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6A" w:rsidRDefault="00A26FD2" w:rsidP="00A26FD2">
      <w:pPr>
        <w:spacing w:after="0" w:line="240" w:lineRule="auto"/>
        <w:jc w:val="both"/>
        <w:rPr>
          <w:rFonts w:ascii="Tahoma" w:hAnsi="Tahoma" w:cs="Tahoma"/>
          <w:b/>
          <w:bCs/>
          <w:sz w:val="28"/>
          <w:szCs w:val="28"/>
          <w:u w:val="single"/>
        </w:rPr>
      </w:pPr>
      <w:r>
        <w:rPr>
          <w:rFonts w:ascii="Tahoma" w:hAnsi="Tahoma" w:cs="Tahoma"/>
          <w:b/>
          <w:bCs/>
          <w:sz w:val="28"/>
          <w:szCs w:val="28"/>
          <w:u w:val="single"/>
        </w:rPr>
        <w:t xml:space="preserve">Σχέδιο Κωδικοποίησης </w:t>
      </w:r>
      <w:r w:rsidR="006B7F6A">
        <w:rPr>
          <w:rFonts w:ascii="Tahoma" w:hAnsi="Tahoma" w:cs="Tahoma"/>
          <w:b/>
          <w:bCs/>
          <w:sz w:val="28"/>
          <w:szCs w:val="28"/>
          <w:u w:val="single"/>
        </w:rPr>
        <w:t xml:space="preserve">και Μεταρρύθμισης </w:t>
      </w:r>
      <w:r>
        <w:rPr>
          <w:rFonts w:ascii="Tahoma" w:hAnsi="Tahoma" w:cs="Tahoma"/>
          <w:b/>
          <w:bCs/>
          <w:sz w:val="28"/>
          <w:szCs w:val="28"/>
          <w:u w:val="single"/>
        </w:rPr>
        <w:t xml:space="preserve">της Ιατρικής Νομοθεσίας </w:t>
      </w:r>
    </w:p>
    <w:p w:rsidR="00A26FD2" w:rsidRDefault="006B7F6A" w:rsidP="00A26FD2">
      <w:pPr>
        <w:spacing w:after="0" w:line="240" w:lineRule="auto"/>
        <w:jc w:val="both"/>
        <w:rPr>
          <w:rFonts w:ascii="Tahoma" w:hAnsi="Tahoma" w:cs="Tahoma"/>
          <w:b/>
          <w:bCs/>
          <w:sz w:val="28"/>
          <w:szCs w:val="28"/>
          <w:u w:val="single"/>
        </w:rPr>
      </w:pPr>
      <w:r>
        <w:rPr>
          <w:rFonts w:ascii="Tahoma" w:hAnsi="Tahoma" w:cs="Tahoma"/>
          <w:b/>
          <w:bCs/>
          <w:sz w:val="28"/>
          <w:szCs w:val="28"/>
          <w:u w:val="single"/>
        </w:rPr>
        <w:t>ΠΡΟΣ ΕΠΕΞΕΡΓΑΣΙΑ</w:t>
      </w:r>
      <w:r w:rsidR="00475E51">
        <w:rPr>
          <w:rFonts w:ascii="Tahoma" w:hAnsi="Tahoma" w:cs="Tahoma"/>
          <w:b/>
          <w:bCs/>
          <w:sz w:val="28"/>
          <w:szCs w:val="28"/>
          <w:u w:val="single"/>
        </w:rPr>
        <w:t xml:space="preserve"> </w:t>
      </w:r>
    </w:p>
    <w:p w:rsidR="006B7F6A" w:rsidRPr="002B79AB" w:rsidRDefault="00475E51" w:rsidP="00A26FD2">
      <w:pPr>
        <w:spacing w:after="0" w:line="240" w:lineRule="auto"/>
        <w:jc w:val="both"/>
        <w:rPr>
          <w:rFonts w:ascii="Tahoma" w:hAnsi="Tahoma" w:cs="Tahoma"/>
          <w:b/>
          <w:bCs/>
          <w:sz w:val="24"/>
          <w:szCs w:val="24"/>
          <w:u w:val="single"/>
        </w:rPr>
      </w:pPr>
      <w:r>
        <w:rPr>
          <w:rFonts w:ascii="Tahoma" w:hAnsi="Tahoma" w:cs="Tahoma"/>
          <w:b/>
          <w:bCs/>
          <w:sz w:val="28"/>
          <w:szCs w:val="28"/>
          <w:u w:val="single"/>
        </w:rPr>
        <w:t xml:space="preserve">ΜΕΤΑ ΤΗ ΣΥΝΕΔΡΙΑΣΗ </w:t>
      </w:r>
      <w:r w:rsidR="002B79AB">
        <w:rPr>
          <w:rFonts w:ascii="Tahoma" w:hAnsi="Tahoma" w:cs="Tahoma"/>
          <w:b/>
          <w:bCs/>
          <w:sz w:val="28"/>
          <w:szCs w:val="28"/>
          <w:u w:val="single"/>
        </w:rPr>
        <w:t xml:space="preserve">του Δ.Σ. του Π.Ι.Σ. και συζήτηση παρατηρήσεων των προτάσεων που απέστειλαν Ιατρικοί Σύλλογοι. </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 ΠΑΝΕΛΛΗΝΙΟΣ ΙΑΤΡΙΚΟΣ ΣΥΛΛΟΓΟΣ (Ν. 727/1977)</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Πανελλήνιος Ιατρικός Σύλλογος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Ο Πανελλήνιος Ιατρικός Σύλλογος (Π.Ι.Σ.) αποτελεί το κεντρικό συντονιστικό όργανο και την εποπτεύουσα οργάνωση όλων των </w:t>
      </w:r>
      <w:r w:rsidR="0005258F">
        <w:rPr>
          <w:rFonts w:ascii="Tahoma" w:hAnsi="Tahoma" w:cs="Tahoma"/>
          <w:sz w:val="24"/>
          <w:szCs w:val="24"/>
        </w:rPr>
        <w:t>ιατρών</w:t>
      </w:r>
      <w:r>
        <w:rPr>
          <w:rFonts w:ascii="Tahoma" w:hAnsi="Tahoma" w:cs="Tahoma"/>
          <w:sz w:val="24"/>
          <w:szCs w:val="24"/>
        </w:rPr>
        <w:t xml:space="preserve"> και Ιατρικών Συλλόγων της χώρας, είναι δε Νομικό Πρόσωπο Δημοσίου Δικαίου με έδρα την Αθήνα.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Π.Ι.Σ. σκοπό έχει τη διαχείριση ζητημάτων υγείας στην επικράτεια. Ιδίως δε έχει ως σκοπούς: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α) Την εξασφάλιση καλής ιατρικής περίθαλψης του πληθυσμού και διαφύλαξη και προαγωγή της δημόσιας υγείας με διαρκή ανταλλαγή γνώσης και εμπειρίας μεταξύ των Ιατρικών Συλλόγων και τον αντίστοιχο συντονισμό των σκοπών και δραστηριοτήτων τους.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Την προστασία των εννόμων συμφερόντων όλων των </w:t>
      </w:r>
      <w:r w:rsidR="0005258F">
        <w:rPr>
          <w:rFonts w:ascii="Tahoma" w:hAnsi="Tahoma" w:cs="Tahoma"/>
          <w:b/>
          <w:sz w:val="24"/>
          <w:szCs w:val="24"/>
        </w:rPr>
        <w:t>ιατρών</w:t>
      </w:r>
      <w:r>
        <w:rPr>
          <w:rFonts w:ascii="Tahoma" w:hAnsi="Tahoma" w:cs="Tahoma"/>
          <w:b/>
          <w:sz w:val="24"/>
          <w:szCs w:val="24"/>
        </w:rPr>
        <w:t xml:space="preserve"> που είναι εγγεγραμμένοι στους Ιατρικούς Συλλόγους, μέλη του Πανελληνίου Ιατρικού Συλλόγου, και παροχή συμβουλών, ενημέρωσης και συνεχιζόμενης ιατρικής εκπαίδευσης σε σημαντικούς τομείς που αφορούν το γιατρό, τους χώρους υγειονομικής περίθαλψης αλλά και τον κοινωνικό βίο.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Τη συνεργασία για τη θέσπιση μιας κατά το δυνατόν ενιαίας νομοθετικής ρύθμισης με προτάσεις προς την πολιτική ηγεσία σχετικά με τα δικαιώματα και τις υποχρεώσεις των </w:t>
      </w:r>
      <w:r w:rsidR="0005258F">
        <w:rPr>
          <w:rFonts w:ascii="Tahoma" w:hAnsi="Tahoma" w:cs="Tahoma"/>
          <w:b/>
          <w:sz w:val="24"/>
          <w:szCs w:val="24"/>
        </w:rPr>
        <w:t>ιατρών</w:t>
      </w:r>
      <w:r>
        <w:rPr>
          <w:rFonts w:ascii="Tahoma" w:hAnsi="Tahoma" w:cs="Tahoma"/>
          <w:b/>
          <w:sz w:val="24"/>
          <w:szCs w:val="24"/>
        </w:rPr>
        <w:t xml:space="preserve"> και τις βασικές αρχές που πρέπει να διέπουν την άσκηση του ιατρικού επαγγέλματος σε όλους τους τομείς.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δ) Τη διασφάλιση των επαγγελματικών εννόμων συμφερόντων των </w:t>
      </w:r>
      <w:r w:rsidR="0005258F">
        <w:rPr>
          <w:rFonts w:ascii="Tahoma" w:hAnsi="Tahoma" w:cs="Tahoma"/>
          <w:b/>
          <w:sz w:val="24"/>
          <w:szCs w:val="24"/>
        </w:rPr>
        <w:t>ιατρών</w:t>
      </w:r>
      <w:r>
        <w:rPr>
          <w:rFonts w:ascii="Tahoma" w:hAnsi="Tahoma" w:cs="Tahoma"/>
          <w:b/>
          <w:sz w:val="24"/>
          <w:szCs w:val="24"/>
        </w:rPr>
        <w:t xml:space="preserve"> σε όλους τους τομείς.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ε) Την εκπροσώπηση και υποστήριξη των θέσεων της ιατρικής κοινότητας σε ζητήματα ιατρικά και πολιτικής υγείας.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στ) Την εξασφάλιση των προϋποθέσεων για τη δια βίου συνεχιζόμενη ιατρική εκπαίδευση, καθώς και τη συνεχιζόμενη επαγγελματική κατάρτιση.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ζ) Τη διασφάλιση της ποιότητας των παρεχόμενων ιατρικών υπηρεσιών.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η) Την ανάπτυξη σχέσεων με δημόσιους και ιδιωτικούς φορείς της ιατρικής επιστήμης και με</w:t>
      </w:r>
      <w:r w:rsidR="0051506D">
        <w:rPr>
          <w:rFonts w:ascii="Tahoma" w:hAnsi="Tahoma" w:cs="Tahoma"/>
          <w:b/>
          <w:sz w:val="24"/>
          <w:szCs w:val="24"/>
        </w:rPr>
        <w:t xml:space="preserve"> Εθνικούς</w:t>
      </w:r>
      <w:r>
        <w:rPr>
          <w:rFonts w:ascii="Tahoma" w:hAnsi="Tahoma" w:cs="Tahoma"/>
          <w:b/>
          <w:sz w:val="24"/>
          <w:szCs w:val="24"/>
        </w:rPr>
        <w:t xml:space="preserve"> Ιατρικούς Συλλόγους </w:t>
      </w:r>
      <w:r w:rsidR="0051506D">
        <w:rPr>
          <w:rFonts w:ascii="Tahoma" w:hAnsi="Tahoma" w:cs="Tahoma"/>
          <w:b/>
          <w:sz w:val="24"/>
          <w:szCs w:val="24"/>
        </w:rPr>
        <w:t>της αλλοδαπής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θ) Τη σύνταξη και επεξεργασία ιδίως κωδίκων ιατρικής δεοντολογίας και άσκησης του ιατρικού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lastRenderedPageBreak/>
        <w:t>ι) Τη ρύθμιση ζητημάτων συνεχιζόμενης ιατρικής εκπαίδευσης που αφορούν το περιεχόμενο, τη διάρκεια και τους σκοπούς της μετεκπαίδευσης και των ιατρικών ειδικοτήτων.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Μέσα για την πραγματοποίηση των ως άνω σκοπών είναι ιδίως: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α) Ο συντονισμός των επί γενικών θεμάτων ενεργειών των Ιατρικών Συλλόγων και η συνεργασία με αυτούς προς διευκόλυνση της κανονικής και νόμιμης λειτουργίας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β) Η εποπτεία της τήρησης των κανόνων της ιατρικής δεοντολογίας και της προαγωγής των ηθικών και δεοντολογικών κανόνων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γ) Η προβολή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των </w:t>
      </w:r>
      <w:r w:rsidR="0005258F">
        <w:rPr>
          <w:rFonts w:ascii="Tahoma" w:hAnsi="Tahoma" w:cs="Tahoma"/>
          <w:sz w:val="24"/>
          <w:szCs w:val="24"/>
        </w:rPr>
        <w:t>ιατρών</w:t>
      </w:r>
      <w:r>
        <w:rPr>
          <w:rFonts w:ascii="Tahoma" w:hAnsi="Tahoma" w:cs="Tahoma"/>
          <w:sz w:val="24"/>
          <w:szCs w:val="24"/>
        </w:rPr>
        <w:t xml:space="preserve"> και την ιατρική δεοντολογία.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 Η έκφραση γνώμης επί νομοσχεδίων, σχεδίων προεδρικών διαταγμάτων και κανονιστικών διατάξεων, σχετικών με την δημοσία υγεία ή το ιατρικό επάγγελμα.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ε) Η παρακολούθηση της ποιότητας παροχής περίθαλψης σε επίπεδο πρωτοβάθμιας, δευτεροβάθμιας ή τριτοβάθμιας φροντίδας υγείας στο δημόσιο και ιδιωτικό τομέα.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στ) Η μελέτη υγειονομικών θεμάτων και οργάνωση επιστημονικών ιατρικών συνεδρίων με επιτροπές εμπειρογνωμόνων.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ζ) Η έκδοση περιοδικών δελτίων και η τήρηση διαδικτυακών ιστοσελίδων και ιστοτόπων με επιστημονικό ή συνδικαλιστικό περιεχόμενο προς πληρέστερη επιστημονική και επαγγελματική ενημέρωση των </w:t>
      </w:r>
      <w:r w:rsidR="0005258F">
        <w:rPr>
          <w:rFonts w:ascii="Tahoma" w:hAnsi="Tahoma" w:cs="Tahoma"/>
          <w:sz w:val="24"/>
          <w:szCs w:val="24"/>
        </w:rPr>
        <w:t>ιατρών</w:t>
      </w:r>
      <w:r>
        <w:rPr>
          <w:rFonts w:ascii="Tahoma" w:hAnsi="Tahoma" w:cs="Tahoma"/>
          <w:sz w:val="24"/>
          <w:szCs w:val="24"/>
        </w:rPr>
        <w:t xml:space="preserve"> και επικοινωνία με τους Ιατρικούς Συλλόγους.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η) Η εκπροσώπηση των </w:t>
      </w:r>
      <w:r w:rsidR="0005258F">
        <w:rPr>
          <w:rFonts w:ascii="Tahoma" w:hAnsi="Tahoma" w:cs="Tahoma"/>
          <w:sz w:val="24"/>
          <w:szCs w:val="24"/>
        </w:rPr>
        <w:t>ιατρών</w:t>
      </w:r>
      <w:r>
        <w:rPr>
          <w:rFonts w:ascii="Tahoma" w:hAnsi="Tahoma" w:cs="Tahoma"/>
          <w:sz w:val="24"/>
          <w:szCs w:val="24"/>
        </w:rPr>
        <w:t xml:space="preserve"> της Χώρας ή η πρόταση εκπροσώπων σε όλους τους διεθνείς και ευρωπαϊκούς οργανισμούς, φορείς και οργανώσεις για την προάσπιση του ιατρικού επαγγέλματος, στους οποίους συμμετέχουν εκπρόσωποι </w:t>
      </w:r>
      <w:r w:rsidR="0005258F">
        <w:rPr>
          <w:rFonts w:ascii="Tahoma" w:hAnsi="Tahoma" w:cs="Tahoma"/>
          <w:sz w:val="24"/>
          <w:szCs w:val="24"/>
        </w:rPr>
        <w:t>ιατρών</w:t>
      </w:r>
      <w:r>
        <w:rPr>
          <w:rFonts w:ascii="Tahoma" w:hAnsi="Tahoma" w:cs="Tahoma"/>
          <w:sz w:val="24"/>
          <w:szCs w:val="24"/>
        </w:rPr>
        <w:t xml:space="preserve"> από κάθε χώρα, και ιδίως στον Παγκόσμιο Ιατρικό Σύλλογο (</w:t>
      </w:r>
      <w:r>
        <w:rPr>
          <w:rFonts w:ascii="Tahoma" w:hAnsi="Tahoma" w:cs="Tahoma"/>
          <w:sz w:val="24"/>
          <w:szCs w:val="24"/>
          <w:lang w:val="en-US"/>
        </w:rPr>
        <w:t>WMA</w:t>
      </w:r>
      <w:r>
        <w:rPr>
          <w:rFonts w:ascii="Tahoma" w:hAnsi="Tahoma" w:cs="Tahoma"/>
          <w:sz w:val="24"/>
          <w:szCs w:val="24"/>
        </w:rPr>
        <w:t>), τη Μόνιμη Επιτροπή των Ευρωπαίων Ιατρών (</w:t>
      </w:r>
      <w:r>
        <w:rPr>
          <w:rFonts w:ascii="Tahoma" w:hAnsi="Tahoma" w:cs="Tahoma"/>
          <w:sz w:val="24"/>
          <w:szCs w:val="24"/>
          <w:lang w:val="en-US"/>
        </w:rPr>
        <w:t>CPME</w:t>
      </w:r>
      <w:r>
        <w:rPr>
          <w:rFonts w:ascii="Tahoma" w:hAnsi="Tahoma" w:cs="Tahoma"/>
          <w:sz w:val="24"/>
          <w:szCs w:val="24"/>
        </w:rPr>
        <w:t>) και την Ευρωπαϊκή Ένωση Ειδικευμένων Ιατρών (</w:t>
      </w:r>
      <w:r>
        <w:rPr>
          <w:rFonts w:ascii="Tahoma" w:hAnsi="Tahoma" w:cs="Tahoma"/>
          <w:sz w:val="24"/>
          <w:szCs w:val="24"/>
          <w:lang w:val="en-US"/>
        </w:rPr>
        <w:t>UEMS</w:t>
      </w:r>
      <w:r>
        <w:rPr>
          <w:rFonts w:ascii="Tahoma" w:hAnsi="Tahoma" w:cs="Tahoma"/>
          <w:sz w:val="24"/>
          <w:szCs w:val="24"/>
        </w:rPr>
        <w:t>/</w:t>
      </w:r>
      <w:r>
        <w:rPr>
          <w:rFonts w:ascii="Tahoma" w:hAnsi="Tahoma" w:cs="Tahoma"/>
          <w:sz w:val="24"/>
          <w:szCs w:val="24"/>
          <w:lang w:val="en-US"/>
        </w:rPr>
        <w:t>EACCME</w:t>
      </w:r>
      <w:r>
        <w:rPr>
          <w:rFonts w:ascii="Tahoma" w:hAnsi="Tahoma" w:cs="Tahoma"/>
          <w:sz w:val="24"/>
          <w:szCs w:val="24"/>
        </w:rPr>
        <w:t>), καθώς και όλες τις άλλες διεθνείς οργανώσεις που θα κρίνει εκάστοτε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θ) Η πρόταση εκπροσώπων στον Παγκόσμιο Οργανισμό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ι) Η συμμετοχή σε συμβούλια και επιτροπές υγείας που αφορούν ζητήματα </w:t>
      </w:r>
      <w:r w:rsidR="0005258F">
        <w:rPr>
          <w:rFonts w:ascii="Tahoma" w:hAnsi="Tahoma" w:cs="Tahoma"/>
          <w:sz w:val="24"/>
          <w:szCs w:val="24"/>
        </w:rPr>
        <w:t>ιατρών</w:t>
      </w:r>
      <w:r>
        <w:rPr>
          <w:rFonts w:ascii="Tahoma" w:hAnsi="Tahoma" w:cs="Tahoma"/>
          <w:sz w:val="24"/>
          <w:szCs w:val="24"/>
        </w:rPr>
        <w:t xml:space="preserve"> και δημόσιας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ια) Ο ορισμός, με απόφαση του Διοικητικού Συμβουλίου, επιστημονικών επιτροπών για επεξεργασία ζητημάτων που αφορούν τους </w:t>
      </w:r>
      <w:r w:rsidR="0005258F">
        <w:rPr>
          <w:rFonts w:ascii="Tahoma" w:hAnsi="Tahoma" w:cs="Tahoma"/>
          <w:sz w:val="24"/>
          <w:szCs w:val="24"/>
        </w:rPr>
        <w:t>ιατρού</w:t>
      </w:r>
      <w:r>
        <w:rPr>
          <w:rFonts w:ascii="Tahoma" w:hAnsi="Tahoma" w:cs="Tahoma"/>
          <w:sz w:val="24"/>
          <w:szCs w:val="24"/>
        </w:rPr>
        <w:t>ς και ζητημάτων δημόσιας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w:t>
      </w:r>
      <w:r w:rsidR="00EF7DF4">
        <w:rPr>
          <w:rFonts w:ascii="Tahoma" w:hAnsi="Tahoma" w:cs="Tahoma"/>
          <w:sz w:val="24"/>
          <w:szCs w:val="24"/>
        </w:rPr>
        <w:t>β</w:t>
      </w:r>
      <w:r>
        <w:rPr>
          <w:rFonts w:ascii="Tahoma" w:hAnsi="Tahoma" w:cs="Tahoma"/>
          <w:sz w:val="24"/>
          <w:szCs w:val="24"/>
        </w:rPr>
        <w:t>) Η συμμετοχή με εκπρόσωπο που ορίζεται από το Διοικητικό Συμβούλιο του Π.Ι.Σ. στα Διοικητικά Συμβούλια του ΕΟΠΥΥ και όλων των ασφαλιστικών οργανισμών.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w:t>
      </w:r>
      <w:r w:rsidR="00EF7DF4">
        <w:rPr>
          <w:rFonts w:ascii="Tahoma" w:hAnsi="Tahoma" w:cs="Tahoma"/>
          <w:sz w:val="24"/>
          <w:szCs w:val="24"/>
        </w:rPr>
        <w:t>γ</w:t>
      </w:r>
      <w:r>
        <w:rPr>
          <w:rFonts w:ascii="Tahoma" w:hAnsi="Tahoma" w:cs="Tahoma"/>
          <w:sz w:val="24"/>
          <w:szCs w:val="24"/>
        </w:rPr>
        <w:t>) Η χορήγηση των βεβαιώσεων ή αδειών άσκησης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w:t>
      </w:r>
      <w:r w:rsidR="00EF7DF4">
        <w:rPr>
          <w:rFonts w:ascii="Tahoma" w:hAnsi="Tahoma" w:cs="Tahoma"/>
          <w:sz w:val="24"/>
          <w:szCs w:val="24"/>
        </w:rPr>
        <w:t>δ</w:t>
      </w:r>
      <w:r>
        <w:rPr>
          <w:rFonts w:ascii="Tahoma" w:hAnsi="Tahoma" w:cs="Tahoma"/>
          <w:sz w:val="24"/>
          <w:szCs w:val="24"/>
        </w:rPr>
        <w:t>) Η χορήγηση των βεβαιώσεων ή αδειών χρησιμοποίησης τίτλου ειδικότητας.</w:t>
      </w:r>
    </w:p>
    <w:p w:rsidR="00A26FD2" w:rsidRPr="002F0B77" w:rsidRDefault="00A26FD2" w:rsidP="00A26FD2">
      <w:pPr>
        <w:spacing w:after="0" w:line="240" w:lineRule="auto"/>
        <w:jc w:val="both"/>
        <w:rPr>
          <w:rFonts w:ascii="Tahoma" w:hAnsi="Tahoma" w:cs="Tahoma"/>
          <w:sz w:val="24"/>
          <w:szCs w:val="24"/>
        </w:rPr>
      </w:pPr>
      <w:r>
        <w:rPr>
          <w:rFonts w:ascii="Tahoma" w:hAnsi="Tahoma" w:cs="Tahoma"/>
          <w:sz w:val="24"/>
          <w:szCs w:val="24"/>
        </w:rPr>
        <w:t>ι</w:t>
      </w:r>
      <w:r w:rsidR="00EF7DF4">
        <w:rPr>
          <w:rFonts w:ascii="Tahoma" w:hAnsi="Tahoma" w:cs="Tahoma"/>
          <w:sz w:val="24"/>
          <w:szCs w:val="24"/>
        </w:rPr>
        <w:t>ε</w:t>
      </w:r>
      <w:r>
        <w:rPr>
          <w:rFonts w:ascii="Tahoma" w:hAnsi="Tahoma" w:cs="Tahoma"/>
          <w:sz w:val="24"/>
          <w:szCs w:val="24"/>
        </w:rPr>
        <w:t xml:space="preserve">) Η εκπροσώπηση των </w:t>
      </w:r>
      <w:r w:rsidR="0005258F">
        <w:rPr>
          <w:rFonts w:ascii="Tahoma" w:hAnsi="Tahoma" w:cs="Tahoma"/>
          <w:sz w:val="24"/>
          <w:szCs w:val="24"/>
        </w:rPr>
        <w:t>ιατρών</w:t>
      </w:r>
      <w:r>
        <w:rPr>
          <w:rFonts w:ascii="Tahoma" w:hAnsi="Tahoma" w:cs="Tahoma"/>
          <w:sz w:val="24"/>
          <w:szCs w:val="24"/>
        </w:rPr>
        <w:t xml:space="preserve"> προς προάσπιση των εννόμων συμφερόντων τους ενώπιον των πολιτικών, ποινικών και διοικητικών δικαστηρίων και κάθε </w:t>
      </w:r>
      <w:r>
        <w:rPr>
          <w:rFonts w:ascii="Tahoma" w:hAnsi="Tahoma" w:cs="Tahoma"/>
          <w:sz w:val="24"/>
          <w:szCs w:val="24"/>
        </w:rPr>
        <w:lastRenderedPageBreak/>
        <w:t>αρχής της χώρας και της αλλοδαπής, ιδίως του Ευρωπαϊκού Δικαστηρίου Ανθρωπίνων Δικαιωμάτων. Για τον ίδιο λόγο εκπροσωπεί τα έννομα συμφέροντα των πολιτών ενώπιον κάθε αρμόδιου δικαστηρίου και αρχής όσον αφορά στην προστασία της δημόσιας υγείας και του περιβάλλοντος.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w:t>
      </w:r>
      <w:r w:rsidR="00EF7DF4">
        <w:rPr>
          <w:rFonts w:ascii="Tahoma" w:hAnsi="Tahoma" w:cs="Tahoma"/>
          <w:sz w:val="24"/>
          <w:szCs w:val="24"/>
        </w:rPr>
        <w:t>στ</w:t>
      </w:r>
      <w:r>
        <w:rPr>
          <w:rFonts w:ascii="Tahoma" w:hAnsi="Tahoma" w:cs="Tahoma"/>
          <w:sz w:val="24"/>
          <w:szCs w:val="24"/>
        </w:rPr>
        <w:t xml:space="preserve">) Η άσκηση εποπτείας βάσει των σκοπών του ως ανώτατο επιστημονικό και συνδικαλιστικό όργανο επί όλων των Ιατρικών Συλλόγων, των ιατρικών εταιρειών και των επαγγελματικών ενώσεων των ειδικευμένων </w:t>
      </w:r>
      <w:r w:rsidR="0005258F">
        <w:rPr>
          <w:rFonts w:ascii="Tahoma" w:hAnsi="Tahoma" w:cs="Tahoma"/>
          <w:sz w:val="24"/>
          <w:szCs w:val="24"/>
        </w:rPr>
        <w:t>ιατρών</w:t>
      </w:r>
      <w:r>
        <w:rPr>
          <w:rFonts w:ascii="Tahoma" w:hAnsi="Tahoma" w:cs="Tahoma"/>
          <w:sz w:val="24"/>
          <w:szCs w:val="24"/>
        </w:rPr>
        <w:t xml:space="preserve">, ιδίως αυτών που εκπροσωπούνται στην </w:t>
      </w:r>
      <w:r>
        <w:rPr>
          <w:rFonts w:ascii="Tahoma" w:hAnsi="Tahoma" w:cs="Tahoma"/>
          <w:sz w:val="24"/>
          <w:szCs w:val="24"/>
          <w:lang w:val="en-US"/>
        </w:rPr>
        <w:t>UEMS</w:t>
      </w:r>
      <w:r>
        <w:rPr>
          <w:rFonts w:ascii="Tahoma" w:hAnsi="Tahoma" w:cs="Tahoma"/>
          <w:sz w:val="24"/>
          <w:szCs w:val="24"/>
        </w:rPr>
        <w:t xml:space="preserve">, οι οποίες στέλνουν εκπρόσωπο ή εκπροσώπους στην </w:t>
      </w:r>
      <w:r>
        <w:rPr>
          <w:rFonts w:ascii="Tahoma" w:hAnsi="Tahoma" w:cs="Tahoma"/>
          <w:sz w:val="24"/>
          <w:szCs w:val="24"/>
          <w:lang w:val="en-US"/>
        </w:rPr>
        <w:t>UEMS</w:t>
      </w:r>
      <w:r w:rsidRPr="002F0B77">
        <w:rPr>
          <w:rFonts w:ascii="Tahoma" w:hAnsi="Tahoma" w:cs="Tahoma"/>
          <w:sz w:val="24"/>
          <w:szCs w:val="24"/>
        </w:rPr>
        <w:t xml:space="preserve"> </w:t>
      </w:r>
      <w:r>
        <w:rPr>
          <w:rFonts w:ascii="Tahoma" w:hAnsi="Tahoma" w:cs="Tahoma"/>
          <w:sz w:val="24"/>
          <w:szCs w:val="24"/>
        </w:rPr>
        <w:t>μετά από έγκριση του Δ.Σ.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w:t>
      </w:r>
      <w:r w:rsidR="00EF7DF4">
        <w:rPr>
          <w:rFonts w:ascii="Tahoma" w:hAnsi="Tahoma" w:cs="Tahoma"/>
          <w:sz w:val="24"/>
          <w:szCs w:val="24"/>
        </w:rPr>
        <w:t>ζ</w:t>
      </w:r>
      <w:r>
        <w:rPr>
          <w:rFonts w:ascii="Tahoma" w:hAnsi="Tahoma" w:cs="Tahoma"/>
          <w:sz w:val="24"/>
          <w:szCs w:val="24"/>
        </w:rPr>
        <w:t xml:space="preserve">) η άσκηση εποπτείας επί των ιατρικών συνεδρίων και εκδηλώσεων, ή μαθημάτων συνεχιζόμενης ιατρικής εκπαίδευσης, καθώς και επί των συναφών.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w:t>
      </w:r>
      <w:r w:rsidR="00EF7DF4">
        <w:rPr>
          <w:rFonts w:ascii="Tahoma" w:hAnsi="Tahoma" w:cs="Tahoma"/>
          <w:sz w:val="24"/>
          <w:szCs w:val="24"/>
        </w:rPr>
        <w:t>η</w:t>
      </w:r>
      <w:r>
        <w:rPr>
          <w:rFonts w:ascii="Tahoma" w:hAnsi="Tahoma" w:cs="Tahoma"/>
          <w:sz w:val="24"/>
          <w:szCs w:val="24"/>
        </w:rPr>
        <w:t xml:space="preserve">) η ίδρυση επιστημονικών Επιτροπών για διάφορα ζητήματα υγείας ή που αφορούν τα έννομα συμφέροντα των </w:t>
      </w:r>
      <w:r w:rsidR="0005258F">
        <w:rPr>
          <w:rFonts w:ascii="Tahoma" w:hAnsi="Tahoma" w:cs="Tahoma"/>
          <w:sz w:val="24"/>
          <w:szCs w:val="24"/>
        </w:rPr>
        <w:t>ιατρών</w:t>
      </w:r>
      <w:r>
        <w:rPr>
          <w:rFonts w:ascii="Tahoma" w:hAnsi="Tahoma" w:cs="Tahoma"/>
          <w:sz w:val="24"/>
          <w:szCs w:val="24"/>
        </w:rPr>
        <w:t xml:space="preserve">. </w:t>
      </w:r>
    </w:p>
    <w:p w:rsidR="00A26FD2" w:rsidRDefault="00EF7DF4" w:rsidP="00A26FD2">
      <w:pPr>
        <w:spacing w:after="0" w:line="240" w:lineRule="auto"/>
        <w:jc w:val="both"/>
        <w:rPr>
          <w:rFonts w:ascii="Tahoma" w:hAnsi="Tahoma" w:cs="Tahoma"/>
          <w:sz w:val="24"/>
          <w:szCs w:val="24"/>
        </w:rPr>
      </w:pPr>
      <w:r>
        <w:rPr>
          <w:rFonts w:ascii="Tahoma" w:hAnsi="Tahoma" w:cs="Tahoma"/>
          <w:sz w:val="24"/>
          <w:szCs w:val="24"/>
        </w:rPr>
        <w:t>ιθ</w:t>
      </w:r>
      <w:r w:rsidR="00A26FD2">
        <w:rPr>
          <w:rFonts w:ascii="Tahoma" w:hAnsi="Tahoma" w:cs="Tahoma"/>
          <w:sz w:val="24"/>
          <w:szCs w:val="24"/>
        </w:rPr>
        <w:t xml:space="preserve">) η ίδρυση Ινστιτούτων με σκοπό τη μελέτη ζητημάτων προαγωγής υγείας και συνεχιζόμενης ιατρικής εκπαίδευσης.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Τα Διοικητικά Συμβούλια των Ιατρικών Συλλόγων οφείλουν να συμμορφώνονται προς τις αποφάσεις της Γενικής Συνέλευσης και του Διοικητικού Συμβουλίου του Πανελληνίου Ιατρικού Συλλόγου.</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Σφραγίδα – Αλληλογραφία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Η σφραγίδα του Π.Ι.Σ. αποτελείται από τρεις επάλληλους και ομόκεντρους κύκλους, ο εξωτερικός των οποίων έχει διάμετρο 0,04 του μέτρου, στο κέντρο αυτών φέρεται το έμβλημα της Ελληνικής Δημοκρατίας, γύρω από αυτό κυκλικά στο άνω μέρος αναγράφονται οι λέξεις «Υπουργείο Υγείας», στο κάτω μέρος οι λέξεις «Πανελλήνιος Ιατρικός Σύλλογος» και στον εξωτερικό κύκλο οι λέξεις «ΕΛΛΗΝΙΚΗ ΔΗΜΟΚΡΑΤΙΑ».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Π.Ι.Σ. αλληλογραφεί απευθείας με όλες τις αρχές. Τα έγγραφα υπογράφονται από τον Πρόεδρο και το Γενικό Γραμματέα και σφραγίζονται με τη σφραγίδα αυτού.</w:t>
      </w:r>
    </w:p>
    <w:p w:rsidR="00A26FD2" w:rsidRDefault="00A26FD2" w:rsidP="00A26FD2">
      <w:pPr>
        <w:spacing w:after="0" w:line="240" w:lineRule="auto"/>
        <w:jc w:val="both"/>
        <w:rPr>
          <w:rFonts w:ascii="Tahoma" w:hAnsi="Tahoma" w:cs="Tahoma"/>
          <w:sz w:val="24"/>
          <w:szCs w:val="24"/>
        </w:rPr>
      </w:pPr>
    </w:p>
    <w:p w:rsidR="00A26FD2" w:rsidRDefault="004E5438"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3</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Εσωτερικός Κανονισμός</w:t>
      </w:r>
    </w:p>
    <w:p w:rsidR="00A26FD2" w:rsidRDefault="00A26FD2" w:rsidP="00A26FD2">
      <w:pPr>
        <w:spacing w:after="0" w:line="240" w:lineRule="auto"/>
        <w:jc w:val="both"/>
        <w:rPr>
          <w:rFonts w:ascii="Tahoma" w:hAnsi="Tahoma" w:cs="Tahoma"/>
          <w:b/>
          <w:noProof/>
          <w:sz w:val="24"/>
          <w:szCs w:val="24"/>
        </w:rPr>
      </w:pPr>
      <w:r>
        <w:rPr>
          <w:rFonts w:ascii="Tahoma" w:hAnsi="Tahoma" w:cs="Tahoma"/>
          <w:b/>
          <w:noProof/>
          <w:sz w:val="24"/>
          <w:szCs w:val="24"/>
        </w:rPr>
        <w:t xml:space="preserve">Με τον εσωτερικό κανονισμό που εγκρίνεται από τη Γενική Συνέλευση του Π.Ι.Σ. κανονίζονται οι λεπτομέρειες της διεξαγωγής των εργασιών της Γενικής Συνέλευσης και του Διοικητικού Συμβουλίου, του απαιτούμενου προσωπικού και κάθε λεπτομέρεια προς καλή λειτουργία του Πανελληνίου Ιατρικού Συλλόγου. </w:t>
      </w:r>
    </w:p>
    <w:p w:rsidR="009973BE" w:rsidRDefault="009973BE"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Άρθρο </w:t>
      </w:r>
      <w:r w:rsidR="004E5438">
        <w:rPr>
          <w:rFonts w:ascii="Tahoma" w:hAnsi="Tahoma" w:cs="Tahoma"/>
          <w:b/>
          <w:sz w:val="24"/>
          <w:szCs w:val="24"/>
          <w:u w:val="single"/>
        </w:rPr>
        <w:t>4</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Πιστοποιητικό ορθής άσκησης ιατρικού επαγγέλματος (</w:t>
      </w:r>
      <w:proofErr w:type="spellStart"/>
      <w:r>
        <w:rPr>
          <w:rFonts w:ascii="Tahoma" w:hAnsi="Tahoma" w:cs="Tahoma"/>
          <w:b/>
          <w:sz w:val="24"/>
          <w:szCs w:val="24"/>
          <w:u w:val="single"/>
        </w:rPr>
        <w:t>certificate</w:t>
      </w:r>
      <w:proofErr w:type="spellEnd"/>
      <w:r>
        <w:rPr>
          <w:rFonts w:ascii="Tahoma" w:hAnsi="Tahoma" w:cs="Tahoma"/>
          <w:b/>
          <w:sz w:val="24"/>
          <w:szCs w:val="24"/>
          <w:u w:val="single"/>
        </w:rPr>
        <w:t xml:space="preserve"> </w:t>
      </w:r>
      <w:proofErr w:type="spellStart"/>
      <w:r>
        <w:rPr>
          <w:rFonts w:ascii="Tahoma" w:hAnsi="Tahoma" w:cs="Tahoma"/>
          <w:b/>
          <w:sz w:val="24"/>
          <w:szCs w:val="24"/>
          <w:u w:val="single"/>
        </w:rPr>
        <w:t>of</w:t>
      </w:r>
      <w:proofErr w:type="spellEnd"/>
      <w:r>
        <w:rPr>
          <w:rFonts w:ascii="Tahoma" w:hAnsi="Tahoma" w:cs="Tahoma"/>
          <w:b/>
          <w:sz w:val="24"/>
          <w:szCs w:val="24"/>
          <w:u w:val="single"/>
        </w:rPr>
        <w:t xml:space="preserve"> </w:t>
      </w:r>
      <w:r>
        <w:rPr>
          <w:rFonts w:ascii="Tahoma" w:hAnsi="Tahoma" w:cs="Tahoma"/>
          <w:b/>
          <w:sz w:val="24"/>
          <w:szCs w:val="24"/>
          <w:u w:val="single"/>
          <w:lang w:val="en-US"/>
        </w:rPr>
        <w:t>good</w:t>
      </w:r>
      <w:r>
        <w:rPr>
          <w:rFonts w:ascii="Tahoma" w:hAnsi="Tahoma" w:cs="Tahoma"/>
          <w:b/>
          <w:sz w:val="24"/>
          <w:szCs w:val="24"/>
          <w:u w:val="single"/>
        </w:rPr>
        <w:t xml:space="preserve"> </w:t>
      </w:r>
      <w:proofErr w:type="spellStart"/>
      <w:r>
        <w:rPr>
          <w:rFonts w:ascii="Tahoma" w:hAnsi="Tahoma" w:cs="Tahoma"/>
          <w:b/>
          <w:sz w:val="24"/>
          <w:szCs w:val="24"/>
          <w:u w:val="single"/>
        </w:rPr>
        <w:t>standing</w:t>
      </w:r>
      <w:proofErr w:type="spellEnd"/>
      <w:r>
        <w:rPr>
          <w:rFonts w:ascii="Tahoma" w:hAnsi="Tahoma" w:cs="Tahoma"/>
          <w:b/>
          <w:sz w:val="24"/>
          <w:szCs w:val="24"/>
          <w:u w:val="single"/>
        </w:rPr>
        <w:t>).</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Ο Πανελλήνιος Ιατρικός Σύλλογος χορηγεί μετά από αίτηση του </w:t>
      </w:r>
      <w:r w:rsidR="0005258F">
        <w:rPr>
          <w:rFonts w:ascii="Tahoma" w:hAnsi="Tahoma" w:cs="Tahoma"/>
          <w:b/>
          <w:sz w:val="24"/>
          <w:szCs w:val="24"/>
        </w:rPr>
        <w:t>ιατρού</w:t>
      </w:r>
      <w:r>
        <w:rPr>
          <w:rFonts w:ascii="Tahoma" w:hAnsi="Tahoma" w:cs="Tahoma"/>
          <w:b/>
          <w:sz w:val="24"/>
          <w:szCs w:val="24"/>
        </w:rPr>
        <w:t xml:space="preserve"> πιστοποιητικό ορθής άσκησης ιατρικού επαγγέλματος (</w:t>
      </w:r>
      <w:proofErr w:type="spellStart"/>
      <w:r>
        <w:rPr>
          <w:rFonts w:ascii="Tahoma" w:hAnsi="Tahoma" w:cs="Tahoma"/>
          <w:b/>
          <w:sz w:val="24"/>
          <w:szCs w:val="24"/>
        </w:rPr>
        <w:t>certificate</w:t>
      </w:r>
      <w:proofErr w:type="spellEnd"/>
      <w:r>
        <w:rPr>
          <w:rFonts w:ascii="Tahoma" w:hAnsi="Tahoma" w:cs="Tahoma"/>
          <w:b/>
          <w:sz w:val="24"/>
          <w:szCs w:val="24"/>
        </w:rPr>
        <w:t xml:space="preserve"> </w:t>
      </w:r>
      <w:proofErr w:type="spellStart"/>
      <w:r>
        <w:rPr>
          <w:rFonts w:ascii="Tahoma" w:hAnsi="Tahoma" w:cs="Tahoma"/>
          <w:b/>
          <w:sz w:val="24"/>
          <w:szCs w:val="24"/>
        </w:rPr>
        <w:t>of</w:t>
      </w:r>
      <w:proofErr w:type="spellEnd"/>
      <w:r>
        <w:rPr>
          <w:rFonts w:ascii="Tahoma" w:hAnsi="Tahoma" w:cs="Tahoma"/>
          <w:b/>
          <w:sz w:val="24"/>
          <w:szCs w:val="24"/>
        </w:rPr>
        <w:t xml:space="preserve"> </w:t>
      </w:r>
      <w:r>
        <w:rPr>
          <w:rFonts w:ascii="Tahoma" w:hAnsi="Tahoma" w:cs="Tahoma"/>
          <w:b/>
          <w:sz w:val="24"/>
          <w:szCs w:val="24"/>
          <w:lang w:val="en-US"/>
        </w:rPr>
        <w:t>good</w:t>
      </w:r>
      <w:r>
        <w:rPr>
          <w:rFonts w:ascii="Tahoma" w:hAnsi="Tahoma" w:cs="Tahoma"/>
          <w:b/>
          <w:sz w:val="24"/>
          <w:szCs w:val="24"/>
        </w:rPr>
        <w:t xml:space="preserve"> </w:t>
      </w:r>
      <w:proofErr w:type="spellStart"/>
      <w:r>
        <w:rPr>
          <w:rFonts w:ascii="Tahoma" w:hAnsi="Tahoma" w:cs="Tahoma"/>
          <w:b/>
          <w:sz w:val="24"/>
          <w:szCs w:val="24"/>
        </w:rPr>
        <w:t>standing</w:t>
      </w:r>
      <w:proofErr w:type="spellEnd"/>
      <w:r>
        <w:rPr>
          <w:rFonts w:ascii="Tahoma" w:hAnsi="Tahoma" w:cs="Tahoma"/>
          <w:b/>
          <w:sz w:val="24"/>
          <w:szCs w:val="24"/>
        </w:rPr>
        <w:t xml:space="preserve">), το οποίο πιστοποιεί ότι ο </w:t>
      </w:r>
      <w:r w:rsidR="0005258F">
        <w:rPr>
          <w:rFonts w:ascii="Tahoma" w:hAnsi="Tahoma" w:cs="Tahoma"/>
          <w:b/>
          <w:sz w:val="24"/>
          <w:szCs w:val="24"/>
        </w:rPr>
        <w:t>ιατρός</w:t>
      </w:r>
      <w:r>
        <w:rPr>
          <w:rFonts w:ascii="Tahoma" w:hAnsi="Tahoma" w:cs="Tahoma"/>
          <w:b/>
          <w:sz w:val="24"/>
          <w:szCs w:val="24"/>
        </w:rPr>
        <w:t xml:space="preserve"> έχει συμπεριφερθεί και συμπεριφέρεται σύμφωνα με τους εκάστοτε </w:t>
      </w:r>
      <w:r>
        <w:rPr>
          <w:rFonts w:ascii="Tahoma" w:hAnsi="Tahoma" w:cs="Tahoma"/>
          <w:b/>
          <w:sz w:val="24"/>
          <w:szCs w:val="24"/>
        </w:rPr>
        <w:lastRenderedPageBreak/>
        <w:t>ισχύοντες κανόνες της νομοθεσίας, της ιατρικής επιστήμης, τέχνης και δεοντολογίας.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Τα δικαιολογητικά που απαιτούνται είναι α. αίτηση του </w:t>
      </w:r>
      <w:r w:rsidR="0005258F">
        <w:rPr>
          <w:rFonts w:ascii="Tahoma" w:hAnsi="Tahoma" w:cs="Tahoma"/>
          <w:b/>
          <w:sz w:val="24"/>
          <w:szCs w:val="24"/>
        </w:rPr>
        <w:t>ιατρού</w:t>
      </w:r>
      <w:r>
        <w:rPr>
          <w:rFonts w:ascii="Tahoma" w:hAnsi="Tahoma" w:cs="Tahoma"/>
          <w:b/>
          <w:sz w:val="24"/>
          <w:szCs w:val="24"/>
        </w:rPr>
        <w:t xml:space="preserve"> σε έντυπο του Πανελληνίου Ιατρικού Συλλόγου, β. βεβαίωση ότι είναι μέλος Ιατρικού Συλλόγου ή εγγεγραμμένος στο ειδικό μητρώο άλλων Ιατρικών Συλλόγων, που θα αναφέρει και όλες τις μεταβολές, ιδίως τυχόν πειθαρχικές καταδίκες, γ. επικυρωμένο αντίγραφο πτυχίου καθώς και μετάφραση (αν υπάρχει) δ. επικυρωμένο αντίγραφο αναγνώρισης πτυχίου ΔΟΑΤΑΠ ή ΔΙΚΑΤΣΑ (αν υπάρχει), ε. επικυρωμένο αντίγραφο άδειας ή βεβαίωσης άσκησης επαγγέλματος, στ. επικυρωμένο αντίγραφο λήψης τίτλου ειδικότητας (αν υπάρχει) ζ. επικυρωμένο αντίγραφο αστυνομικής ταυτότητας.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Με απόφαση του Υπουργού Υγείας, μετά από γνώμη του Πανελληνίου Ιατρικού Συλλόγου, μπορεί να αυξάνεται ή να μειώνεται ο αριθμός των απαιτούμενων δικαιολογητικών για τη χορήγηση πιστοποιητικού ορθής άσκησης ιατρικού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Για το σκοπό αυτό ο Πανελλήνιος Ιατρικός Σύλλογος φυλάσσει αρχείο με τα ηλεκτρονικά προσωπικά δεδομένα όλων των </w:t>
      </w:r>
      <w:r w:rsidR="0005258F">
        <w:rPr>
          <w:rFonts w:ascii="Tahoma" w:hAnsi="Tahoma" w:cs="Tahoma"/>
          <w:b/>
          <w:sz w:val="24"/>
          <w:szCs w:val="24"/>
        </w:rPr>
        <w:t>ιατρών</w:t>
      </w:r>
      <w:r>
        <w:rPr>
          <w:rFonts w:ascii="Tahoma" w:hAnsi="Tahoma" w:cs="Tahoma"/>
          <w:b/>
          <w:sz w:val="24"/>
          <w:szCs w:val="24"/>
        </w:rPr>
        <w:t xml:space="preserve"> της χώρας. Κάθε Ιατρικός Σύλλογος είναι υποχρεωμένος να αποστέλλει αμελλητί προς τον Πανελλήνιο Ιατρικό Σύλλογο κάθε καταδικαστική απόφαση. Κάθε απόφαση που εγγράφεται στο μητρώο του </w:t>
      </w:r>
      <w:r w:rsidR="0005258F">
        <w:rPr>
          <w:rFonts w:ascii="Tahoma" w:hAnsi="Tahoma" w:cs="Tahoma"/>
          <w:b/>
          <w:sz w:val="24"/>
          <w:szCs w:val="24"/>
        </w:rPr>
        <w:t>ιατρού</w:t>
      </w:r>
      <w:r>
        <w:rPr>
          <w:rFonts w:ascii="Tahoma" w:hAnsi="Tahoma" w:cs="Tahoma"/>
          <w:b/>
          <w:sz w:val="24"/>
          <w:szCs w:val="24"/>
        </w:rPr>
        <w:t xml:space="preserve"> θα βεβαιώνεται και στο πιστοποιητικό ορθής άσκησης ιατρικού επαγγέλματος.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 xml:space="preserve">Άρθρο </w:t>
      </w:r>
      <w:r w:rsidR="004E5438">
        <w:rPr>
          <w:rFonts w:ascii="Tahoma" w:hAnsi="Tahoma" w:cs="Tahoma"/>
          <w:sz w:val="24"/>
          <w:szCs w:val="24"/>
          <w:u w:val="single"/>
        </w:rPr>
        <w:t>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Όργανα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Όργανα του Π.Ι.Σ. είναι η Γενική Συνέλευση, το Διοικητικό Συμβούλιο, η Ολομέλεια των Προέδρων με το Διοικητικό Συμβούλιο του Π.Ι.Σ. και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(Α.Π.Σ.Ι.).</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 xml:space="preserve">Άρθρο </w:t>
      </w:r>
      <w:r w:rsidR="004E5438">
        <w:rPr>
          <w:rFonts w:ascii="Tahoma" w:hAnsi="Tahoma" w:cs="Tahoma"/>
          <w:bCs/>
          <w:sz w:val="24"/>
          <w:szCs w:val="24"/>
          <w:u w:val="single"/>
        </w:rPr>
        <w:t>6</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Γενική Συνέλευση – Μέλη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Η Γενική Συνέλευση του Π.Ι.Σ. αποτελείται από τους προέδρους των Ιατρικών Συλλόγων με τους νόμιμους αναπληρωτές τους και από εκπροσώπους που εκλέγονται από τις Συνελεύσεις των Ιατρικών Συλλόγων με βάση τον αριθμό των μελών τους κατά την ακόλουθη αναλογία:</w:t>
      </w:r>
    </w:p>
    <w:p w:rsidR="002B22A9" w:rsidRDefault="00A26FD2" w:rsidP="00A26FD2">
      <w:pPr>
        <w:spacing w:after="0" w:line="240" w:lineRule="auto"/>
        <w:jc w:val="both"/>
        <w:rPr>
          <w:rFonts w:ascii="Tahoma" w:hAnsi="Tahoma" w:cs="Tahoma"/>
          <w:b/>
          <w:sz w:val="24"/>
          <w:szCs w:val="24"/>
          <w:u w:val="single"/>
        </w:rPr>
      </w:pPr>
      <w:r w:rsidRPr="00775C15">
        <w:rPr>
          <w:rFonts w:ascii="Tahoma" w:hAnsi="Tahoma" w:cs="Tahoma"/>
          <w:b/>
          <w:sz w:val="24"/>
          <w:szCs w:val="24"/>
          <w:u w:val="single"/>
        </w:rPr>
        <w:t>α) Σύλλογοι που αριθμούν μέχρι 200 μέλη, εκλέγουν ένα εκπρόσωπο. β) Σύλλογοι που αριθμούν 201-500 μέλη, εκλέγουν δύο εκπροσώπους. γ) Σύλλογοι που αριθμούν 501-1.000 μέλη, εκλέγουν τρεις εκπροσώπους. δ) Σύλλογοι που αριθμούν 1.00</w:t>
      </w:r>
      <w:r w:rsidR="003F77AD">
        <w:rPr>
          <w:rFonts w:ascii="Tahoma" w:hAnsi="Tahoma" w:cs="Tahoma"/>
          <w:b/>
          <w:sz w:val="24"/>
          <w:szCs w:val="24"/>
          <w:u w:val="single"/>
        </w:rPr>
        <w:t>1-2.000 μέλη, εκλέγουν πέντε</w:t>
      </w:r>
      <w:r w:rsidRPr="00775C15">
        <w:rPr>
          <w:rFonts w:ascii="Tahoma" w:hAnsi="Tahoma" w:cs="Tahoma"/>
          <w:b/>
          <w:sz w:val="24"/>
          <w:szCs w:val="24"/>
          <w:u w:val="single"/>
        </w:rPr>
        <w:t xml:space="preserve"> εκπροσώπους. ε) Σύλλογοι που αριθμούν </w:t>
      </w:r>
      <w:r w:rsidR="003F77AD">
        <w:rPr>
          <w:rFonts w:ascii="Tahoma" w:hAnsi="Tahoma" w:cs="Tahoma"/>
          <w:b/>
          <w:sz w:val="24"/>
          <w:szCs w:val="24"/>
          <w:u w:val="single"/>
        </w:rPr>
        <w:t>2.001-3.000 μέλη, εκλέγουν έξι</w:t>
      </w:r>
      <w:r w:rsidRPr="00775C15">
        <w:rPr>
          <w:rFonts w:ascii="Tahoma" w:hAnsi="Tahoma" w:cs="Tahoma"/>
          <w:b/>
          <w:sz w:val="24"/>
          <w:szCs w:val="24"/>
          <w:u w:val="single"/>
        </w:rPr>
        <w:t xml:space="preserve"> εκπροσώπους. στ) Σύλλογοι που αριθμούν 3.001-5.000 μέλη, εκλέγουν επτά εκπροσώπους.</w:t>
      </w:r>
      <w:r w:rsidR="007A2911">
        <w:rPr>
          <w:rFonts w:ascii="Tahoma" w:hAnsi="Tahoma" w:cs="Tahoma"/>
          <w:b/>
          <w:sz w:val="24"/>
          <w:szCs w:val="24"/>
          <w:u w:val="single"/>
        </w:rPr>
        <w:t xml:space="preserve"> </w:t>
      </w:r>
      <w:r w:rsidRPr="00775C15">
        <w:rPr>
          <w:rFonts w:ascii="Tahoma" w:hAnsi="Tahoma" w:cs="Tahoma"/>
          <w:b/>
          <w:sz w:val="24"/>
          <w:szCs w:val="24"/>
          <w:u w:val="single"/>
        </w:rPr>
        <w:t xml:space="preserve">ζ) Σύλλογοι που αριθμούν 5.001-10.000 μέλη, εκλέγουν δέκα εκπροσώπους. </w:t>
      </w:r>
      <w:r w:rsidR="002B22A9">
        <w:rPr>
          <w:rFonts w:ascii="Tahoma" w:hAnsi="Tahoma" w:cs="Tahoma"/>
          <w:b/>
          <w:sz w:val="24"/>
          <w:szCs w:val="24"/>
          <w:u w:val="single"/>
        </w:rPr>
        <w:t xml:space="preserve">η) Σύλλογοι που αριθμούν 10.001 ως 15.000 μέλη </w:t>
      </w:r>
      <w:r w:rsidR="001D4526">
        <w:rPr>
          <w:rFonts w:ascii="Tahoma" w:hAnsi="Tahoma" w:cs="Tahoma"/>
          <w:b/>
          <w:sz w:val="24"/>
          <w:szCs w:val="24"/>
          <w:u w:val="single"/>
        </w:rPr>
        <w:t xml:space="preserve">εκλέγουν 15 εκπροσώπους. θ) Σύλλογοι που αριθμούν 15.001 ως 20.000 μέλη εκλέγουν 20 εκπροσώπους. ι. Σύλλογοι που αριθμούν 20.001 ως </w:t>
      </w:r>
      <w:r w:rsidR="001D4526">
        <w:rPr>
          <w:rFonts w:ascii="Tahoma" w:hAnsi="Tahoma" w:cs="Tahoma"/>
          <w:b/>
          <w:sz w:val="24"/>
          <w:szCs w:val="24"/>
          <w:u w:val="single"/>
        </w:rPr>
        <w:lastRenderedPageBreak/>
        <w:t xml:space="preserve">25.000 μέλη εκλέγουν 25 εκπροσώπους. ια. Σύλλογοι που αριθμούν 25.001 εκπροσώπους ως 30.000 μέλη εκλέγουν 30 εκπροσώπους. </w:t>
      </w:r>
      <w:r w:rsidR="001372EA">
        <w:rPr>
          <w:rFonts w:ascii="Tahoma" w:hAnsi="Tahoma" w:cs="Tahoma"/>
          <w:b/>
          <w:sz w:val="24"/>
          <w:szCs w:val="24"/>
          <w:u w:val="single"/>
        </w:rPr>
        <w:t xml:space="preserve">Από εκεί και πέρα για κάθε 5.000 μέλη επί πλέον εκλέγουν 5 εκπροσώπους επί πλέον. </w:t>
      </w:r>
    </w:p>
    <w:p w:rsidR="00A26FD2" w:rsidRDefault="009973BE" w:rsidP="00A26FD2">
      <w:pPr>
        <w:spacing w:after="0" w:line="240" w:lineRule="auto"/>
        <w:jc w:val="both"/>
        <w:rPr>
          <w:rFonts w:ascii="Tahoma" w:hAnsi="Tahoma" w:cs="Tahoma"/>
          <w:b/>
          <w:sz w:val="24"/>
          <w:szCs w:val="24"/>
          <w:u w:val="single"/>
        </w:rPr>
      </w:pPr>
      <w:r w:rsidRPr="00775C15">
        <w:rPr>
          <w:rFonts w:ascii="Tahoma" w:hAnsi="Tahoma" w:cs="Tahoma"/>
          <w:b/>
          <w:sz w:val="24"/>
          <w:szCs w:val="24"/>
          <w:u w:val="single"/>
        </w:rPr>
        <w:t xml:space="preserve">[ΠΡΟΤΑΣΗ: </w:t>
      </w:r>
      <w:r w:rsidR="00D51F8A">
        <w:rPr>
          <w:rFonts w:ascii="Tahoma" w:hAnsi="Tahoma" w:cs="Tahoma"/>
          <w:b/>
          <w:sz w:val="24"/>
          <w:szCs w:val="24"/>
          <w:u w:val="single"/>
        </w:rPr>
        <w:t>Έγινε</w:t>
      </w:r>
      <w:r w:rsidR="00A26FD2" w:rsidRPr="00775C15">
        <w:rPr>
          <w:rFonts w:ascii="Tahoma" w:hAnsi="Tahoma" w:cs="Tahoma"/>
          <w:b/>
          <w:sz w:val="24"/>
          <w:szCs w:val="24"/>
          <w:u w:val="single"/>
        </w:rPr>
        <w:t xml:space="preserve"> επεξεργασία-μελέτη με βάση τους αριθμούς, </w:t>
      </w:r>
      <w:r w:rsidR="00D51F8A">
        <w:rPr>
          <w:rFonts w:ascii="Tahoma" w:hAnsi="Tahoma" w:cs="Tahoma"/>
          <w:b/>
          <w:sz w:val="24"/>
          <w:szCs w:val="24"/>
          <w:u w:val="single"/>
        </w:rPr>
        <w:t xml:space="preserve">με </w:t>
      </w:r>
      <w:r w:rsidR="00A26FD2" w:rsidRPr="00775C15">
        <w:rPr>
          <w:rFonts w:ascii="Tahoma" w:hAnsi="Tahoma" w:cs="Tahoma"/>
          <w:b/>
          <w:sz w:val="24"/>
          <w:szCs w:val="24"/>
          <w:u w:val="single"/>
        </w:rPr>
        <w:t xml:space="preserve">επιθυμητό όριο στη Γενική </w:t>
      </w:r>
      <w:r w:rsidR="00FF07FB">
        <w:rPr>
          <w:rFonts w:ascii="Tahoma" w:hAnsi="Tahoma" w:cs="Tahoma"/>
          <w:b/>
          <w:sz w:val="24"/>
          <w:szCs w:val="24"/>
          <w:u w:val="single"/>
        </w:rPr>
        <w:t>Συνέλευση περίπου 220 άτομα</w:t>
      </w:r>
      <w:r w:rsidR="00A26FD2">
        <w:rPr>
          <w:rFonts w:ascii="Tahoma" w:hAnsi="Tahoma" w:cs="Tahoma"/>
          <w:b/>
          <w:sz w:val="24"/>
          <w:szCs w:val="24"/>
          <w:u w:val="single"/>
        </w:rPr>
        <w:t xml:space="preserve">].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 xml:space="preserve">Άρθρο </w:t>
      </w:r>
      <w:r w:rsidR="004E5438">
        <w:rPr>
          <w:rFonts w:ascii="Tahoma" w:hAnsi="Tahoma" w:cs="Tahoma"/>
          <w:bCs/>
          <w:sz w:val="24"/>
          <w:szCs w:val="24"/>
          <w:u w:val="single"/>
        </w:rPr>
        <w:t>7</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Γενική Συνέλευση - Αρμοδιότητα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Η Γενική Συνέλευση του Π.Ι.Σ. αποφασίζει για κάθε θέμα που άπτεται των σκοπών του και ιδίως εκλέγει τα μέλη του Διοικητικού Συμβουλίου του Π.Ι.Σ., </w:t>
      </w:r>
      <w:r w:rsidR="00B3100F">
        <w:rPr>
          <w:rFonts w:ascii="Tahoma" w:hAnsi="Tahoma" w:cs="Tahoma"/>
          <w:sz w:val="24"/>
          <w:szCs w:val="24"/>
        </w:rPr>
        <w:t xml:space="preserve">καθώς και </w:t>
      </w:r>
      <w:r>
        <w:rPr>
          <w:rFonts w:ascii="Tahoma" w:hAnsi="Tahoma" w:cs="Tahoma"/>
          <w:sz w:val="24"/>
          <w:szCs w:val="24"/>
        </w:rPr>
        <w:t>τον Πρόεδρο, τον Αντιπρόεδρο, και τα μέλη του Α.Π.Σ.Ι. με τα νόμιμα αναπληρωματικά μέλη,</w:t>
      </w:r>
      <w:r w:rsidR="00B3100F">
        <w:rPr>
          <w:rFonts w:ascii="Tahoma" w:hAnsi="Tahoma" w:cs="Tahoma"/>
          <w:sz w:val="24"/>
          <w:szCs w:val="24"/>
        </w:rPr>
        <w:t xml:space="preserve"> με διαδικασία που προβλέπεται σε επόμενα άρθρα,</w:t>
      </w:r>
      <w:r>
        <w:rPr>
          <w:rFonts w:ascii="Tahoma" w:hAnsi="Tahoma" w:cs="Tahoma"/>
          <w:sz w:val="24"/>
          <w:szCs w:val="24"/>
        </w:rPr>
        <w:t xml:space="preserve"> ελέγχει τις πράξεις του Διοικητικού Συμβουλίου και εγκρίνει τον ετήσιο προϋπολογισμό και απολογισμό του Π.Ι.Σ., καθώς και τους εσωτερικούς κανονισμούς λειτουργίας της Γενικής Συνέλευσης, του Διοικητικού Συμβουλίου, της Ολομέλειας των Προέδρων και της εν γένει λειτουργίας του Π.Ι.Σ..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 xml:space="preserve">Άρθρο </w:t>
      </w:r>
      <w:r w:rsidR="004E5438">
        <w:rPr>
          <w:rFonts w:ascii="Tahoma" w:hAnsi="Tahoma" w:cs="Tahoma"/>
          <w:bCs/>
          <w:sz w:val="24"/>
          <w:szCs w:val="24"/>
          <w:u w:val="single"/>
        </w:rPr>
        <w:t>8</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Γενική Συνέλευση – Συνεδριάσεις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Η Γενική Συνέλευση βρίσκεται σε απαρτία, όταν παρίστανται τα μισά πλέον ενός των μελών αυτής. Σε περίπτωση μη επίτευξης απαρτίας, η Γενική Συνέλευση αναβάλλεται για την επόμενη ημέρα, οπότε θεωρείται ότι βρίσκεται σε απαρτία οσαδήποτε και αν είναι τα παρόντα μέλη αυτής.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Γενική Συνέλευση συνέρχεται τακτικά μία φορά κάθε έτος, εκτάκτως δε εφόσον κρίνει τούτο αναγκαίο το Διοικητικό Συμβούλιο ή ζητηθεί από το ένα τρίτο των μελών αυτής με έγγραφη αίτηση, που υποβάλλεται στο Διοικητικό Συμβούλιο και αναγράφονται σε αυτήν τα θέματα που πρέπει να συζητηθούν και ο λόγος της έκτακτης σύγκλησης της Γενικής Συνέλευσης.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Τη σύγκληση της Γενικής Συνέλευσης αποφασίζει το Διοικητικό Συμβούλιο, τα μέλη δε αυτής καλούνται από τον Πρόεδρο του Πανελληνίου Ιατρικού Συλλόγου με ατομικές προσκλήσεις ή προσκλήσεις που απευθύνονται προς τους Ιατρικούς Συλλόγους, οι οποίες αποστέλλονται τουλάχιστον πριν 15 ημερολογιακές ημέρες, ταχυδρομικά, με απόδειξη αποστολής, μπορούν δε να σταλούν τηλεομοιοτυπικά (φαξ) ή με μήνυμα ηλεκτρονικού ταχυδρομείου (</w:t>
      </w:r>
      <w:r>
        <w:rPr>
          <w:rFonts w:ascii="Tahoma" w:hAnsi="Tahoma" w:cs="Tahoma"/>
          <w:sz w:val="24"/>
          <w:szCs w:val="24"/>
          <w:lang w:val="en-US"/>
        </w:rPr>
        <w:t>email</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 από τα αναγραφόμενα στην πρόσκληση θέματα, μπορεί να συζητηθεί και άλλο θέμα, εφόσον αυτό προταθεί και γίνει δεκτό προς συζήτηση από την πλειοψηφία των παρισταμένων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Των συνεδριάσεων της Γενικής Συνέλευσης προεδρεύει ο Πρόεδρος του Πανελληνίου Ιατρικού Συλλόγου. Όταν κωλύεται ο Πρόεδρος, αναπληρώνεται από τον Α’ Αντιπρόεδρο και, όταν κωλύεται και αυτός, αναπληρώνεται από τον Β’ Αντιπρόεδρο.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5. Οι αποφάσεις στη Γενική Συνέλευση του Π.Ι.Σ. λαμβάνονται κατ’ αρχήν με ανάταση του χεριού. Λαμβάνονται με φανερή ψηφοφορία κατόπιν ονομαστικής κλήσης για τα γενικά και σοβαρά ζητήματα, εφόσον υποβλήθηκε σχετική έγγραφη ή προφορική πρόταση του 1/3 των παρόντων μελών με ανάταση του χεριού, και με μυστική ψηφοφορία μέσω ψηφοδελτίων, όταν πρόκειται για εκλογή προσώπων ή προσωπικά ζητήματα, καθώς και όταν κρίνει αυτό αναγκαίο η Γενική Συνέλευση.</w:t>
      </w:r>
    </w:p>
    <w:p w:rsidR="00D55D25" w:rsidRPr="00D55D25" w:rsidRDefault="00A26FD2" w:rsidP="00A26FD2">
      <w:pPr>
        <w:spacing w:after="0" w:line="240" w:lineRule="auto"/>
        <w:jc w:val="both"/>
        <w:rPr>
          <w:rFonts w:ascii="Tahoma" w:hAnsi="Tahoma" w:cs="Tahoma"/>
          <w:sz w:val="24"/>
          <w:szCs w:val="24"/>
        </w:rPr>
      </w:pPr>
      <w:r>
        <w:rPr>
          <w:rFonts w:ascii="Tahoma" w:hAnsi="Tahoma" w:cs="Tahoma"/>
          <w:sz w:val="24"/>
          <w:szCs w:val="24"/>
        </w:rPr>
        <w:t xml:space="preserve">6. Οι αποφάσεις της Γενικής Συνέλευσης λαμβάνονται με την απόλυτη πλειοψηφία των παρόντων μελών. Σε περίπτωση ισοψηφίας η πρόταση απορρίπτεται και μπορεί να </w:t>
      </w:r>
      <w:proofErr w:type="spellStart"/>
      <w:r>
        <w:rPr>
          <w:rFonts w:ascii="Tahoma" w:hAnsi="Tahoma" w:cs="Tahoma"/>
          <w:sz w:val="24"/>
          <w:szCs w:val="24"/>
        </w:rPr>
        <w:t>επανασυζητηθεί</w:t>
      </w:r>
      <w:proofErr w:type="spellEnd"/>
      <w:r>
        <w:rPr>
          <w:rFonts w:ascii="Tahoma" w:hAnsi="Tahoma" w:cs="Tahoma"/>
          <w:sz w:val="24"/>
          <w:szCs w:val="24"/>
        </w:rPr>
        <w:t xml:space="preserve"> μία φορά και κατά την ίδια ακόμα συνεδρίαση, εφόσον υποστεί τροποποιήσεις.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7. Κατά τη συνεδρίαση της Γενικής Συνέλευσης τηρούνται πρακτικά, τα οποία υπογράφονται από τον Πρόεδρο και το Γενικό Γραμματέα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ελήφθησαν. Στο πρακτικό καταχωρίζονται οι γνώμες των μελών που </w:t>
      </w:r>
      <w:proofErr w:type="spellStart"/>
      <w:r>
        <w:rPr>
          <w:rFonts w:ascii="Tahoma" w:hAnsi="Tahoma" w:cs="Tahoma"/>
          <w:sz w:val="24"/>
          <w:szCs w:val="24"/>
        </w:rPr>
        <w:t>μειοψήφισαν</w:t>
      </w:r>
      <w:proofErr w:type="spellEnd"/>
      <w:r>
        <w:rPr>
          <w:rFonts w:ascii="Tahoma" w:hAnsi="Tahoma" w:cs="Tahoma"/>
          <w:sz w:val="24"/>
          <w:szCs w:val="24"/>
        </w:rPr>
        <w:t>, σε περίπτωση δε φανερής ψηφοφορίας και τα ονόματα αυτών.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Γενική Συνέλευση μπορεί να λειτουργήσει, όχι όμως πέρα από ένα τρίμηνο, αν το ½ των μελών της εκλείψει ή αποχωρήσει για οποιονδήποτε λόγο ή αν τα μέλη απωλέσουν την ιδιότητα βάσει της οποίας ορίστηκαν, εφόσον κατά τις συνεδριάσεις της τα λοιπά μέλη επαρκούν ώστε να υπάρχει απαρτία κατά την παράγραφο 1 του παρόντος άρθρου.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9.</w:t>
      </w:r>
      <w:r>
        <w:rPr>
          <w:rFonts w:ascii="Tahoma" w:hAnsi="Tahoma" w:cs="Tahoma"/>
          <w:b/>
          <w:sz w:val="24"/>
          <w:szCs w:val="24"/>
        </w:rPr>
        <w:t xml:space="preserve"> </w:t>
      </w:r>
      <w:r>
        <w:rPr>
          <w:rFonts w:ascii="Tahoma" w:hAnsi="Tahoma" w:cs="Tahoma"/>
          <w:sz w:val="24"/>
          <w:szCs w:val="24"/>
        </w:rPr>
        <w:t>Η αντικατάσταση μέλους πριν από τη λήξη της θητείας του είναι δυνατή μόνο για λόγο που ανάγεται στην άσκηση των καθηκόντων του, ο οποίος και πρέπει να βεβαιώνεται στη σχετική πράξη.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10. Η τυχόν κατά παράνομο τρόπο κτήση της ιδιότητας, υπό την οποία κάποιος ορίστηκε μέλος της Γενικής Συνέλευσης, δεν επηρεάζει τη νομιμότητα της συγκρότησης του οργάνου.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11. Η Γενική Συνέλευση πρέπει να παρέχει εγγυήσεις αμερόληπτης κρίσης κατά την άσκηση των αρμοδιοτήτων της.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12. Μέλη της Γενικής Συνέλευσης του Π.Ι.Σ.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Το μέλος της Γενικής Συνέλευσης, εφόσον κρίνει ότι συντρέχει στο πρόσωπό του λόγος που επιβάλλει την αποχή του, οφείλει να το δηλώσει αμέσως στο Διοικητικό Συμβούλιο του Π.Ι.Σ. και να απέχει από οποιαδήποτε ενέργεια. Στις περιπτώσεις αυτές το Διοικητικό Συμβούλιο αποφαίνεται το ταχύτερο δυνατόν.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14. Αίτηση εξαίρεσης μέλους της Γενικής Συνέλευσης του Π.Ι.Σ. μπορούν να υποβάλουν οι ενδιαφερόμενοι σε όλα τα στάδια της διαδικασίας. Η αίτηση </w:t>
      </w:r>
      <w:r>
        <w:rPr>
          <w:rFonts w:ascii="Tahoma" w:hAnsi="Tahoma" w:cs="Tahoma"/>
          <w:sz w:val="24"/>
          <w:szCs w:val="24"/>
        </w:rPr>
        <w:lastRenderedPageBreak/>
        <w:t>υποβάλλεται στο Διοικητικό Συμβούλιο του Π.Ι.Σ.. Κατά τα λοιπά, εφαρμόζονται και στην περίπτωση αυτή τα οριζόμενα στην τελευταία περίοδο της προηγούμενης παραγράφου.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15. Η εξαίρεση μπορεί να διατάσσεται και αυτεπαγγέλτως από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16. Τα οριζόμενα στις προηγούμενες παραγράφους δεν εφαρμόζονται σε περίπτωση που δηλώνεται αποχή ή ζητείται η εξαίρεση τόσων μελών της Γενικής Συνέλευσης ώστε τα απομένοντα να μη σχηματίζουν την προβλεπόμενη απαρτία.</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17. Μέλη της Γενικής Συνέλευσης που απουσιάζουν αδικαιολόγητα από τρεις συνεχείς τακτικές ή έκτακτες Γενικές Συνελεύσεις εκπίπτουν αυτοδικαίως και αντικαθίστανται από τον πρώτο επιλαχόντα του ψηφοδελτίου, με το οποίο είχαν εκλεγεί.</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Εκλογή εκπροσώπων στη Γενική Συνέλευση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εκλογή των εκπροσώπων των Ιατρικών Συλλόγων στη Γενική Συνέλευση του Π.Ι.Σ. γίνεται </w:t>
      </w:r>
      <w:r>
        <w:rPr>
          <w:rFonts w:ascii="Tahoma" w:hAnsi="Tahoma" w:cs="Tahoma"/>
          <w:b/>
          <w:sz w:val="24"/>
          <w:szCs w:val="24"/>
        </w:rPr>
        <w:t>ανά τετραετία</w:t>
      </w:r>
      <w:r>
        <w:rPr>
          <w:rFonts w:ascii="Tahoma" w:hAnsi="Tahoma" w:cs="Tahoma"/>
          <w:sz w:val="24"/>
          <w:szCs w:val="24"/>
        </w:rPr>
        <w:t xml:space="preserve"> συγχρόνως με την εκλογή των μελών των Διοικητικών και Πειθαρχικών τους Συμβουλίων. Δεν επιτρέπεται μέλος του Διοικητικού Συμβουλίου Ιατρικού Συλλόγου να είναι και μέλος του Πειθαρχικού Συμβουλίου, καθώς και μέλος του Διοικητικού Συμβουλίου του Π.Ι.Σ. να έχει και την ιδιότητα μέλους του Α.Π.Σ.Ι. Όσοι επιθυμούν να ανακηρυχθούν για τις θέσεις εκπροσώπων υποβάλλουν σχετική αίτηση στον Ιατρικό Σύλλογο, του οποίου είναι μέλη.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Οι υποψήφιοι εκπρόσωποι πρέπει να έχουν εγγραφεί μέλη του Ιατρικού Συλλόγου πριν έναν τουλάχιστο χρόνο και να έχουν εκπληρώσει τις οικονομικές υποχρεώσεις τους στον οικείο Ιατρικό Σύλλογο.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Οι υποψήφιοι για θέσεις εκπροσώπων στον Π.Ι.Σ. αναγράφονται σε ξεχωριστά ψηφοδέλτια είτε εντασσόμενοι σε συνδυασμούς είτε ως μεμονωμένοι υποψήφιοι.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Κατά τα λοιπά, για την προθεσμία υποβολής αιτήσεων υποψηφιότητας, την ανακήρυξη υποψηφίων, τα εκλογικά τμήματα, την ψηφοφορία και διαλογή ψήφων και την εν γένει διαδικασία εκλογής, το εκλογικό σύστημα, την κρίση των ενστάσεων και κάθε άλλο σχετικό θέμα, εφαρμόζονται ανάλογα οι διατάξεις </w:t>
      </w:r>
      <w:r>
        <w:rPr>
          <w:rFonts w:ascii="Tahoma" w:hAnsi="Tahoma" w:cs="Tahoma"/>
          <w:i/>
          <w:sz w:val="24"/>
          <w:szCs w:val="24"/>
        </w:rPr>
        <w:t xml:space="preserve">του παρόντος </w:t>
      </w:r>
      <w:r>
        <w:rPr>
          <w:rFonts w:ascii="Tahoma" w:hAnsi="Tahoma" w:cs="Tahoma"/>
          <w:sz w:val="24"/>
          <w:szCs w:val="24"/>
        </w:rPr>
        <w:t>για την εκλογή των μελών των Διοικητικών και Πειθαρχικών Συμβουλίων των Ιατρικών Συλλόγων.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Οι εκπρόσωποι στον Π.Ι.Σ. υποχρεούνται να παρευρίσκονται στις συνεδριάσεις του Διοικητικού Συμβουλίου του Ιατρικού Συλλόγου, όταν καλούνται για ενημέρωσή τους.</w:t>
      </w:r>
    </w:p>
    <w:p w:rsidR="00525F61"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Δεν δικαιούται ο Ιατρικός Σύλλογος να </w:t>
      </w:r>
      <w:r w:rsidR="00525F61">
        <w:rPr>
          <w:rFonts w:ascii="Tahoma" w:hAnsi="Tahoma" w:cs="Tahoma"/>
          <w:b/>
          <w:sz w:val="24"/>
          <w:szCs w:val="24"/>
        </w:rPr>
        <w:t>συμμετέχει με</w:t>
      </w:r>
      <w:r>
        <w:rPr>
          <w:rFonts w:ascii="Tahoma" w:hAnsi="Tahoma" w:cs="Tahoma"/>
          <w:b/>
          <w:sz w:val="24"/>
          <w:szCs w:val="24"/>
        </w:rPr>
        <w:t xml:space="preserve"> εκπροσώπους στον Πανελλήνιο Ιατρικό Σύλλογο, αν ο Ιατρικός Σύλλογος δεν είναι οικονομικά τακτοποιημένος για το προηγούμενο έτος των αρχαιρεσιών, έναντι του Πανελλήνιου Ιατρικού Συλλόγου τριάν</w:t>
      </w:r>
      <w:r w:rsidR="00525F61">
        <w:rPr>
          <w:rFonts w:ascii="Tahoma" w:hAnsi="Tahoma" w:cs="Tahoma"/>
          <w:b/>
          <w:sz w:val="24"/>
          <w:szCs w:val="24"/>
        </w:rPr>
        <w:t>τα (30) ημέρες πριν τις αρχαιρεσίες.</w:t>
      </w:r>
    </w:p>
    <w:p w:rsidR="00525F61" w:rsidRDefault="00525F61"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10</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Διοικητικό Συμβούλιο – Εκλογή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 xml:space="preserve">1. Το Διοικητικό Συμβούλιο του Π.Ι.Σ. απαρτίζεται από 15 μέλη που εκλέγονται από τη Γενική Συνέλευση μεταξύ των μελών της με το σύστημα της απλής αναλογικής.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Γενική Συνέλευση συγκαλείται από τον Πρόεδρο του Π.Ι.Σ. προς εκλογή Διοικητικού Συμβουλίου και Ανωτάτου Πειθαρχικού Συμβουλίου Ιατρών (Α.Π.Σ.Ι.) εντός μηνός από την επικύρωση από τους οικείους Περιφερειάρχες των αρχαιρεσιών προς ανάδειξη Διοικητικών Συμβουλίων των Ιατρικών Συλλόγων και εκλογή των εκπροσώπων αυτών στον Πανελλήνιο Ιατρικό Σύλλογο.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Οι προσκλήσεις για την εκλογή του Διοικητικού Συμβουλίου του Πανελληνίου Ιατρικού Συλλόγου και του Ανωτάτου Πειθαρχικού Συμβουλίου Ιατρών (Α.Π.Σ.Ι.) αποστέλλονται στους ενδιαφερομένους τουλάχιστον 15 ημερολογιακές ημέρες πριν τη Γενική Συνέλευση ταχυδρομικά με απόδειξη αποστολής, μπορούν δε να σταλούν με μήνυμα ηλεκτρονικού ταχυδρομείου (</w:t>
      </w:r>
      <w:r>
        <w:rPr>
          <w:rFonts w:ascii="Tahoma" w:hAnsi="Tahoma" w:cs="Tahoma"/>
          <w:sz w:val="24"/>
          <w:szCs w:val="24"/>
          <w:lang w:val="en-US"/>
        </w:rPr>
        <w:t>email</w:t>
      </w:r>
      <w:r>
        <w:rPr>
          <w:rFonts w:ascii="Tahoma" w:hAnsi="Tahoma" w:cs="Tahoma"/>
          <w:sz w:val="24"/>
          <w:szCs w:val="24"/>
        </w:rPr>
        <w:t>) ή τηλεομοιοτυπικά (φαξ), εφόσον αποδεικνύεται η αποστολή και βεβαιώνεται η ημέρα και χρονολογία αυτής και η υπογραφή του προσώπου που έκανε την πρόσκληση.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Τα μέλη της Γενικής Συνέλευσης που επιθυμούν να εκλεγούν στο Διοικητικό Συμβούλιο και το Α.Π.Σ.Ι., εκτίθενται σε ψηφοφορία με τη συμμετοχή τους σε συνδυασμούς ή ως μεμονωμένοι υποψήφιοι. </w:t>
      </w:r>
      <w:r>
        <w:rPr>
          <w:rFonts w:ascii="Tahoma" w:hAnsi="Tahoma" w:cs="Tahoma"/>
          <w:b/>
          <w:sz w:val="24"/>
          <w:szCs w:val="24"/>
        </w:rPr>
        <w:t xml:space="preserve">Ο ανώτατος αριθμός των υποψηφίων κάθε συνδυασμού </w:t>
      </w:r>
      <w:r w:rsidR="00BA0D33">
        <w:rPr>
          <w:rFonts w:ascii="Tahoma" w:hAnsi="Tahoma" w:cs="Tahoma"/>
          <w:b/>
          <w:sz w:val="24"/>
          <w:szCs w:val="24"/>
        </w:rPr>
        <w:t>δεν μπορεί να υπερβαίνει</w:t>
      </w:r>
      <w:r>
        <w:rPr>
          <w:rFonts w:ascii="Tahoma" w:hAnsi="Tahoma" w:cs="Tahoma"/>
          <w:b/>
          <w:sz w:val="24"/>
          <w:szCs w:val="24"/>
        </w:rPr>
        <w:t xml:space="preserve"> τον αριθμό των εκλεγομένων συν δύο</w:t>
      </w:r>
      <w:r>
        <w:rPr>
          <w:rFonts w:ascii="Tahoma" w:hAnsi="Tahoma" w:cs="Tahoma"/>
          <w:sz w:val="24"/>
          <w:szCs w:val="24"/>
        </w:rPr>
        <w:t>. Τα ονόματα των υποψηφίων αναγράφονται σε ξεχωριστό για κάθε συνδυασμό ψηφοδέλτιο κατ’ αλφαβητική σειρά. Οι μεμονωμένοι υποψήφιοι για το Διοικητικό Συμβούλιο αναγράφονται σε ξεχωριστά ψηφοδέλτια. Σε ξεχωριστά ψηφοδέλτια αναγράφονται οι υποψήφιοι για μέλη του Α.Π.Σ.Ι. είτε εντασσόμενοι σε συνδυασμούς είτε ως μεμονωμένοι υποψήφιοι.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Τα ψηφοδέλτια είναι έντυπα, φέρουν μελανό χρώμα γραμματοσειράς και κατασκευάζονται με μέριμνα και δαπάνη του Π.Ι.Σ., ο οποίος φροντίζει και για την προμήθεια ικανού αριθμού φακέλων.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Οι συνδυασμοί καταρτίζονται με έγγραφη δήλωση, η οποία υπογράφεται από όλους τους υποψηφίους που αποτελούν τον συνδυασμό και κατατίθεται στον Πρόεδρο του Π.Ι.Σ. δύο (2) τουλάχιστον ημέρες πριν την εκλογή. Κατά τον ίδιο χρόνο πρέπει να κατατεθούν και οι έγγραφες δηλώσεις των μεμονωμένων υποψηφίων.</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7. Κατά την ημέρα της ψηφοφορίας ο εκλογέας, προσερχόμενος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την εφορευτική επιτροπή δύο φακέλους σφραγισμένους με τη σφραγίδα του Π.Ι.Σ. (έναν για το Διοικητικό Συμβούλιο και έναν για το Α.Π.Σ.Ι.)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σταυρούς, που τίθενται δίπλα στο όνομα του υποψηφίου για το Διοικητικό Συμβούλιο ή το Α.Π.Σ.Ι. Σταυροί τίθενται όσοι είναι, κατ’ ανώτατο όριο τα μέλη που προβλέπονται για κάθε όργανο. </w:t>
      </w:r>
      <w:r w:rsidR="0025377C">
        <w:rPr>
          <w:rFonts w:ascii="Tahoma" w:hAnsi="Tahoma" w:cs="Tahoma"/>
          <w:b/>
          <w:sz w:val="24"/>
          <w:szCs w:val="24"/>
        </w:rPr>
        <w:t>Οι επικεφαλής των συνδυασμών για το Δ.Σ.</w:t>
      </w:r>
      <w:r w:rsidR="0025377C" w:rsidRPr="0025377C">
        <w:rPr>
          <w:rFonts w:ascii="Tahoma" w:hAnsi="Tahoma" w:cs="Tahoma"/>
          <w:b/>
          <w:sz w:val="24"/>
          <w:szCs w:val="24"/>
        </w:rPr>
        <w:t xml:space="preserve"> του Π.Ι.Σ.</w:t>
      </w:r>
      <w:r w:rsidR="0025377C">
        <w:rPr>
          <w:rFonts w:ascii="Tahoma" w:hAnsi="Tahoma" w:cs="Tahoma"/>
          <w:b/>
          <w:sz w:val="24"/>
          <w:szCs w:val="24"/>
        </w:rPr>
        <w:t xml:space="preserve"> καθώς και οι υποψήφιοι </w:t>
      </w:r>
      <w:r w:rsidR="00C71759">
        <w:rPr>
          <w:rFonts w:ascii="Tahoma" w:hAnsi="Tahoma" w:cs="Tahoma"/>
          <w:b/>
          <w:sz w:val="24"/>
          <w:szCs w:val="24"/>
        </w:rPr>
        <w:t xml:space="preserve">των συνδυασμών </w:t>
      </w:r>
      <w:r w:rsidR="002E3D41">
        <w:rPr>
          <w:rFonts w:ascii="Tahoma" w:hAnsi="Tahoma" w:cs="Tahoma"/>
          <w:b/>
          <w:sz w:val="24"/>
          <w:szCs w:val="24"/>
        </w:rPr>
        <w:t xml:space="preserve">για </w:t>
      </w:r>
      <w:r w:rsidR="0025377C">
        <w:rPr>
          <w:rFonts w:ascii="Tahoma" w:hAnsi="Tahoma" w:cs="Tahoma"/>
          <w:b/>
          <w:sz w:val="24"/>
          <w:szCs w:val="24"/>
        </w:rPr>
        <w:lastRenderedPageBreak/>
        <w:t>Πρόεδρος και Αντιπρόεδρος</w:t>
      </w:r>
      <w:r w:rsidR="0025377C" w:rsidRPr="0025377C">
        <w:rPr>
          <w:rFonts w:ascii="Tahoma" w:hAnsi="Tahoma" w:cs="Tahoma"/>
          <w:b/>
          <w:sz w:val="24"/>
          <w:szCs w:val="24"/>
        </w:rPr>
        <w:t xml:space="preserve"> </w:t>
      </w:r>
      <w:r w:rsidRPr="0025377C">
        <w:rPr>
          <w:rFonts w:ascii="Tahoma" w:hAnsi="Tahoma" w:cs="Tahoma"/>
          <w:b/>
          <w:sz w:val="24"/>
          <w:szCs w:val="24"/>
        </w:rPr>
        <w:t>του Α.Π.Σ.Ι. δεν χρειάζονται σταυρό προτίμησης και θεωρείται ότι έλαβαν το σύνολο των ψηφοδελτίων της παράταξης που ανήκουν. Σε περίπτωση που λάβουν σταυρό, το ψηφοδέλτιο δεν θεωρείται άκυρο για αυτόν τον λόγο.</w:t>
      </w:r>
      <w:r>
        <w:rPr>
          <w:rFonts w:ascii="Tahoma" w:hAnsi="Tahoma" w:cs="Tahoma"/>
          <w:sz w:val="24"/>
          <w:szCs w:val="24"/>
        </w:rPr>
        <w:t xml:space="preserve"> Μπορούν να εκλέγονται και οι Πρόεδροι ή Αντιπρόεδροι ψηφοδελτίων των </w:t>
      </w:r>
      <w:proofErr w:type="spellStart"/>
      <w:r>
        <w:rPr>
          <w:rFonts w:ascii="Tahoma" w:hAnsi="Tahoma" w:cs="Tahoma"/>
          <w:sz w:val="24"/>
          <w:szCs w:val="24"/>
        </w:rPr>
        <w:t>μειοψηφισάντων</w:t>
      </w:r>
      <w:proofErr w:type="spellEnd"/>
      <w:r>
        <w:rPr>
          <w:rFonts w:ascii="Tahoma" w:hAnsi="Tahoma" w:cs="Tahoma"/>
          <w:sz w:val="24"/>
          <w:szCs w:val="24"/>
        </w:rPr>
        <w:t xml:space="preserve"> συνδυασμών. </w:t>
      </w:r>
      <w:r>
        <w:rPr>
          <w:rFonts w:ascii="Tahoma" w:hAnsi="Tahoma" w:cs="Tahoma"/>
          <w:b/>
          <w:sz w:val="24"/>
          <w:szCs w:val="24"/>
        </w:rPr>
        <w:t xml:space="preserve">Αν δεν τεθούν σταυροί προτίμησης, το ψηφοδέλτιο </w:t>
      </w:r>
      <w:proofErr w:type="spellStart"/>
      <w:r>
        <w:rPr>
          <w:rFonts w:ascii="Tahoma" w:hAnsi="Tahoma" w:cs="Tahoma"/>
          <w:b/>
          <w:sz w:val="24"/>
          <w:szCs w:val="24"/>
        </w:rPr>
        <w:t>προσμετράται</w:t>
      </w:r>
      <w:proofErr w:type="spellEnd"/>
      <w:r>
        <w:rPr>
          <w:rFonts w:ascii="Tahoma" w:hAnsi="Tahoma" w:cs="Tahoma"/>
          <w:b/>
          <w:sz w:val="24"/>
          <w:szCs w:val="24"/>
        </w:rPr>
        <w:t xml:space="preserve"> υπέρ του συνδυασμού ή του μεμονωμένου υποψηφίου.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Ακολούθως, τα ψηφοδέλτια εγκλείονται στους οικείους φακέλους, οι οποίοι ρίχνονται στις τοποθετημένες ψηφοδόχους ιδιοχείρως από τον εκλογέα. Πριν αποχωρήσει ο εκλογέας, υπογράφει ως ψηφίσας στον εκλογικό κατάλογο και διαγράφεται από την εφορευτική επιτροπή.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ώρα έναρξης και λήξης της ψηφοφορίας ορίζεται με απόφαση του Διοικητικού Συμβουλίου του Π.Ι.Σ. που γνωστοποιείται κατάλληλα. Με απόφαση του Διοικητικού Συμβουλίου, η οποία λαμβάνεται πριν την έναρξη της ψηφοφορίας ή κατά τη διάρκεια αυτής, μπορεί να παρατείνεται η ώρα λήξης της ψηφοφορίας, εφόσον αιτιολογείται ειδικά η παράταση αυτή.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9. Μετά τη λήξη της ψηφοφορίας αρχίζει η διαλογή των ψηφοδελτίων, τα οποία αριθμούνται και μονογράφονται από τα μέλη της εφορευτικής επιτροπής. Τα λευκά και τα άκυρα ψηφοδέλτια λαμβάνουν δική τους αρίθμηση.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10. 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διακριτικά γνωρίσματα, που παραβιάζουν το απόρρητο της ψηφοφορίας, δ) ο φάκελος, στον οποίο περιέχονται, δεν φέρει τη σφραγίδα του Π.Ι.Σ., ε) εκτυπώθηκαν σε χαρτί, το οποίο ολοφάνερα διαφέρει στο χρώμα από αυτό που χορήγησε ο Π.Ι.Σ. ή με τυπογραφικά στοιχεία πρόδηλα διαφορετικά, στ) έχουν σχήμα ή διαστάσεις διαφορετικά από αυτά που χορηγήθηκαν από τον Π.Ι.Σ., ζ) βρίσκονται στον ίδιο φάκελο με άλλα έγκυρα ή άκυρα ψηφοδέλτια του ίδιου ή άλλου συνδυασμού.</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11. Τα λευκά και άκυρα ψηφοδέλτια δεν </w:t>
      </w:r>
      <w:proofErr w:type="spellStart"/>
      <w:r>
        <w:rPr>
          <w:rFonts w:ascii="Tahoma" w:hAnsi="Tahoma" w:cs="Tahoma"/>
          <w:sz w:val="24"/>
          <w:szCs w:val="24"/>
        </w:rPr>
        <w:t>προσμετρώνται</w:t>
      </w:r>
      <w:proofErr w:type="spellEnd"/>
      <w:r>
        <w:rPr>
          <w:rFonts w:ascii="Tahoma" w:hAnsi="Tahoma" w:cs="Tahoma"/>
          <w:sz w:val="24"/>
          <w:szCs w:val="24"/>
        </w:rPr>
        <w:t xml:space="preserve"> στα έγκυρα.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12. Από κάθε συνδυασμό εκλέγονται κατά σειρά αυτοί που έλαβαν τους περισσότερους σταυρούς προτίμησης και σε περίπτωση </w:t>
      </w:r>
      <w:proofErr w:type="spellStart"/>
      <w:r>
        <w:rPr>
          <w:rFonts w:ascii="Tahoma" w:hAnsi="Tahoma" w:cs="Tahoma"/>
          <w:sz w:val="24"/>
          <w:szCs w:val="24"/>
        </w:rPr>
        <w:t>ισοσταυρίας</w:t>
      </w:r>
      <w:proofErr w:type="spellEnd"/>
      <w:r>
        <w:rPr>
          <w:rFonts w:ascii="Tahoma" w:hAnsi="Tahoma" w:cs="Tahoma"/>
          <w:sz w:val="24"/>
          <w:szCs w:val="24"/>
        </w:rPr>
        <w:t xml:space="preserve"> ενεργείται κλήρωση από την Εφορευτική Επιτροπή. Για το σκοπό αυτόν ο συνολικός αριθμός των έγκυρων ψηφοδελτίων διαιρείται με τον αριθμό των μελών του Διοικητικού Συμβουλίου και του Ανωτάτου Πειθαρχικού Συμβουλίου Ιατρών. Το πηλίκο που προκύπτει από την κάθε διαίρεση είναι το εκλογικό μέτρο και όσες φορές χωράει αυτό στον αριθμό των ψηφοδελτίων που έλαβε ο κάθε συνδυασμός για κάθε όργανο, τόσους και εκλέγει αυτός. Μεμονωμένος υποψήφιος, που έλαβε αριθμό ψήφων ίσο με το εκλογικό μέτρο ή μεγαλύτερο από αυτόν, εκλέγεται μόνος. Αν από την πρώτη κατανομή παραμείνουν αδιάθετες θέσεις για το Διοικητικό Συμβούλιο και το Α.Π.Σ.Ι., τότε για την πλήρωση των θέσεων αυτών ακολουθεί δεύτερη κατανομή, που γίνεται με τη χρησιμοποίηση των υπολοίπων που έχουν οι συνδυασμοί που </w:t>
      </w:r>
      <w:r>
        <w:rPr>
          <w:rFonts w:ascii="Tahoma" w:hAnsi="Tahoma" w:cs="Tahoma"/>
          <w:sz w:val="24"/>
          <w:szCs w:val="24"/>
        </w:rPr>
        <w:lastRenderedPageBreak/>
        <w:t>μετείχαν στην πρώτη κατανομή και των ψηφοδελτίων που συγκέντρωσαν οι συνδυασμοί που μετείχαν στην πρώτη κατανομή και των ψηφοδελτίων που συγκέντρωσαν οι συνδυασμοί και οι μεμονωμένοι υποψήφιοι που δεν έλαβαν θέση από την πρώτη κατανομή. Για το λόγο αυτό αθροίζονται όλα αυτά και το άθροισμά τους διαιρείται με τον αριθμό των αδιάθετων θέσεων. Το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έλαβαν οι συνδυασμοί ή μεμονωμένοι υποψήφιοι που δεν πήραν θέση από την πρώτη κατανομή, τόσες θέσεις δίνονται σ’ αυτόν. Στη δεύτερη κατανομή συμμετέχουν όλοι οι συνδυασμοί και οι μεμονωμένοι υποψήφιοι που δεν έχουν εκλεγεί από την πρώτη κατανομή. Αν και μετά τη δεύτερη κατανομή παραμείνουν αδιάθετες θέσεις ή κανείς συνδυασμός ή μεμονωμένες υποψήφιος δεν πάρει θέση, γίνεται τρίτη κατανομή. Σε αυτή λαμβάνουν μέρος όλοι οι συνδυασμοί και οι μεμονωμένοι υποψήφιοι που πήραν μέρος στις εκλογές. Την αδιάθετη ή αδιάθετες θέσεις παίρνουν οι συνδυασμοί ή μεμονωμένοι υποψήφιοι, των οποίων ο αριθμός των υπόλοιπων ψηφοδελτίων για τους συνδυασμούς και το σύνολο των ψηφοδελτίων για τους συνδυασμούς που δεν πήραν έδρα στην πρώτη και δεύτερη κατανομή και για τους μεμονωμένους, είναι πιο κοντά στο μέτρο της πρώτης κατανομής, με τη σειρά, μέχρι να διατεθεί και η τελευταία θέση.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Οι αρχαιρεσίες του Διοικητικού Συμβουλίου και του Α.Π.Σ.Ι. του Π.Ι.Σ. επικυρώνονται με απόφαση του Υπουργού Υγείας, αφού διαβιβαστούν σε αυτόν όλα τα έγγραφα και οι καταστάσεις της εκλογικής διαδικασίας.</w:t>
      </w:r>
    </w:p>
    <w:p w:rsidR="00A26FD2" w:rsidRDefault="00A26FD2" w:rsidP="00A26FD2">
      <w:pPr>
        <w:spacing w:after="0" w:line="240" w:lineRule="auto"/>
        <w:jc w:val="both"/>
        <w:rPr>
          <w:rFonts w:ascii="Tahoma" w:hAnsi="Tahoma" w:cs="Tahoma"/>
          <w:sz w:val="16"/>
          <w:szCs w:val="16"/>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11</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Εφορευτική Επιτροπή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Η εκλογή του Διοικητικού Συμβουλίου του Πανελληνίου Ιατρικού Συλλόγου και του Ανωτάτου Πειθαρχικού Συμβουλίου Ιατρών ενεργείται ενώπιον τριμελούς Εφορευτικής Επιτροπής, τα μέλη της οποίας ορίζονται με ισάριθμα αναπληρωματικά τους μέλη κατά την τελευταία συνεδρίαση του Διοικητικού Συμβουλίου πριν τις αρχαιρεσίες. Κατά την εκλογή, η Εφορευτική Επιτροπή αποφασίζει κατά πλειοψηφία για τις κατ’ αυτήν υποβαλλόμενες ενστάσεις, καθώς και για κάθε ζήτημα που προκύπτει.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Για την έναρξη και λήξη της ψηφοφορίας, καθώς και για τη διαλογή των ψήφων, συντάσσεται από την Εφορευτική Επιτροπή πρακτικό, στο οποίο αποτυπώνονται τα αποτελέσματα της ψηφοφορίας.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Συγκρότηση σε σώμα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Εντός οκτώ (8) ημερών από την κατά το προηγούμενο άρθρο εκλογή των μελών του Διοικητικού Συμβουλίου, ο </w:t>
      </w:r>
      <w:proofErr w:type="spellStart"/>
      <w:r>
        <w:rPr>
          <w:rFonts w:ascii="Tahoma" w:hAnsi="Tahoma" w:cs="Tahoma"/>
          <w:sz w:val="24"/>
          <w:szCs w:val="24"/>
        </w:rPr>
        <w:t>πλειοψηφών</w:t>
      </w:r>
      <w:proofErr w:type="spellEnd"/>
      <w:r>
        <w:rPr>
          <w:rFonts w:ascii="Tahoma" w:hAnsi="Tahoma" w:cs="Tahoma"/>
          <w:sz w:val="24"/>
          <w:szCs w:val="24"/>
        </w:rPr>
        <w:t xml:space="preserve"> εκλεγείς από το ψηφοδέλτιο που έλαβε τις περισσότερες ψήφους καλεί τους εκλεγέντες συμβούλους προς εκλογή Προέδρου, Α’ και Β’ Αντιπροέδρων, Γενικού Γραμματέα και Ταμία. Αυτοί εκλέγονται με μυστική ψηφοφορία δια ψηφοδελτίων με την απόλυτη πλειοψηφία των παρισταμένων μελών. Σε περίπτωση που δεν επιτευχθεί απόλυτη πλειοψηφία, η εκλογή επαναλαμβάνεται μεταξύ των δύο πρώτων </w:t>
      </w:r>
      <w:proofErr w:type="spellStart"/>
      <w:r>
        <w:rPr>
          <w:rFonts w:ascii="Tahoma" w:hAnsi="Tahoma" w:cs="Tahoma"/>
          <w:sz w:val="24"/>
          <w:szCs w:val="24"/>
        </w:rPr>
        <w:t>πλειοψηφησάντων</w:t>
      </w:r>
      <w:proofErr w:type="spellEnd"/>
      <w:r>
        <w:rPr>
          <w:rFonts w:ascii="Tahoma" w:hAnsi="Tahoma" w:cs="Tahoma"/>
          <w:sz w:val="24"/>
          <w:szCs w:val="24"/>
        </w:rPr>
        <w:t xml:space="preserve"> για κάθε θέση.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13</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Σύγκληση, Αρμοδιότητες, Λειτουργία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συγκαλείται από τον Πρόεδρο αυτού.</w:t>
      </w:r>
      <w:r>
        <w:rPr>
          <w:rFonts w:ascii="Tahoma" w:hAnsi="Tahoma" w:cs="Tahoma"/>
        </w:rPr>
        <w:t xml:space="preserve"> </w:t>
      </w:r>
      <w:r>
        <w:rPr>
          <w:rFonts w:ascii="Tahoma" w:hAnsi="Tahoma" w:cs="Tahoma"/>
          <w:sz w:val="24"/>
          <w:szCs w:val="24"/>
        </w:rPr>
        <w:t>Τα μέλη του Διοικητικού Συμβουλίου καλούνται από τον Πρόεδρο με ατομικές προσκλήσεις, οι οποίες αποστέλλονται πριν τουλάχιστον 15 ημερολογιακές ημέρες ταχυδρομικά με απόδειξη αποστολής, μπορούν δε να σταλούν και τηλεομοιοτυπικά (φαξ) ή με μήνυμα ηλεκτρονικού ταχυδρομείου (</w:t>
      </w:r>
      <w:r>
        <w:rPr>
          <w:rFonts w:ascii="Tahoma" w:hAnsi="Tahoma" w:cs="Tahoma"/>
          <w:sz w:val="24"/>
          <w:szCs w:val="24"/>
          <w:lang w:val="en-US"/>
        </w:rPr>
        <w:t>email</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Πέραν των αναγραφομένων στην πρόσκληση θεμάτων, μπορεί να συζητηθεί και άλλο θέμα, εφόσον προταθεί αυτό και γίνει δεκτό προς συζήτηση από την πλειοψηφία των παρισταμένων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Πρόεδρος υποχρεούται να συγκαλέσει το Διοικητικό Συμβούλιο εντός οκτώ (8) ημερολογιακών ημερών, εφόσον ζητηθεί τούτο εγγράφως τουλάχιστον από πέντε (5) μέλη.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 Διοικητικό Συμβούλιο βρίσκεται σε απαρτία, όταν παρίστανται οκτώ (8) τουλάχιστον μέλη αυτού, λαμβάνει δε αποφάσεις με την πλειοψηφία των παρόντων. Σε περίπτωση μη επίτευξης απαρτίας, το Διοικητικό Συμβούλιο αναβάλλεται για την επόμενη ημέρα, οπότε θεωρείται ότι βρίσκεται σε απαρτία οσαδήποτε και αν είναι τα παρόντα μέλη. Σε περίπτωση ισοψηφίας υπερισχύει η ψήφος του Προέδρου.</w:t>
      </w:r>
    </w:p>
    <w:p w:rsidR="002E3D41"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Το Διοικητικό Συμβούλιο διοικεί τον Π.Ι.Σ., εκτελεί τις αποφάσεις της Γενικής Συνέλευσης και αποφασίζει για κάθε θέμα που ανατίθεται σε αυτό από τη Γενική Συνέλευση.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Η ψηφοφορία είναι φανερή, εκτός αν ζητηθεί να γίνει μυστική ψηφοφορία μέσω ψηφοδελτίων από την πλειοψηφία των παρισταμένων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6. Κατά τη συνεδρίαση του Διοικητικού Συμβουλίου τηρούνται πρακτικά, που υπογράφονται από όλους τους παρισταμένους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οι εκατέρωθεν απόψεις και η διαλογική συζήτηση που έλαβε χώρα. Στο πρακτικό καταχωρίζονται οι γνώμες των μελών που </w:t>
      </w:r>
      <w:proofErr w:type="spellStart"/>
      <w:r>
        <w:rPr>
          <w:rFonts w:ascii="Tahoma" w:hAnsi="Tahoma" w:cs="Tahoma"/>
          <w:sz w:val="24"/>
          <w:szCs w:val="24"/>
        </w:rPr>
        <w:t>μειοψήφισαν</w:t>
      </w:r>
      <w:proofErr w:type="spellEnd"/>
      <w:r>
        <w:rPr>
          <w:rFonts w:ascii="Tahoma" w:hAnsi="Tahoma" w:cs="Tahoma"/>
          <w:sz w:val="24"/>
          <w:szCs w:val="24"/>
        </w:rPr>
        <w:t>, σε περίπτωση δε φανερής ψηφοφορίας και τα ονόματα αυτών.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αντικατάσταση μέλους πριν από τη λήξη της θητείας του είναι δυνατή μόνο για λόγο αναγόμενο στην άσκηση των καθηκόντων του, ο οποίος και πρέπει να βεβαιώνεται στη σχετική πράξη.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9. Η τυχόν κατά παράνομο τρόπο κτήση της ιδιότητας υπό την οποία κάποιος ορίστηκε μέλος του Διοικητικού Συμβουλίου δεν επηρεάζει τη νομιμότητα της συγκρότησης του οργάνου.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10. Το Διοικητικό Συμβούλιο πρέπει να παρέχει εγγυήσεις αμερόληπτης κρίσης κατά την άσκηση των αρμοδιοτήτων του.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11. Μέλη του Διοικητικού Συμβουλίου του Π.Ι.Σ.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12. Το μέλος του Διοικητικού Συμβουλίου, εφόσον κρίνει ότι συντρέχει στο πρόσωπό του λόγος που επιβάλλει την αποχή του, οφείλει να το δηλώσει αμέσως στον Πρόεδρο του Π.Ι.Σ. και να απέχει από οποιαδήποτε ενέργεια. Στις περιπτώσεις αυτές το Διοικητικό Συμβούλιο αποφαίνεται το ταχύτερο δυνατόν, χωρίς να συμμετέχει στην εν λόγω συνεδρίαση το μέλος που αιτείται να εξαιρεθεί.</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Αίτηση εξαίρεσης μέλους του Διοικητικού Συμβουλίου του Π.Ι.Σ. μπορούν να υποβάλουν οι ενδιαφερόμενοι σε όλα τα στάδια της διαδικασίας. Η αίτηση υποβάλλεται στον Πρόεδρο του Π.Ι.Σ.. Κατά τα λοιπά, εφαρμόζονται και στην περίπτωση αυτή, τα οριζόμενα στην τελευταία περίοδο της προηγούμενης παραγράφου.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14. Η εξαίρεση μπορεί να διατάσσεται και αυτεπαγγέλτως από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15. Τα οριζόμενα στις προηγούμενες παραγράφους δεν εφαρμόζονται σε περίπτωση που δηλώνεται αποχή ή ζητείται η εξαίρεση τόσων μελών του Διοικητικού Συμβουλίου του Π.Ι.Σ. ώστε τα απομένοντα να μη σχηματίζουν την προβλεπόμενη απαρτία.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16. Όταν κωλύεται ο Πρόεδρος αναπληρώνεται από τον Α’ Αντιπρόεδρο, όταν κωλύεται ο τελευταίος αναπληρώνεται από τον Β’ Αντιπρόεδρο, όταν κωλύεται και αυτός αναπληρώνεται από άλλο μέλος του Διοικητικού Συμβουλίου που ορίζεται με απόφασή του.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17. Ο Γενικός Γραμματέας έχει την εποπτεία και την ευθύνη της ομαλής λειτουργίας των Υπηρεσιών του Π.Ι.Σ., καθώς και της τήρησης των πρακτικών της Γενικής Συνέλευσης και του Διοικητικού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18. Ο Ταμίας φυλάσσει τη χρηματική και κάθε άλλη περιουσία του Π.Ι.Σ., παραλαμβάνει τις εισφορές των Συλλόγων, τηρεί βιβλίο απογραφής της περιουσίας του Συλλόγου και τα τακτικά βιβλία εσόδων και εξόδων, των οποίων οφείλει να υποβάλει κατάσταση, εφόσον ζητηθεί από τον Πρόεδρο ή το Διοικητικό Συμβούλιο, και δίνει ακριβή απολογισμό κατά το τέλος κάθε οικονομικού έτους. Κάθε είσπραξη στο όνομα και για λογαριασμό του Π.Ι.Σ. ενεργείται από τον Ταμία ή τον εντεταλμένο υπάλληλο του Π.Ι.Σ.. Κάθε πληρωμή ενεργείται μετά από έγγραφη εντολή του Προέδρου και του Γενικού Γραμματέα. Σε περίπτωση κωλύματος ο Ταμίας αναπληρώνεται από άλλο μέλος του Διοικητικού Συμβουλίου, που υποδεικνύεται από αυτό. Αν τα </w:t>
      </w:r>
      <w:r>
        <w:rPr>
          <w:rFonts w:ascii="Tahoma" w:hAnsi="Tahoma" w:cs="Tahoma"/>
          <w:sz w:val="24"/>
          <w:szCs w:val="24"/>
        </w:rPr>
        <w:lastRenderedPageBreak/>
        <w:t>εισπραττόμενα υπερβαίνουν τα συνήθη μηνιαία έξοδα του Π.Ι.Σ., υποχρεούται ο Ταμίας να καταθέσει το επιπλέον ποσό στην Τράπεζα της Ελλάδος ή σε άλλη τράπεζα αναγνωρισμένη στην Ελλάδα, που υποδεικνύεται από το Διοικητικό Συμβούλιο.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19. Μέλος του Διοικητικού Συμβουλίου του Π.Ι.Σ. που απουσιάζει αδικαιολόγητα για τρεις συνεχείς τακτικές συνεδριάσεις εκπίπτει αυτοδίκαια. Η έκπτωση επικυρώνεται με απόφαση του Διοικητικού Συμβουλίου.</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Πρόεδρος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Πρόεδρος του Π.Ι.Σ. εκπροσωπεί αυτόν ενώπιον κάθε Δικαστικής ή Διοικητικής Αρχής.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Ο Πρόεδρος του Π.Ι.Σ. δεν μπορεί να είναι συγχρόνως και Πρόεδρος κάποιου Ιατρικού Συλλόγου ή συνδικαλιστικού οργάνου ή να κατέχει μετακλητές κυβερνητικές θέσεις. Εξαιρούνται επιστημονικές εταιρείες.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Εφόσον ο εκλεγείς Πρόεδρος του Π.Ι.Σ. τυγχάνει Πρόεδρος κάποιου Ιατρικού Συλλόγου ή οργάνου ή κατέχει θέσεις που αναφέρονται στην προηγούμενη παράγραφο, επιλέγει εντός 3 ημερών το αξίωμα ή τη θέση, την οποία επιθυμεί να διατηρήσει. Εάν η προθεσμία αυτή παρέλθει άπρακτη, θεωρείται ως παραιτηθείς του αξιώματος του Προέδρου του Π.Ι.Σ..</w:t>
      </w:r>
    </w:p>
    <w:p w:rsidR="00EE233F" w:rsidRDefault="00EE233F"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Έξοδα μετακίνησης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Τα μέλη της Γενικής Συνέλευσης και του Διοικητικού Συμβουλίου του Πανελληνίου Ιατρικού Συλλόγου που δεν κατοικούν στην περιοχή του νομού Αττικής δικαιούνται εξόδων μετακίνησης και ημερήσιας αποζημίωσης για τη συμμετοχή τους στις συνεδριάσεις. Τα αντίστοιχα ποσά ορίζονται με απόφαση της Γενικής Συνέλευσης του Πανελληνίου Ιατρικού Συλλόγου, η οποία εγκρίνεται από τον Υπουργό Υγείας, καταβάλλονται δε από τον Πανελλήνιο Ιατρικό Σύλλογο.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Με απόφαση της Γενικής Συνέλευσης του Πανελληνίου Ιατρικού Συλλόγου, η οποία εγκρίνεται από τον Υπουργό Υγείας, μπορεί να παρέχεται αποζημίωση για κάθε συνεδρίαση και στα λοιπά μέλη του Διοικητικού Συμβουλίου του Π.Ι.Σ., της Γενικής Συνέλευσης, καθώς και στα μέλη του Ανωτάτου Πειθαρχικού Συμβουλίου Ιατρών, και καταβάλλεται από τον Π.Ι.Σ..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16</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Άσκηση εκλογικού δικαιώματος - Ποινές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Τα μέλη του Διοικητικού Συμβουλίου του Π.Ι.Σ. συμπεριλαμβάνονται στα </w:t>
      </w:r>
      <w:r w:rsidR="00BB03B6">
        <w:rPr>
          <w:rFonts w:ascii="Tahoma" w:hAnsi="Tahoma" w:cs="Tahoma"/>
          <w:sz w:val="24"/>
          <w:szCs w:val="24"/>
        </w:rPr>
        <w:t>οριζόμενα στις διατάξεις του άρθρου</w:t>
      </w:r>
      <w:r>
        <w:rPr>
          <w:rFonts w:ascii="Tahoma" w:hAnsi="Tahoma" w:cs="Tahoma"/>
          <w:sz w:val="24"/>
          <w:szCs w:val="24"/>
        </w:rPr>
        <w:t xml:space="preserve"> 30 παρ. 1 του Ν. 1264/1982, όπως ισχύει.</w:t>
      </w:r>
    </w:p>
    <w:p w:rsidR="00A26FD2" w:rsidRDefault="00A26FD2" w:rsidP="00A26FD2">
      <w:pPr>
        <w:spacing w:after="0" w:line="240" w:lineRule="auto"/>
        <w:jc w:val="both"/>
        <w:rPr>
          <w:rFonts w:ascii="Tahoma" w:hAnsi="Tahoma" w:cs="Tahoma"/>
          <w:bCs/>
          <w:sz w:val="24"/>
          <w:szCs w:val="24"/>
          <w:u w:val="single"/>
        </w:rPr>
      </w:pPr>
    </w:p>
    <w:p w:rsidR="00A26FD2" w:rsidRPr="00BB03B6" w:rsidRDefault="00A26FD2" w:rsidP="00A26FD2">
      <w:pPr>
        <w:spacing w:after="0" w:line="240" w:lineRule="auto"/>
        <w:jc w:val="both"/>
        <w:rPr>
          <w:rFonts w:ascii="Tahoma" w:hAnsi="Tahoma" w:cs="Tahoma"/>
          <w:b/>
          <w:bCs/>
          <w:sz w:val="24"/>
          <w:szCs w:val="24"/>
          <w:u w:val="single"/>
        </w:rPr>
      </w:pPr>
      <w:r w:rsidRPr="00BB03B6">
        <w:rPr>
          <w:rFonts w:ascii="Tahoma" w:hAnsi="Tahoma" w:cs="Tahoma"/>
          <w:b/>
          <w:bCs/>
          <w:sz w:val="24"/>
          <w:szCs w:val="24"/>
          <w:u w:val="single"/>
        </w:rPr>
        <w:t>Άρθρο 17</w:t>
      </w:r>
    </w:p>
    <w:p w:rsidR="00A26FD2" w:rsidRPr="00BB03B6" w:rsidRDefault="00A26FD2" w:rsidP="00A26FD2">
      <w:pPr>
        <w:spacing w:after="0" w:line="240" w:lineRule="auto"/>
        <w:jc w:val="both"/>
        <w:rPr>
          <w:rFonts w:ascii="Tahoma" w:hAnsi="Tahoma" w:cs="Tahoma"/>
          <w:b/>
          <w:sz w:val="24"/>
          <w:szCs w:val="24"/>
          <w:u w:val="single"/>
        </w:rPr>
      </w:pPr>
      <w:r w:rsidRPr="00BB03B6">
        <w:rPr>
          <w:rFonts w:ascii="Tahoma" w:hAnsi="Tahoma" w:cs="Tahoma"/>
          <w:b/>
          <w:sz w:val="24"/>
          <w:szCs w:val="24"/>
          <w:u w:val="single"/>
        </w:rPr>
        <w:t>Καθυστέρηση Εισφορών</w:t>
      </w:r>
    </w:p>
    <w:p w:rsidR="00A26FD2" w:rsidRPr="00BB03B6" w:rsidRDefault="00287B6B" w:rsidP="00A26FD2">
      <w:pPr>
        <w:spacing w:after="0" w:line="240" w:lineRule="auto"/>
        <w:jc w:val="both"/>
        <w:rPr>
          <w:rFonts w:ascii="Tahoma" w:hAnsi="Tahoma" w:cs="Tahoma"/>
          <w:b/>
          <w:sz w:val="24"/>
          <w:szCs w:val="24"/>
        </w:rPr>
      </w:pPr>
      <w:r>
        <w:rPr>
          <w:rFonts w:ascii="Tahoma" w:hAnsi="Tahoma" w:cs="Tahoma"/>
          <w:b/>
          <w:sz w:val="24"/>
          <w:szCs w:val="24"/>
        </w:rPr>
        <w:t>1</w:t>
      </w:r>
      <w:r w:rsidR="00A26FD2" w:rsidRPr="00BB03B6">
        <w:rPr>
          <w:rFonts w:ascii="Tahoma" w:hAnsi="Tahoma" w:cs="Tahoma"/>
          <w:b/>
          <w:sz w:val="24"/>
          <w:szCs w:val="24"/>
        </w:rPr>
        <w:t xml:space="preserve">. Οι Ιατρικοί Σύλλογοι υποχρεούνται στην καταβολή ετήσιας </w:t>
      </w:r>
      <w:r w:rsidR="00E05709">
        <w:rPr>
          <w:rFonts w:ascii="Tahoma" w:hAnsi="Tahoma" w:cs="Tahoma"/>
          <w:b/>
          <w:sz w:val="24"/>
          <w:szCs w:val="24"/>
        </w:rPr>
        <w:t>εισφοράς</w:t>
      </w:r>
      <w:r w:rsidR="00A26FD2" w:rsidRPr="00BB03B6">
        <w:rPr>
          <w:rFonts w:ascii="Tahoma" w:hAnsi="Tahoma" w:cs="Tahoma"/>
          <w:b/>
          <w:sz w:val="24"/>
          <w:szCs w:val="24"/>
        </w:rPr>
        <w:t xml:space="preserve"> προς τον Π.Ι.Σ. για τα οικονομικώς τακτοποιημένα μέλη τους. Αδικαιολόγητη καθυστέρηση της καταβολής πέραν των έξι (6) </w:t>
      </w:r>
      <w:r w:rsidR="00A26FD2" w:rsidRPr="00BB03B6">
        <w:rPr>
          <w:rFonts w:ascii="Tahoma" w:hAnsi="Tahoma" w:cs="Tahoma"/>
          <w:b/>
          <w:sz w:val="24"/>
          <w:szCs w:val="24"/>
        </w:rPr>
        <w:lastRenderedPageBreak/>
        <w:t xml:space="preserve">μηνών συνιστά πειθαρχικό παράπτωμα για τον Πρόεδρο και τον Ταμία κάθε Ιατρικού Συλλόγου που εκδικάζεται από το Α.Π.Σ.Ι. μετά από παραπομπή και απόφαση του Διοικητικού Συμβουλίου του Π.Ι.Σ.. Η επιβαλλόμενη πειθαρχική ποινή είναι αυτή του προστίμου μέχρι έκπτωσης από το αξίωμα, οφείλεται δε νόμιμος τόκος υπερημερίας. </w:t>
      </w:r>
    </w:p>
    <w:p w:rsidR="00A26FD2" w:rsidRPr="00BB03B6" w:rsidRDefault="00287B6B" w:rsidP="00A26FD2">
      <w:pPr>
        <w:spacing w:after="0" w:line="240" w:lineRule="auto"/>
        <w:jc w:val="both"/>
        <w:rPr>
          <w:rFonts w:ascii="Tahoma" w:hAnsi="Tahoma" w:cs="Tahoma"/>
          <w:b/>
          <w:sz w:val="24"/>
          <w:szCs w:val="24"/>
        </w:rPr>
      </w:pPr>
      <w:r>
        <w:rPr>
          <w:rFonts w:ascii="Tahoma" w:hAnsi="Tahoma" w:cs="Tahoma"/>
          <w:b/>
          <w:sz w:val="24"/>
          <w:szCs w:val="24"/>
        </w:rPr>
        <w:t>2</w:t>
      </w:r>
      <w:r w:rsidR="00A26FD2" w:rsidRPr="00BB03B6">
        <w:rPr>
          <w:rFonts w:ascii="Tahoma" w:hAnsi="Tahoma" w:cs="Tahoma"/>
          <w:b/>
          <w:sz w:val="24"/>
          <w:szCs w:val="24"/>
        </w:rPr>
        <w:t xml:space="preserve">. Ο Ιατρικός Σύλλογος που δεν καταβάλλει εμπροθέσμως εισφορές προς τον Πανελλήνιο Ιατρικό Σύλλογο δεν έχει δικαίωμα συμμετοχής σε Τακτική ή Έκτακτη Γενική Συνέλευση ή αρχαιρεσίες. </w:t>
      </w:r>
    </w:p>
    <w:p w:rsidR="00A26FD2" w:rsidRPr="00BB03B6" w:rsidRDefault="00A26FD2" w:rsidP="00A26FD2">
      <w:pPr>
        <w:spacing w:after="0" w:line="240" w:lineRule="auto"/>
        <w:jc w:val="both"/>
        <w:rPr>
          <w:rFonts w:ascii="Tahoma" w:hAnsi="Tahoma" w:cs="Tahoma"/>
          <w:b/>
          <w:sz w:val="24"/>
          <w:szCs w:val="24"/>
        </w:rPr>
      </w:pPr>
    </w:p>
    <w:p w:rsidR="00A26FD2" w:rsidRPr="00BB03B6" w:rsidRDefault="00A26FD2" w:rsidP="00A26FD2">
      <w:pPr>
        <w:spacing w:after="0" w:line="240" w:lineRule="auto"/>
        <w:jc w:val="both"/>
        <w:rPr>
          <w:rFonts w:ascii="Tahoma" w:hAnsi="Tahoma" w:cs="Tahoma"/>
          <w:b/>
          <w:sz w:val="24"/>
          <w:szCs w:val="24"/>
          <w:u w:val="single"/>
        </w:rPr>
      </w:pPr>
      <w:r w:rsidRPr="00BB03B6">
        <w:rPr>
          <w:rFonts w:ascii="Tahoma" w:hAnsi="Tahoma" w:cs="Tahoma"/>
          <w:b/>
          <w:sz w:val="24"/>
          <w:szCs w:val="24"/>
          <w:u w:val="single"/>
        </w:rPr>
        <w:t>Άρθρο 18</w:t>
      </w:r>
    </w:p>
    <w:p w:rsidR="00A26FD2" w:rsidRPr="00BB03B6" w:rsidRDefault="00A26FD2" w:rsidP="00A26FD2">
      <w:pPr>
        <w:spacing w:after="0" w:line="240" w:lineRule="auto"/>
        <w:jc w:val="both"/>
        <w:rPr>
          <w:rFonts w:ascii="Tahoma" w:hAnsi="Tahoma" w:cs="Tahoma"/>
          <w:b/>
          <w:sz w:val="24"/>
          <w:szCs w:val="24"/>
          <w:u w:val="single"/>
        </w:rPr>
      </w:pPr>
      <w:r w:rsidRPr="00BB03B6">
        <w:rPr>
          <w:rFonts w:ascii="Tahoma" w:hAnsi="Tahoma" w:cs="Tahoma"/>
          <w:b/>
          <w:sz w:val="24"/>
          <w:szCs w:val="24"/>
          <w:u w:val="single"/>
        </w:rPr>
        <w:t>Ολομέλεια των Προέδρων και Διοικητικό Συμβούλιο του Π.Ι.Σ.</w:t>
      </w:r>
    </w:p>
    <w:p w:rsidR="00A26FD2" w:rsidRPr="00BB03B6" w:rsidRDefault="00A26FD2" w:rsidP="00A26FD2">
      <w:pPr>
        <w:spacing w:after="0" w:line="240" w:lineRule="auto"/>
        <w:jc w:val="both"/>
        <w:rPr>
          <w:rFonts w:ascii="Tahoma" w:hAnsi="Tahoma" w:cs="Tahoma"/>
          <w:b/>
          <w:sz w:val="24"/>
          <w:szCs w:val="24"/>
        </w:rPr>
      </w:pPr>
      <w:r w:rsidRPr="00BB03B6">
        <w:rPr>
          <w:rFonts w:ascii="Tahoma" w:hAnsi="Tahoma" w:cs="Tahoma"/>
          <w:b/>
          <w:sz w:val="24"/>
          <w:szCs w:val="24"/>
        </w:rPr>
        <w:t>Συγκροτείται γνωμοδοτικό όργανο που απαρτίζεται από το Διοικητικό Συμβούλιο του Π.Ι.Σ. και τους Προέδρους των Ιατρικών Συλλόγων της χώρας ή τους νόμιμους αναπληρωτές τους. Ως αναπληρωτές μπορούν να παρίστανται και οι γενικοί γραμματείς. Συγκαλείται μετά από πρόσκληση του Προέδρου του Π.Ι.Σ. με ημερήσια διάταξη που καθορίζει το Διοικητικό Συμβούλιο του Π.Ι.Σ. ή όποτε άλλοτε χρειαστεί με απόφαση του Διοικητικού Συμβουλίου του Π.Ι.Σ.. Οι χρόνοι σύγκλησης είναι ανάλογοι της τακτικής ή έκτακτης Γενικής Συνέλευσης κατά περίπτωση.</w:t>
      </w:r>
    </w:p>
    <w:p w:rsidR="00A26FD2" w:rsidRPr="00BB03B6"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 xml:space="preserve">Άρθρο 19 </w:t>
      </w:r>
    </w:p>
    <w:p w:rsidR="00A26FD2" w:rsidRDefault="00A26FD2" w:rsidP="00A26FD2">
      <w:pPr>
        <w:spacing w:after="0" w:line="240" w:lineRule="auto"/>
        <w:jc w:val="both"/>
        <w:rPr>
          <w:rFonts w:ascii="Tahoma" w:hAnsi="Tahoma" w:cs="Tahoma"/>
          <w:sz w:val="24"/>
          <w:szCs w:val="24"/>
          <w:u w:val="single"/>
        </w:rPr>
      </w:pPr>
      <w:r>
        <w:rPr>
          <w:rFonts w:ascii="Tahoma" w:hAnsi="Tahoma" w:cs="Tahoma"/>
          <w:i/>
          <w:sz w:val="24"/>
          <w:szCs w:val="24"/>
          <w:u w:val="single"/>
        </w:rPr>
        <w:t>(πρώην άρθρο 73 του Β.Δ. 11.10/7.11.1957)</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Α.Π.Σ.Ι.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Το Ανώτατο </w:t>
      </w:r>
      <w:r w:rsidR="00D1635F">
        <w:rPr>
          <w:rFonts w:ascii="Tahoma" w:hAnsi="Tahoma" w:cs="Tahoma"/>
          <w:sz w:val="24"/>
          <w:szCs w:val="24"/>
        </w:rPr>
        <w:t>Πειθαρχικό Συμβούλιο</w:t>
      </w:r>
      <w:r>
        <w:rPr>
          <w:rFonts w:ascii="Tahoma" w:hAnsi="Tahoma" w:cs="Tahoma"/>
          <w:sz w:val="24"/>
          <w:szCs w:val="24"/>
        </w:rPr>
        <w:t xml:space="preserve"> των Ιατρών (Α.Π.Σ.I.), το οποίο εδρεύει στην Αθήνα, είναι αρμόδιο να εκδικάζει τις εφέσεις κατά αποφάσεων των Πειθαρχικών Συμβουλίων των Ιατρικών Συλλόγων κατά τις διατάξεις του παρόντος.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Το Α.Π.Σ.Ι. είναι πενταμελές και αποτελείται από τον Πρόεδρο αυτού και τέσσερα μέλη. Ο Πρόεδρος και τα τακτικά μέλη του Α.Π.Σ.Ι., καθώς και ο Αντιπρόεδρος και τα αναπληρωματικά μέλη αυτού είναι μέλη της Γενικής Συνέλευσης του Π.Ι.Σ. και εκλέγονται από τη Γενική Συνέλευση μαζί με τις αρχαιρεσίες για την ανάδειξη των μελών του Διοικητικού Συμβουλίου του Π.Ι.Σ..</w:t>
      </w:r>
      <w:r w:rsidRPr="00804858">
        <w:rPr>
          <w:rFonts w:ascii="Tahoma" w:hAnsi="Tahoma" w:cs="Tahoma"/>
          <w:b/>
          <w:sz w:val="24"/>
          <w:szCs w:val="24"/>
        </w:rPr>
        <w:t xml:space="preserve"> Ο Πρόεδρος, ο Αντιπρόεδρος και τα μέλη του Α.Π.Σ.Ι. πρέπει, για να καταλάβουν το σχετικό αξίωμα, να ασκούν τουλάχιστον είκοσι έτη το ιατρικό επάγγελμα.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Τον Πρόεδρο του Α.Π.Σ.I., όταν κωλύεται, αναπληρώνει ο Αντιπρόεδρος, ενώ τα λοιπά μέλη, όταν κωλύονται, αναπληρώνονται από τα αναπληρωματικά μέλη που εκλέχθηκαν από τη Γενική Συνέλευση μαζί με τα τακτικά κατά τη σειρά της εκλογής.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Χρέη Γραμματέα του Α.Π.Σ.Ι. εκτελεί ο Γραμματέας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Όταν κωλύεται ο Γραμματέας, αναπληρώνεται από άλλο μέλος του Διοικητικού Συμβουλίου του Π.Ι.Σ. που ορίζεται από το Διοικητικό Συμβούλιο του Π.Ι.Σ..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6. Η θητεία του Α.Π.Σ.Ι. είναι τετραετής.</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20</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lastRenderedPageBreak/>
        <w:t>Περιουσιακή αυτοτέλεια Π.Ι.Σ. και Ιατρικών Συλλόγων</w:t>
      </w:r>
    </w:p>
    <w:p w:rsidR="00A26FD2" w:rsidRDefault="00A26FD2" w:rsidP="005052D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Ο Π.Ι.Σ. και οι Ιατρικοί Σύλλογοι</w:t>
      </w:r>
      <w:r w:rsidR="005052D5">
        <w:rPr>
          <w:rFonts w:ascii="Tahoma" w:hAnsi="Tahoma" w:cs="Tahoma"/>
          <w:b/>
          <w:color w:val="000000"/>
          <w:sz w:val="24"/>
          <w:szCs w:val="24"/>
          <w:lang w:eastAsia="el-GR"/>
        </w:rPr>
        <w:t xml:space="preserve"> δεν χρηματοδοτούνται από το δημόσιο, παρά μόνο από τις εισφορές των μελών τους,</w:t>
      </w:r>
      <w:r w:rsidR="005052D5" w:rsidRPr="005052D5">
        <w:t xml:space="preserve"> </w:t>
      </w:r>
      <w:r w:rsidR="005052D5" w:rsidRPr="005052D5">
        <w:rPr>
          <w:rFonts w:ascii="Tahoma" w:hAnsi="Tahoma" w:cs="Tahoma"/>
          <w:b/>
          <w:color w:val="000000"/>
          <w:sz w:val="24"/>
          <w:szCs w:val="24"/>
          <w:lang w:eastAsia="el-GR"/>
        </w:rPr>
        <w:t>έχουν ίδια περιουσία και υπόκεινται στις διατάξεις του κοινού δικαίου ως προς την απόκτηση δικαιωμάτων, την ανάληψη υποχρεώσεων και την εν γένει διαχείριση και αξιοποίηση της περιουσίας τους,</w:t>
      </w:r>
      <w:r w:rsidR="005052D5">
        <w:rPr>
          <w:rFonts w:ascii="Tahoma" w:hAnsi="Tahoma" w:cs="Tahoma"/>
          <w:b/>
          <w:color w:val="000000"/>
          <w:sz w:val="24"/>
          <w:szCs w:val="24"/>
          <w:lang w:eastAsia="el-GR"/>
        </w:rPr>
        <w:t xml:space="preserve"> ρητώς</w:t>
      </w:r>
      <w:r>
        <w:rPr>
          <w:rFonts w:ascii="Tahoma" w:hAnsi="Tahoma" w:cs="Tahoma"/>
          <w:b/>
          <w:color w:val="000000"/>
          <w:sz w:val="24"/>
          <w:szCs w:val="24"/>
          <w:lang w:eastAsia="el-GR"/>
        </w:rPr>
        <w:t xml:space="preserve"> εξαιρούνται από την εφαρμογή του συνόλου των διατάξεων </w:t>
      </w:r>
      <w:r w:rsidR="005052D5" w:rsidRPr="005052D5">
        <w:rPr>
          <w:rFonts w:ascii="Tahoma" w:hAnsi="Tahoma" w:cs="Tahoma"/>
          <w:b/>
          <w:color w:val="000000"/>
          <w:sz w:val="24"/>
          <w:szCs w:val="24"/>
          <w:lang w:eastAsia="el-GR"/>
        </w:rPr>
        <w:t xml:space="preserve">των διατάξεων του άρθρου 98 του Συντάγματος, </w:t>
      </w:r>
      <w:r>
        <w:rPr>
          <w:rFonts w:ascii="Tahoma" w:hAnsi="Tahoma" w:cs="Tahoma"/>
          <w:b/>
          <w:color w:val="000000"/>
          <w:sz w:val="24"/>
          <w:szCs w:val="24"/>
          <w:lang w:eastAsia="el-GR"/>
        </w:rPr>
        <w:t xml:space="preserve">του Ν.Δ. 496/1974, όπως ισχύουν, </w:t>
      </w:r>
      <w:r w:rsidR="00480D88">
        <w:rPr>
          <w:rFonts w:ascii="Tahoma" w:hAnsi="Tahoma" w:cs="Tahoma"/>
          <w:b/>
          <w:color w:val="000000"/>
          <w:sz w:val="24"/>
          <w:szCs w:val="24"/>
          <w:lang w:eastAsia="el-GR"/>
        </w:rPr>
        <w:t xml:space="preserve">των διατάξεων του </w:t>
      </w:r>
      <w:r w:rsidR="00480D88" w:rsidRPr="00480D88">
        <w:rPr>
          <w:rFonts w:ascii="Tahoma" w:hAnsi="Tahoma" w:cs="Tahoma"/>
          <w:b/>
          <w:color w:val="000000"/>
          <w:sz w:val="24"/>
          <w:szCs w:val="24"/>
          <w:lang w:eastAsia="el-GR"/>
        </w:rPr>
        <w:t xml:space="preserve">Ν 2362/1995, όπως τροποποιήθηκε από το Ν. 3871/2010 </w:t>
      </w:r>
      <w:r w:rsidR="00480D88">
        <w:rPr>
          <w:rFonts w:ascii="Tahoma" w:hAnsi="Tahoma" w:cs="Tahoma"/>
          <w:b/>
          <w:color w:val="000000"/>
          <w:sz w:val="24"/>
          <w:szCs w:val="24"/>
          <w:lang w:eastAsia="el-GR"/>
        </w:rPr>
        <w:t xml:space="preserve">και δεν υπάγονται σε φορείς γενικής </w:t>
      </w:r>
      <w:r w:rsidR="002D2968">
        <w:rPr>
          <w:rFonts w:ascii="Tahoma" w:hAnsi="Tahoma" w:cs="Tahoma"/>
          <w:b/>
          <w:color w:val="000000"/>
          <w:sz w:val="24"/>
          <w:szCs w:val="24"/>
          <w:lang w:eastAsia="el-GR"/>
        </w:rPr>
        <w:t xml:space="preserve">ή κεντρικής </w:t>
      </w:r>
      <w:r w:rsidR="00480D88">
        <w:rPr>
          <w:rFonts w:ascii="Tahoma" w:hAnsi="Tahoma" w:cs="Tahoma"/>
          <w:b/>
          <w:color w:val="000000"/>
          <w:sz w:val="24"/>
          <w:szCs w:val="24"/>
          <w:lang w:eastAsia="el-GR"/>
        </w:rPr>
        <w:t>Κυβέρνησης</w:t>
      </w:r>
      <w:r w:rsidR="009F7570">
        <w:rPr>
          <w:rFonts w:ascii="Tahoma" w:hAnsi="Tahoma" w:cs="Tahoma"/>
          <w:b/>
          <w:color w:val="000000"/>
          <w:sz w:val="24"/>
          <w:szCs w:val="24"/>
          <w:lang w:eastAsia="el-GR"/>
        </w:rPr>
        <w:t xml:space="preserve"> </w:t>
      </w:r>
      <w:r w:rsidR="00783417">
        <w:rPr>
          <w:rFonts w:ascii="Tahoma" w:hAnsi="Tahoma" w:cs="Tahoma"/>
          <w:b/>
          <w:color w:val="000000"/>
          <w:sz w:val="24"/>
          <w:szCs w:val="24"/>
          <w:lang w:eastAsia="el-GR"/>
        </w:rPr>
        <w:t xml:space="preserve">ή δημόσιες επιχειρήσεις ή ΔΕΚΟ </w:t>
      </w:r>
      <w:r w:rsidR="002D2968">
        <w:rPr>
          <w:rFonts w:ascii="Tahoma" w:hAnsi="Tahoma" w:cs="Tahoma"/>
          <w:b/>
          <w:color w:val="000000"/>
          <w:sz w:val="24"/>
          <w:szCs w:val="24"/>
          <w:lang w:eastAsia="el-GR"/>
        </w:rPr>
        <w:t xml:space="preserve">ή όπως άλλως περιγράφονται τα νομικά πρόσωπα που χρηματοδοτούνται από το κράτος </w:t>
      </w:r>
      <w:r w:rsidR="00783417">
        <w:rPr>
          <w:rFonts w:ascii="Tahoma" w:hAnsi="Tahoma" w:cs="Tahoma"/>
          <w:b/>
          <w:color w:val="000000"/>
          <w:sz w:val="24"/>
          <w:szCs w:val="24"/>
          <w:lang w:eastAsia="el-GR"/>
        </w:rPr>
        <w:t xml:space="preserve">και δεν υπάγονται </w:t>
      </w:r>
      <w:r w:rsidR="009F7570">
        <w:rPr>
          <w:rFonts w:ascii="Tahoma" w:hAnsi="Tahoma" w:cs="Tahoma"/>
          <w:b/>
          <w:color w:val="000000"/>
          <w:sz w:val="24"/>
          <w:szCs w:val="24"/>
          <w:lang w:eastAsia="el-GR"/>
        </w:rPr>
        <w:t xml:space="preserve">εν γένει </w:t>
      </w:r>
      <w:r w:rsidR="00783417">
        <w:rPr>
          <w:rFonts w:ascii="Tahoma" w:hAnsi="Tahoma" w:cs="Tahoma"/>
          <w:b/>
          <w:color w:val="000000"/>
          <w:sz w:val="24"/>
          <w:szCs w:val="24"/>
          <w:lang w:eastAsia="el-GR"/>
        </w:rPr>
        <w:t xml:space="preserve">στις </w:t>
      </w:r>
      <w:r w:rsidR="009F7570">
        <w:rPr>
          <w:rFonts w:ascii="Tahoma" w:hAnsi="Tahoma" w:cs="Tahoma"/>
          <w:b/>
          <w:color w:val="000000"/>
          <w:sz w:val="24"/>
          <w:szCs w:val="24"/>
          <w:lang w:eastAsia="el-GR"/>
        </w:rPr>
        <w:t>διατάξεις δημόσιου λογιστικού</w:t>
      </w:r>
      <w:r w:rsidR="005052D5">
        <w:rPr>
          <w:rFonts w:ascii="Tahoma" w:hAnsi="Tahoma" w:cs="Tahoma"/>
          <w:b/>
          <w:color w:val="000000"/>
          <w:sz w:val="24"/>
          <w:szCs w:val="24"/>
          <w:lang w:eastAsia="el-GR"/>
        </w:rPr>
        <w:t xml:space="preserve"> ή δημόσιων προμηθειών</w:t>
      </w:r>
      <w:r w:rsidR="009F7570">
        <w:rPr>
          <w:rFonts w:ascii="Tahoma" w:hAnsi="Tahoma" w:cs="Tahoma"/>
          <w:b/>
          <w:color w:val="000000"/>
          <w:sz w:val="24"/>
          <w:szCs w:val="24"/>
          <w:lang w:eastAsia="el-GR"/>
        </w:rPr>
        <w:t xml:space="preserve">. </w:t>
      </w:r>
    </w:p>
    <w:p w:rsidR="00A26FD2" w:rsidRDefault="00A26FD2" w:rsidP="00A26FD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Η διαχείριση της περιουσίας τους υπόκειται μόνο στον έλεγχο του Διοικητικού Συμβουλίου </w:t>
      </w:r>
      <w:r w:rsidR="0009573A">
        <w:rPr>
          <w:rFonts w:ascii="Tahoma" w:hAnsi="Tahoma" w:cs="Tahoma"/>
          <w:b/>
          <w:color w:val="000000"/>
          <w:sz w:val="24"/>
          <w:szCs w:val="24"/>
          <w:lang w:eastAsia="el-GR"/>
        </w:rPr>
        <w:t xml:space="preserve">τους και της Γενικής Συνέλευσής τους που εγκρίνει στην </w:t>
      </w:r>
      <w:proofErr w:type="spellStart"/>
      <w:r w:rsidR="0009573A">
        <w:rPr>
          <w:rFonts w:ascii="Tahoma" w:hAnsi="Tahoma" w:cs="Tahoma"/>
          <w:b/>
          <w:color w:val="000000"/>
          <w:sz w:val="24"/>
          <w:szCs w:val="24"/>
          <w:lang w:eastAsia="el-GR"/>
        </w:rPr>
        <w:t>εκλογοαπολογιστική</w:t>
      </w:r>
      <w:proofErr w:type="spellEnd"/>
      <w:r w:rsidR="0009573A">
        <w:rPr>
          <w:rFonts w:ascii="Tahoma" w:hAnsi="Tahoma" w:cs="Tahoma"/>
          <w:b/>
          <w:color w:val="000000"/>
          <w:sz w:val="24"/>
          <w:szCs w:val="24"/>
          <w:lang w:eastAsia="el-GR"/>
        </w:rPr>
        <w:t xml:space="preserve"> Συνέλευση τα πεπραγμένα και ασκεί τον οικονομικό έλεγχο μέσω και των Εξελεγκτικών Επιτροπών</w:t>
      </w:r>
      <w:r>
        <w:rPr>
          <w:rFonts w:ascii="Tahoma" w:hAnsi="Tahoma" w:cs="Tahoma"/>
          <w:b/>
          <w:color w:val="000000"/>
          <w:sz w:val="24"/>
          <w:szCs w:val="24"/>
          <w:lang w:eastAsia="el-GR"/>
        </w:rPr>
        <w:t>.</w:t>
      </w:r>
    </w:p>
    <w:p w:rsidR="00A26FD2" w:rsidRDefault="00A26FD2" w:rsidP="00A26FD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Για την επίτευξη των σκοπών τους ο Π.Ι.Σ. και οι Ιατρικοί Σύλλογοι μπορούν να ιδρύουν νομικά πρόσωπα με εταιρική ή μη μορφή.</w:t>
      </w:r>
    </w:p>
    <w:p w:rsidR="00A26FD2" w:rsidRPr="002F0B77" w:rsidRDefault="00A26FD2" w:rsidP="00A26FD2">
      <w:pPr>
        <w:spacing w:after="0" w:line="240" w:lineRule="auto"/>
        <w:jc w:val="both"/>
        <w:rPr>
          <w:rFonts w:ascii="Tahoma" w:hAnsi="Tahoma" w:cs="Tahoma"/>
          <w:b/>
          <w:color w:val="000000"/>
          <w:sz w:val="18"/>
          <w:szCs w:val="18"/>
          <w:lang w:eastAsia="el-GR"/>
        </w:rPr>
      </w:pPr>
      <w:r w:rsidRPr="002F0B77">
        <w:rPr>
          <w:rFonts w:ascii="Tahoma" w:hAnsi="Tahoma" w:cs="Tahoma"/>
          <w:b/>
          <w:color w:val="000000"/>
          <w:sz w:val="18"/>
          <w:szCs w:val="18"/>
          <w:lang w:eastAsia="el-GR"/>
        </w:rPr>
        <w:t>[</w:t>
      </w:r>
      <w:r w:rsidR="002F0B77">
        <w:rPr>
          <w:rFonts w:ascii="Tahoma" w:hAnsi="Tahoma" w:cs="Tahoma"/>
          <w:b/>
          <w:color w:val="000000"/>
          <w:sz w:val="18"/>
          <w:szCs w:val="18"/>
          <w:lang w:eastAsia="el-GR"/>
        </w:rPr>
        <w:t>Επαναλαμβάνεται</w:t>
      </w:r>
      <w:r w:rsidR="00310F1C">
        <w:rPr>
          <w:rFonts w:ascii="Tahoma" w:hAnsi="Tahoma" w:cs="Tahoma"/>
          <w:b/>
          <w:color w:val="000000"/>
          <w:sz w:val="18"/>
          <w:szCs w:val="18"/>
          <w:lang w:eastAsia="el-GR"/>
        </w:rPr>
        <w:t xml:space="preserve"> βελτιωμένο το</w:t>
      </w:r>
      <w:r w:rsidR="002F0B77">
        <w:rPr>
          <w:rFonts w:ascii="Tahoma" w:hAnsi="Tahoma" w:cs="Tahoma"/>
          <w:b/>
          <w:color w:val="000000"/>
          <w:sz w:val="18"/>
          <w:szCs w:val="18"/>
          <w:lang w:eastAsia="el-GR"/>
        </w:rPr>
        <w:t xml:space="preserve"> ά</w:t>
      </w:r>
      <w:r w:rsidRPr="002F0B77">
        <w:rPr>
          <w:rFonts w:ascii="Tahoma" w:hAnsi="Tahoma" w:cs="Tahoma"/>
          <w:b/>
          <w:color w:val="000000"/>
          <w:sz w:val="18"/>
          <w:szCs w:val="18"/>
          <w:lang w:eastAsia="el-GR"/>
        </w:rPr>
        <w:t>ρθρο 11 περ</w:t>
      </w:r>
      <w:r w:rsidR="007D4B21">
        <w:rPr>
          <w:rFonts w:ascii="Tahoma" w:hAnsi="Tahoma" w:cs="Tahoma"/>
          <w:b/>
          <w:color w:val="000000"/>
          <w:sz w:val="18"/>
          <w:szCs w:val="18"/>
          <w:lang w:eastAsia="el-GR"/>
        </w:rPr>
        <w:t>. Η’ Ν. 2955/200</w:t>
      </w:r>
      <w:r w:rsidR="00804858">
        <w:rPr>
          <w:rFonts w:ascii="Tahoma" w:hAnsi="Tahoma" w:cs="Tahoma"/>
          <w:b/>
          <w:color w:val="000000"/>
          <w:sz w:val="18"/>
          <w:szCs w:val="18"/>
          <w:lang w:eastAsia="el-GR"/>
        </w:rPr>
        <w:t>1 (ΦΕΚ Α’ 256/2.11.</w:t>
      </w:r>
      <w:r w:rsidRPr="002F0B77">
        <w:rPr>
          <w:rFonts w:ascii="Tahoma" w:hAnsi="Tahoma" w:cs="Tahoma"/>
          <w:b/>
          <w:color w:val="000000"/>
          <w:sz w:val="18"/>
          <w:szCs w:val="18"/>
          <w:lang w:eastAsia="el-GR"/>
        </w:rPr>
        <w:t>2001)]</w:t>
      </w:r>
      <w:r w:rsidR="002F0B77">
        <w:rPr>
          <w:rFonts w:ascii="Tahoma" w:hAnsi="Tahoma" w:cs="Tahoma"/>
          <w:b/>
          <w:color w:val="000000"/>
          <w:sz w:val="18"/>
          <w:szCs w:val="18"/>
          <w:lang w:eastAsia="el-GR"/>
        </w:rPr>
        <w:t>.</w:t>
      </w:r>
    </w:p>
    <w:p w:rsidR="00A26FD2" w:rsidRDefault="00A26FD2" w:rsidP="00A26FD2">
      <w:pPr>
        <w:spacing w:after="0" w:line="240" w:lineRule="auto"/>
        <w:jc w:val="both"/>
        <w:rPr>
          <w:rFonts w:ascii="Tahoma" w:hAnsi="Tahoma" w:cs="Tahoma"/>
          <w:color w:val="000000"/>
          <w:sz w:val="24"/>
          <w:szCs w:val="24"/>
          <w:lang w:eastAsia="el-GR"/>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Β. ΙΑΤΡΙΚΟΙ ΣΥΛΛΟΓΟΙ (Β.Δ. 11.10/7.11.1957)</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21</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Σκοπός</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1. Οι Ιατρικοί Σύλλογοι είναι Νομικά Πρόσωπα Δημοσίου Δικαίου.</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 xml:space="preserve">2. Σκοπός των Ιατρικών Συλλόγων είναι η προστασία της δημόσιας υγείας, των εννόμων συμφερόντων των </w:t>
      </w:r>
      <w:r w:rsidR="0005258F">
        <w:rPr>
          <w:rFonts w:ascii="Tahoma" w:hAnsi="Tahoma" w:cs="Tahoma"/>
          <w:bCs/>
          <w:noProof/>
          <w:sz w:val="24"/>
          <w:szCs w:val="24"/>
        </w:rPr>
        <w:t>ιατρών</w:t>
      </w:r>
      <w:r>
        <w:rPr>
          <w:rFonts w:ascii="Tahoma" w:hAnsi="Tahoma" w:cs="Tahoma"/>
          <w:bCs/>
          <w:noProof/>
          <w:sz w:val="24"/>
          <w:szCs w:val="24"/>
        </w:rPr>
        <w:t xml:space="preserve"> μελών τους και των ασθενών.</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 xml:space="preserve">3. Οι σκοποί αυτοί επιδιώκονται ιδιαίτερα μέσω: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α) Της εποπτείας της τήρησης των κανόνων της ιατρικής δεοντολογίας και της προαγωγής των ηθικών και δεοντολογικών κανόνων του ιατρικού επαγγέλματος στην περιφέρειά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β) Της προβολής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των </w:t>
      </w:r>
      <w:r w:rsidR="0005258F">
        <w:rPr>
          <w:rFonts w:ascii="Tahoma" w:hAnsi="Tahoma" w:cs="Tahoma"/>
          <w:sz w:val="24"/>
          <w:szCs w:val="24"/>
        </w:rPr>
        <w:t>ιατρών</w:t>
      </w:r>
      <w:r>
        <w:rPr>
          <w:rFonts w:ascii="Tahoma" w:hAnsi="Tahoma" w:cs="Tahoma"/>
          <w:sz w:val="24"/>
          <w:szCs w:val="24"/>
        </w:rPr>
        <w:t xml:space="preserve"> και την ιατρική δεοντολογία στην περιοχή της ευθύνης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Της παρακολούθησης της ποιότητας παροχής περίθαλψης σε επίπεδο πρωτοβάθμιας, δευτεροβάθμιας ή τριτοβάθμιας φροντίδας υγείας στο δημόσιο και ιδιωτικό τομέα στην περιφέρειά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 Της μελέτης υγειονομικών θεμάτων και οργάνωσης επιστημονικών ιατρικών συνεδρίων με επιτροπές εμπειρογνωμόνων.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ε) Της έκδοσης περιοδικού δελτίου και διατήρησης διαδικτυακών ιστοσελίδων και ιστοτόπων με επιστημονικό ή συνδικαλιστικό περιεχόμενο προς </w:t>
      </w:r>
      <w:r>
        <w:rPr>
          <w:rFonts w:ascii="Tahoma" w:hAnsi="Tahoma" w:cs="Tahoma"/>
          <w:sz w:val="24"/>
          <w:szCs w:val="24"/>
        </w:rPr>
        <w:lastRenderedPageBreak/>
        <w:t xml:space="preserve">πληρέστερη επιστημονική και επαγγελματική ενημέρωση των </w:t>
      </w:r>
      <w:r w:rsidR="0005258F">
        <w:rPr>
          <w:rFonts w:ascii="Tahoma" w:hAnsi="Tahoma" w:cs="Tahoma"/>
          <w:sz w:val="24"/>
          <w:szCs w:val="24"/>
        </w:rPr>
        <w:t>ιατρών</w:t>
      </w:r>
      <w:r>
        <w:rPr>
          <w:rFonts w:ascii="Tahoma" w:hAnsi="Tahoma" w:cs="Tahoma"/>
          <w:sz w:val="24"/>
          <w:szCs w:val="24"/>
        </w:rPr>
        <w:t xml:space="preserve"> και επικοινωνία με τους άλλους Συλλόγους και τον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στ) Της εκπροσώπησης των </w:t>
      </w:r>
      <w:r w:rsidR="0005258F">
        <w:rPr>
          <w:rFonts w:ascii="Tahoma" w:hAnsi="Tahoma" w:cs="Tahoma"/>
          <w:sz w:val="24"/>
          <w:szCs w:val="24"/>
        </w:rPr>
        <w:t>ιατρών</w:t>
      </w:r>
      <w:r>
        <w:rPr>
          <w:rFonts w:ascii="Tahoma" w:hAnsi="Tahoma" w:cs="Tahoma"/>
          <w:sz w:val="24"/>
          <w:szCs w:val="24"/>
        </w:rPr>
        <w:t xml:space="preserve"> προς προάσπιση των εννόμων συμφερόντων τους ενώπιον των πολιτικών, ποινικών και διοικητικών δικαστηρίων και κάθε αρχής της χώρας και της αλλοδαπής.</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 xml:space="preserve">ζ) Της σύναψης συλλογικών συμβάσεων με οργανισμούς ή σωματεία κ.λπ., έναντι των οποίων υπάρχει δέσμευση ενός ή περισσοτέρων </w:t>
      </w:r>
      <w:r w:rsidR="0005258F">
        <w:rPr>
          <w:rFonts w:ascii="Tahoma" w:hAnsi="Tahoma" w:cs="Tahoma"/>
          <w:bCs/>
          <w:noProof/>
          <w:sz w:val="24"/>
          <w:szCs w:val="24"/>
        </w:rPr>
        <w:t>ιατρών</w:t>
      </w:r>
      <w:r>
        <w:rPr>
          <w:rFonts w:ascii="Tahoma" w:hAnsi="Tahoma" w:cs="Tahoma"/>
          <w:bCs/>
          <w:noProof/>
          <w:sz w:val="24"/>
          <w:szCs w:val="24"/>
        </w:rPr>
        <w:t xml:space="preserve"> περί παροχής ιατρικών υπηρεσιών.</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4. Οι αποφάσεις των Ιατρικών Συλλόγων είναι υποχρεωτικές για τα μέλη τους, κάθε δε παράβαση αυτών αποτελεί πειθαρχικό παράπτωμα.</w:t>
      </w:r>
    </w:p>
    <w:p w:rsidR="00A26FD2" w:rsidRDefault="00A26FD2" w:rsidP="00A26FD2">
      <w:pPr>
        <w:spacing w:after="0" w:line="240" w:lineRule="auto"/>
        <w:jc w:val="both"/>
        <w:rPr>
          <w:rFonts w:ascii="Tahoma" w:hAnsi="Tahoma" w:cs="Tahoma"/>
          <w:bCs/>
          <w:noProof/>
          <w:sz w:val="24"/>
          <w:szCs w:val="24"/>
          <w:u w:val="single"/>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22</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Μέλη</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1. Κάθε </w:t>
      </w:r>
      <w:r w:rsidR="0005258F">
        <w:rPr>
          <w:rFonts w:ascii="Tahoma" w:hAnsi="Tahoma" w:cs="Tahoma"/>
          <w:noProof/>
          <w:sz w:val="24"/>
          <w:szCs w:val="24"/>
        </w:rPr>
        <w:t>ιατρός</w:t>
      </w:r>
      <w:r>
        <w:rPr>
          <w:rFonts w:ascii="Tahoma" w:hAnsi="Tahoma" w:cs="Tahoma"/>
          <w:noProof/>
          <w:sz w:val="24"/>
          <w:szCs w:val="24"/>
        </w:rPr>
        <w:t xml:space="preserve"> που ασκεί το ιατρικό επάγγελμα στην ελληνική επικράτεια υποχρεούται να εγγράφεται ως μέλος σε έναν Ιατρικό Σύλλογο. Ειδικότερα οι γιατροί, οι οποίοι είναι επαγγελματικώς εγκατεστημένοι σε υπηρεσίες δημόσιας υγείας (ιατροί ΕΣΥ, πανεπιστημιακοί, στρατιωτικοί, ιατροί σταθερών δομών του </w:t>
      </w:r>
      <w:r w:rsidR="0059748D">
        <w:rPr>
          <w:rFonts w:ascii="Tahoma" w:hAnsi="Tahoma" w:cs="Tahoma"/>
          <w:noProof/>
          <w:sz w:val="24"/>
          <w:szCs w:val="24"/>
        </w:rPr>
        <w:t>ΕΟΠΥΥ, ΠΕΔΥ</w:t>
      </w:r>
      <w:r>
        <w:rPr>
          <w:rFonts w:ascii="Tahoma" w:hAnsi="Tahoma" w:cs="Tahoma"/>
          <w:noProof/>
          <w:sz w:val="24"/>
          <w:szCs w:val="24"/>
        </w:rPr>
        <w:t xml:space="preserve"> ή άλλων ασφαλιστικών οργανισμών) υποχρεωτικά εγγράφονται στον Ιατρικό Σύλλογο, όπου ασκούν το επάγγελμά τους και βρίσκεται η υπηρεσία τους.</w:t>
      </w:r>
    </w:p>
    <w:p w:rsidR="00A26FD2" w:rsidRPr="0059748D" w:rsidRDefault="00A26FD2" w:rsidP="00A26FD2">
      <w:pPr>
        <w:spacing w:after="0" w:line="240" w:lineRule="auto"/>
        <w:jc w:val="both"/>
        <w:rPr>
          <w:rFonts w:ascii="Tahoma" w:hAnsi="Tahoma" w:cs="Tahoma"/>
          <w:b/>
          <w:noProof/>
          <w:sz w:val="24"/>
          <w:szCs w:val="24"/>
        </w:rPr>
      </w:pPr>
      <w:r w:rsidRPr="0059748D">
        <w:rPr>
          <w:rFonts w:ascii="Tahoma" w:hAnsi="Tahoma" w:cs="Tahoma"/>
          <w:b/>
          <w:noProof/>
          <w:sz w:val="24"/>
          <w:szCs w:val="24"/>
        </w:rPr>
        <w:t xml:space="preserve">2. Γιατροί που ασκούν το επάγγελμα σε άλλες περιφέρειες από αυτές που είναι εγγεγραμμένοι υποχρεούνται α. να λαμβάνουν βεβαίωση ή άδεια λειτουργίας φορέα παροχής </w:t>
      </w:r>
      <w:r w:rsidR="00C849E6" w:rsidRPr="0059748D">
        <w:rPr>
          <w:rFonts w:ascii="Tahoma" w:hAnsi="Tahoma" w:cs="Tahoma"/>
          <w:b/>
          <w:noProof/>
          <w:sz w:val="24"/>
          <w:szCs w:val="24"/>
        </w:rPr>
        <w:t>Π</w:t>
      </w:r>
      <w:r w:rsidRPr="0059748D">
        <w:rPr>
          <w:rFonts w:ascii="Tahoma" w:hAnsi="Tahoma" w:cs="Tahoma"/>
          <w:b/>
          <w:noProof/>
          <w:sz w:val="24"/>
          <w:szCs w:val="24"/>
        </w:rPr>
        <w:t xml:space="preserve">ρωτοβάθμιας </w:t>
      </w:r>
      <w:r w:rsidR="00C849E6" w:rsidRPr="0059748D">
        <w:rPr>
          <w:rFonts w:ascii="Tahoma" w:hAnsi="Tahoma" w:cs="Tahoma"/>
          <w:b/>
          <w:noProof/>
          <w:sz w:val="24"/>
          <w:szCs w:val="24"/>
        </w:rPr>
        <w:t>Φ</w:t>
      </w:r>
      <w:r w:rsidRPr="0059748D">
        <w:rPr>
          <w:rFonts w:ascii="Tahoma" w:hAnsi="Tahoma" w:cs="Tahoma"/>
          <w:b/>
          <w:noProof/>
          <w:sz w:val="24"/>
          <w:szCs w:val="24"/>
        </w:rPr>
        <w:t xml:space="preserve">ροντίδας </w:t>
      </w:r>
      <w:r w:rsidR="00C849E6" w:rsidRPr="0059748D">
        <w:rPr>
          <w:rFonts w:ascii="Tahoma" w:hAnsi="Tahoma" w:cs="Tahoma"/>
          <w:b/>
          <w:noProof/>
          <w:sz w:val="24"/>
          <w:szCs w:val="24"/>
        </w:rPr>
        <w:t>Υ</w:t>
      </w:r>
      <w:r w:rsidRPr="0059748D">
        <w:rPr>
          <w:rFonts w:ascii="Tahoma" w:hAnsi="Tahoma" w:cs="Tahoma"/>
          <w:b/>
          <w:noProof/>
          <w:sz w:val="24"/>
          <w:szCs w:val="24"/>
        </w:rPr>
        <w:t xml:space="preserve">γείας στον Ιατρικό Σύλλογο, στην περιφέρεια του οποίου ασκούν παράλληλα το ιατρικό επάγγελμα και β. να εγγράφονται στο ειδικό μητρώο μελών του Συλλόγου καταβάλλοντας </w:t>
      </w:r>
      <w:r w:rsidR="00BE5871" w:rsidRPr="0059748D">
        <w:rPr>
          <w:rFonts w:ascii="Tahoma" w:hAnsi="Tahoma" w:cs="Tahoma"/>
          <w:b/>
          <w:noProof/>
          <w:sz w:val="24"/>
          <w:szCs w:val="24"/>
        </w:rPr>
        <w:t>ποσό που καθορίζεται</w:t>
      </w:r>
      <w:r w:rsidR="00E05709" w:rsidRPr="0059748D">
        <w:rPr>
          <w:rFonts w:ascii="Tahoma" w:hAnsi="Tahoma" w:cs="Tahoma"/>
          <w:b/>
          <w:noProof/>
          <w:sz w:val="24"/>
          <w:szCs w:val="24"/>
        </w:rPr>
        <w:t xml:space="preserve"> εκάστοτε με απόφαση του Δ.Σ. του Ιατρικού Συλλόγου</w:t>
      </w:r>
      <w:r w:rsidR="007C4FAD" w:rsidRPr="0059748D">
        <w:rPr>
          <w:rFonts w:ascii="Tahoma" w:hAnsi="Tahoma" w:cs="Tahoma"/>
          <w:b/>
          <w:noProof/>
          <w:sz w:val="24"/>
          <w:szCs w:val="24"/>
        </w:rPr>
        <w:t>, και δεν μπορεί να είναι κατώτερο της εισφοράς που καταβάλλουν τα τακτικά μ</w:t>
      </w:r>
      <w:r w:rsidR="00FD04C1" w:rsidRPr="0059748D">
        <w:rPr>
          <w:rFonts w:ascii="Tahoma" w:hAnsi="Tahoma" w:cs="Tahoma"/>
          <w:b/>
          <w:noProof/>
          <w:sz w:val="24"/>
          <w:szCs w:val="24"/>
        </w:rPr>
        <w:t xml:space="preserve">έλη. </w:t>
      </w:r>
      <w:r w:rsidRPr="0059748D">
        <w:rPr>
          <w:rFonts w:ascii="Tahoma" w:hAnsi="Tahoma" w:cs="Tahoma"/>
          <w:b/>
          <w:noProof/>
          <w:sz w:val="24"/>
          <w:szCs w:val="24"/>
        </w:rPr>
        <w:t xml:space="preserve">Μέρος αυτού του ποσού, ανάλογο αυτού που καταβάλλεται για τους ιδιώτες </w:t>
      </w:r>
      <w:r w:rsidR="0005258F" w:rsidRPr="0059748D">
        <w:rPr>
          <w:rFonts w:ascii="Tahoma" w:hAnsi="Tahoma" w:cs="Tahoma"/>
          <w:b/>
          <w:noProof/>
          <w:sz w:val="24"/>
          <w:szCs w:val="24"/>
        </w:rPr>
        <w:t>ιατρού</w:t>
      </w:r>
      <w:r w:rsidRPr="0059748D">
        <w:rPr>
          <w:rFonts w:ascii="Tahoma" w:hAnsi="Tahoma" w:cs="Tahoma"/>
          <w:b/>
          <w:noProof/>
          <w:sz w:val="24"/>
          <w:szCs w:val="24"/>
        </w:rPr>
        <w:t>ς-τακτικά μέλη, καταβάλλεται προς τον Π.Ι.Σ. από τον Ιατρικό Σύλλογο. Τα μέλη που εγγράφονται στο ειδικό μητρώο δεν έχουν δικαίωμα εκλέγειν και εκλέγεσθαι.</w:t>
      </w:r>
    </w:p>
    <w:p w:rsidR="00A26FD2" w:rsidRPr="003B7650" w:rsidRDefault="00A26FD2" w:rsidP="00A26FD2">
      <w:pPr>
        <w:spacing w:after="0" w:line="240" w:lineRule="auto"/>
        <w:jc w:val="both"/>
        <w:rPr>
          <w:rFonts w:ascii="Tahoma" w:hAnsi="Tahoma" w:cs="Tahoma"/>
          <w:b/>
          <w:noProof/>
          <w:sz w:val="24"/>
          <w:szCs w:val="24"/>
        </w:rPr>
      </w:pPr>
      <w:r>
        <w:rPr>
          <w:rFonts w:ascii="Tahoma" w:hAnsi="Tahoma" w:cs="Tahoma"/>
          <w:noProof/>
          <w:sz w:val="24"/>
          <w:szCs w:val="24"/>
        </w:rPr>
        <w:t xml:space="preserve">3. Εξαιρούνται από την υποχρέωση λήψης βεβαίωσης ή άδειας λειτουργίας φορέα παροχής Π.Φ.Υ. γιατροί που παρέχουν ευκαιριακά υπηρεσίες σε ιδιωτικές κλινικές. </w:t>
      </w:r>
      <w:r w:rsidRPr="0059748D">
        <w:rPr>
          <w:rFonts w:ascii="Tahoma" w:hAnsi="Tahoma" w:cs="Tahoma"/>
          <w:b/>
          <w:noProof/>
          <w:sz w:val="24"/>
          <w:szCs w:val="24"/>
        </w:rPr>
        <w:t xml:space="preserve">Αυτοί είναι υποχρεωμένοι να εγγράφονται στο ειδικό μητρώο του Ιατρικού Συλλόγου και να δηλώνουν προς τον Ιατρικό Σύλλογο και τον Π.Ι.Σ. με εμπιστευτικό έγγραφο το είδος της υπηρεσίας που πρόκειται να παράσχουν ή έχουν παράσχει, ώστε να υπάρχει εποπτεία και να είναι δυνατή τυχόν επιβολή πειθαρχικών ποινών για οποιαδήποτε παραβατική συμπεριφορά του </w:t>
      </w:r>
      <w:r w:rsidR="0005258F" w:rsidRPr="0059748D">
        <w:rPr>
          <w:rFonts w:ascii="Tahoma" w:hAnsi="Tahoma" w:cs="Tahoma"/>
          <w:b/>
          <w:noProof/>
          <w:sz w:val="24"/>
          <w:szCs w:val="24"/>
        </w:rPr>
        <w:t>ιατρού</w:t>
      </w:r>
      <w:r w:rsidRPr="0059748D">
        <w:rPr>
          <w:rFonts w:ascii="Tahoma" w:hAnsi="Tahoma" w:cs="Tahoma"/>
          <w:b/>
          <w:noProof/>
          <w:sz w:val="24"/>
          <w:szCs w:val="24"/>
        </w:rPr>
        <w:t xml:space="preserve">. Οι λεπτομέρειες σχετικά με το περιεχόμενο της έγγραφης δήλωσης και τον τρόπο φύλαξης των αρχείων με τα ευαίσθητα προσωπικά δεδομένα </w:t>
      </w:r>
      <w:r w:rsidR="0005258F" w:rsidRPr="0059748D">
        <w:rPr>
          <w:rFonts w:ascii="Tahoma" w:hAnsi="Tahoma" w:cs="Tahoma"/>
          <w:b/>
          <w:noProof/>
          <w:sz w:val="24"/>
          <w:szCs w:val="24"/>
        </w:rPr>
        <w:t>ιατρών</w:t>
      </w:r>
      <w:r w:rsidRPr="0059748D">
        <w:rPr>
          <w:rFonts w:ascii="Tahoma" w:hAnsi="Tahoma" w:cs="Tahoma"/>
          <w:b/>
          <w:noProof/>
          <w:sz w:val="24"/>
          <w:szCs w:val="24"/>
        </w:rPr>
        <w:t xml:space="preserve"> και ασθενών θα ορίζονται με Υπουργική Απόφαση, τα δε αρχεία θα τηρούνται με ειδική άδεια της Αρχής Προστασίας Δεδομένων Προσωπικού Χαρακτήρα που προβλέπεται στο άρθρο 7 Ν. 2472/1997, όπως ισχύει. </w:t>
      </w:r>
      <w:r w:rsidRPr="003B7650">
        <w:rPr>
          <w:rFonts w:ascii="Tahoma" w:hAnsi="Tahoma" w:cs="Tahoma"/>
          <w:b/>
          <w:noProof/>
          <w:sz w:val="24"/>
          <w:szCs w:val="24"/>
        </w:rPr>
        <w:t xml:space="preserve">Υπεύθυνοι για την ακρίβεια της δήλωσης των </w:t>
      </w:r>
      <w:r w:rsidR="0005258F">
        <w:rPr>
          <w:rFonts w:ascii="Tahoma" w:hAnsi="Tahoma" w:cs="Tahoma"/>
          <w:b/>
          <w:noProof/>
          <w:sz w:val="24"/>
          <w:szCs w:val="24"/>
        </w:rPr>
        <w:t>ιατρών</w:t>
      </w:r>
      <w:r w:rsidRPr="003B7650">
        <w:rPr>
          <w:rFonts w:ascii="Tahoma" w:hAnsi="Tahoma" w:cs="Tahoma"/>
          <w:b/>
          <w:noProof/>
          <w:sz w:val="24"/>
          <w:szCs w:val="24"/>
        </w:rPr>
        <w:t xml:space="preserve"> είναι και οι ιδιοκτήτες των ιδιωτικών κλινικών ή άλλων </w:t>
      </w:r>
      <w:r w:rsidRPr="003B7650">
        <w:rPr>
          <w:rFonts w:ascii="Tahoma" w:hAnsi="Tahoma" w:cs="Tahoma"/>
          <w:b/>
          <w:noProof/>
          <w:sz w:val="24"/>
          <w:szCs w:val="24"/>
        </w:rPr>
        <w:lastRenderedPageBreak/>
        <w:t>μονάδων Π.Φ.Υ..</w:t>
      </w:r>
      <w:r w:rsidR="003B7650" w:rsidRPr="003B7650">
        <w:rPr>
          <w:rFonts w:ascii="Tahoma" w:hAnsi="Tahoma" w:cs="Tahoma"/>
          <w:b/>
          <w:noProof/>
          <w:sz w:val="24"/>
          <w:szCs w:val="24"/>
        </w:rPr>
        <w:t xml:space="preserve"> Παράλληλα υποχρεούται η κλινική να ενημερώνει τον αρμόδιο σύλλογο κάθε φορά που απασχολεί ιατρό εγγεγραμμένο εκτός της περιφέρειας του συλλόγου σχετικά με τη μορφή απασχόλησης και το έργο το οποίο θα προσφέρει.</w:t>
      </w:r>
    </w:p>
    <w:p w:rsidR="00A26FD2" w:rsidRDefault="002D7993" w:rsidP="00A26FD2">
      <w:pPr>
        <w:spacing w:after="0" w:line="240" w:lineRule="auto"/>
        <w:jc w:val="both"/>
        <w:rPr>
          <w:rFonts w:ascii="Tahoma" w:hAnsi="Tahoma" w:cs="Tahoma"/>
          <w:noProof/>
          <w:sz w:val="24"/>
          <w:szCs w:val="24"/>
        </w:rPr>
      </w:pPr>
      <w:r>
        <w:rPr>
          <w:rFonts w:ascii="Tahoma" w:hAnsi="Tahoma" w:cs="Tahoma"/>
          <w:noProof/>
          <w:sz w:val="24"/>
          <w:szCs w:val="24"/>
        </w:rPr>
        <w:t>5</w:t>
      </w:r>
      <w:r w:rsidR="00A26FD2">
        <w:rPr>
          <w:rFonts w:ascii="Tahoma" w:hAnsi="Tahoma" w:cs="Tahoma"/>
          <w:noProof/>
          <w:sz w:val="24"/>
          <w:szCs w:val="24"/>
        </w:rPr>
        <w:t xml:space="preserve">. Η μη άμεση εγγραφή σε Ιατρικό Σύλλογο ή στο ειδικό μητρώο άλλου Ιατρικού Συλλόγου ή η παράλειψη δήλωσης παροχής υπηρεσιών σε ιδιωτική κλινική αποτελεί σοβαρό πειθαρχικό παράπτωμα. Η παράλειψη εγγραφής κλινικής στο ειδικό μητρώο του Ιατρικού Συλλόγου επισύρει ποινή προστίμου 50.000 έως 200.000 ευρώ, που καταπίπτει υπέρ του Ιατρικού Συλλόγου, και αφαίρεσης άδειας ή βεβαίωσης λειτουργίας από 30 ημέρες έως και οριστικής. Από το ποσό που καταπίπτει ως πρόστιμο υπέρ του Ιατρικού Συλλόγου αποδίδεται στον Π.Ι.Σ. ποσό ανάλογο αυτού που καταβάλλεται για τους ιδιώτες </w:t>
      </w:r>
      <w:r w:rsidR="0005258F">
        <w:rPr>
          <w:rFonts w:ascii="Tahoma" w:hAnsi="Tahoma" w:cs="Tahoma"/>
          <w:noProof/>
          <w:sz w:val="24"/>
          <w:szCs w:val="24"/>
        </w:rPr>
        <w:t>ιατρού</w:t>
      </w:r>
      <w:r w:rsidR="00A26FD2">
        <w:rPr>
          <w:rFonts w:ascii="Tahoma" w:hAnsi="Tahoma" w:cs="Tahoma"/>
          <w:noProof/>
          <w:sz w:val="24"/>
          <w:szCs w:val="24"/>
        </w:rPr>
        <w:t xml:space="preserve">ς-τακτικά μέλη από τον Ιατρικό Σύλλογο στον Π.Ι.Σ.. </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23</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Μέλη - Αλλοδαποί</w:t>
      </w:r>
    </w:p>
    <w:p w:rsidR="00A26FD2" w:rsidRDefault="00A26FD2" w:rsidP="00A26FD2">
      <w:pPr>
        <w:spacing w:after="0" w:line="240" w:lineRule="auto"/>
        <w:jc w:val="both"/>
        <w:rPr>
          <w:rFonts w:ascii="Tahoma" w:hAnsi="Tahoma" w:cs="Tahoma"/>
          <w:strike/>
          <w:noProof/>
          <w:sz w:val="24"/>
          <w:szCs w:val="24"/>
        </w:rPr>
      </w:pPr>
      <w:r>
        <w:rPr>
          <w:rFonts w:ascii="Tahoma" w:hAnsi="Tahoma" w:cs="Tahoma"/>
          <w:noProof/>
          <w:sz w:val="24"/>
          <w:szCs w:val="24"/>
        </w:rPr>
        <w:t>Αλλοδαποί που δικαιούνται, κατά τις κείμενες διατάξεις, να ασκούν την ιατρική στην Ελλάδα αποτελούν υποχρεωτικά μέλη των Ιατρικών Συλλόγων και έχουν τα ίδια με τα λοιπά μέλη δικαιώματα και υποχρεώσεις.</w:t>
      </w:r>
    </w:p>
    <w:p w:rsidR="00A26FD2" w:rsidRPr="00804858" w:rsidRDefault="00A26FD2" w:rsidP="00A26FD2">
      <w:pPr>
        <w:spacing w:after="0" w:line="240" w:lineRule="auto"/>
        <w:jc w:val="both"/>
        <w:rPr>
          <w:rFonts w:ascii="Tahoma" w:hAnsi="Tahoma" w:cs="Tahoma"/>
          <w:b/>
          <w:bCs/>
          <w:strike/>
          <w:noProof/>
          <w:sz w:val="24"/>
          <w:szCs w:val="24"/>
        </w:rPr>
      </w:pP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24</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Μητρώα Ιατρικού Συλλόγου - Εγγραφή</w:t>
      </w:r>
    </w:p>
    <w:p w:rsidR="00A26FD2" w:rsidRPr="00E4499E" w:rsidRDefault="002A7420" w:rsidP="002A7420">
      <w:pPr>
        <w:spacing w:after="0" w:line="240" w:lineRule="auto"/>
        <w:jc w:val="both"/>
        <w:rPr>
          <w:rFonts w:ascii="Tahoma" w:hAnsi="Tahoma" w:cs="Tahoma"/>
          <w:b/>
          <w:noProof/>
          <w:sz w:val="24"/>
          <w:szCs w:val="24"/>
        </w:rPr>
      </w:pPr>
      <w:r>
        <w:rPr>
          <w:rFonts w:ascii="Tahoma" w:hAnsi="Tahoma" w:cs="Tahoma"/>
          <w:b/>
          <w:noProof/>
          <w:sz w:val="24"/>
          <w:szCs w:val="24"/>
        </w:rPr>
        <w:t>1.</w:t>
      </w:r>
      <w:r w:rsidR="00A26FD2" w:rsidRPr="002A7420">
        <w:rPr>
          <w:rFonts w:ascii="Tahoma" w:hAnsi="Tahoma" w:cs="Tahoma"/>
          <w:b/>
          <w:noProof/>
          <w:sz w:val="24"/>
          <w:szCs w:val="24"/>
        </w:rPr>
        <w:t>Ο Ιατρικός Σύλλογος τηρεί: α.  μητρώο των μελών αυτού,</w:t>
      </w:r>
      <w:r>
        <w:rPr>
          <w:rFonts w:ascii="Tahoma" w:hAnsi="Tahoma" w:cs="Tahoma"/>
          <w:b/>
          <w:noProof/>
          <w:sz w:val="24"/>
          <w:szCs w:val="24"/>
        </w:rPr>
        <w:t xml:space="preserve"> το οποίο κάθε μήνα επικαιροποιείται και στέλνεται προς τον Πανελλήνιο Ιατρικό Σύλλογο με όλες τις μεταβολές, ιδίως νέες εγγραφές, μετεγγραφές, πειθαρχικά παραπτώματα ιατρών, έως ότου λειτουργήσει σύστημα κοινό (</w:t>
      </w:r>
      <w:r>
        <w:rPr>
          <w:rFonts w:ascii="Tahoma" w:hAnsi="Tahoma" w:cs="Tahoma"/>
          <w:b/>
          <w:noProof/>
          <w:sz w:val="24"/>
          <w:szCs w:val="24"/>
          <w:lang w:val="en-US"/>
        </w:rPr>
        <w:t>online</w:t>
      </w:r>
      <w:r w:rsidRPr="002A7420">
        <w:rPr>
          <w:rFonts w:ascii="Tahoma" w:hAnsi="Tahoma" w:cs="Tahoma"/>
          <w:b/>
          <w:noProof/>
          <w:sz w:val="24"/>
          <w:szCs w:val="24"/>
        </w:rPr>
        <w:t xml:space="preserve">) </w:t>
      </w:r>
      <w:r>
        <w:rPr>
          <w:rFonts w:ascii="Tahoma" w:hAnsi="Tahoma" w:cs="Tahoma"/>
          <w:b/>
          <w:noProof/>
          <w:sz w:val="24"/>
          <w:szCs w:val="24"/>
        </w:rPr>
        <w:t>με τον Π.Ι.Σ.,</w:t>
      </w:r>
      <w:r w:rsidR="00A26FD2" w:rsidRPr="002A7420">
        <w:rPr>
          <w:rFonts w:ascii="Tahoma" w:hAnsi="Tahoma" w:cs="Tahoma"/>
          <w:b/>
          <w:noProof/>
          <w:sz w:val="24"/>
          <w:szCs w:val="24"/>
        </w:rPr>
        <w:t xml:space="preserve"> β. ειδικό μητρώο μελών για τα μέλη που είναι εγγεγραμμένα σε άλλους Ιατρικούς Συλλόγους γ. μητρώο ιατρικών εταιρειών και δ. μητρώο ιδιωτικών κλινικών</w:t>
      </w:r>
      <w:r w:rsidR="009D793B">
        <w:rPr>
          <w:rFonts w:ascii="Tahoma" w:hAnsi="Tahoma" w:cs="Tahoma"/>
          <w:b/>
          <w:noProof/>
          <w:sz w:val="24"/>
          <w:szCs w:val="24"/>
        </w:rPr>
        <w:t xml:space="preserve">. </w:t>
      </w:r>
      <w:r w:rsidR="00A26FD2" w:rsidRPr="002A7420">
        <w:rPr>
          <w:rFonts w:ascii="Tahoma" w:hAnsi="Tahoma" w:cs="Tahoma"/>
          <w:b/>
          <w:noProof/>
          <w:sz w:val="24"/>
          <w:szCs w:val="24"/>
        </w:rPr>
        <w:t xml:space="preserve"> </w:t>
      </w:r>
      <w:r w:rsidR="009D793B">
        <w:rPr>
          <w:rFonts w:ascii="Tahoma" w:hAnsi="Tahoma" w:cs="Tahoma"/>
          <w:b/>
          <w:noProof/>
          <w:sz w:val="24"/>
          <w:szCs w:val="24"/>
        </w:rPr>
        <w:t>Α</w:t>
      </w:r>
      <w:r w:rsidR="00A26FD2" w:rsidRPr="002A7420">
        <w:rPr>
          <w:rFonts w:ascii="Tahoma" w:hAnsi="Tahoma" w:cs="Tahoma"/>
          <w:b/>
          <w:noProof/>
          <w:sz w:val="24"/>
          <w:szCs w:val="24"/>
        </w:rPr>
        <w:t xml:space="preserve">κριβή αντίγραφα των </w:t>
      </w:r>
      <w:r w:rsidR="009D793B">
        <w:rPr>
          <w:rFonts w:ascii="Tahoma" w:hAnsi="Tahoma" w:cs="Tahoma"/>
          <w:b/>
          <w:noProof/>
          <w:sz w:val="24"/>
          <w:szCs w:val="24"/>
        </w:rPr>
        <w:t>μητρών με αρ. β, γ, δ</w:t>
      </w:r>
      <w:r w:rsidR="00A26FD2" w:rsidRPr="002A7420">
        <w:rPr>
          <w:rFonts w:ascii="Tahoma" w:hAnsi="Tahoma" w:cs="Tahoma"/>
          <w:b/>
          <w:noProof/>
          <w:sz w:val="24"/>
          <w:szCs w:val="24"/>
        </w:rPr>
        <w:t xml:space="preserve"> υποχρεούται </w:t>
      </w:r>
      <w:r w:rsidR="009D793B">
        <w:rPr>
          <w:rFonts w:ascii="Tahoma" w:hAnsi="Tahoma" w:cs="Tahoma"/>
          <w:b/>
          <w:noProof/>
          <w:sz w:val="24"/>
          <w:szCs w:val="24"/>
        </w:rPr>
        <w:t xml:space="preserve">ο Ιατρικός Σύλλογος </w:t>
      </w:r>
      <w:r w:rsidR="00A26FD2" w:rsidRPr="002A7420">
        <w:rPr>
          <w:rFonts w:ascii="Tahoma" w:hAnsi="Tahoma" w:cs="Tahoma"/>
          <w:b/>
          <w:noProof/>
          <w:sz w:val="24"/>
          <w:szCs w:val="24"/>
        </w:rPr>
        <w:t xml:space="preserve">να υποβάλει στον Π.Ι.Σ. και να τα επικαιροποιεί με τις επερχόμενες εκάστοτε μεταβολές στο τέλος κάθε εξαμήνου (Ιούνιος-Δεκέμβριος). </w:t>
      </w:r>
      <w:r w:rsidR="00A26FD2" w:rsidRPr="00E4499E">
        <w:rPr>
          <w:rFonts w:ascii="Tahoma" w:hAnsi="Tahoma" w:cs="Tahoma"/>
          <w:b/>
          <w:noProof/>
          <w:sz w:val="24"/>
          <w:szCs w:val="24"/>
        </w:rPr>
        <w:t xml:space="preserve">Η μη εμπρόθεσμη υποβολή των μητρώων και άμεσα των επερχομένων μεταβολών </w:t>
      </w:r>
      <w:r w:rsidR="00E4499E" w:rsidRPr="00E4499E">
        <w:rPr>
          <w:rFonts w:ascii="Tahoma" w:hAnsi="Tahoma" w:cs="Tahoma"/>
          <w:b/>
          <w:noProof/>
          <w:sz w:val="24"/>
          <w:szCs w:val="24"/>
        </w:rPr>
        <w:t xml:space="preserve">στους τιθέμενους χρόνους </w:t>
      </w:r>
      <w:r w:rsidR="00A26FD2" w:rsidRPr="00E4499E">
        <w:rPr>
          <w:rFonts w:ascii="Tahoma" w:hAnsi="Tahoma" w:cs="Tahoma"/>
          <w:b/>
          <w:noProof/>
          <w:sz w:val="24"/>
          <w:szCs w:val="24"/>
        </w:rPr>
        <w:t>θεωρείται πειθαρχικό παράπτωμα του Προέδρου και του Γραμματέα του Ιατρικού Συλλόγου και τιμωρείται  πειθαρχικά.</w:t>
      </w:r>
    </w:p>
    <w:p w:rsidR="00A26FD2" w:rsidRPr="00F67D36" w:rsidRDefault="00A26FD2" w:rsidP="00A26FD2">
      <w:pPr>
        <w:spacing w:after="0" w:line="240" w:lineRule="auto"/>
        <w:jc w:val="both"/>
        <w:rPr>
          <w:rFonts w:ascii="Tahoma" w:hAnsi="Tahoma" w:cs="Tahoma"/>
          <w:noProof/>
          <w:sz w:val="24"/>
          <w:szCs w:val="24"/>
        </w:rPr>
      </w:pPr>
      <w:r w:rsidRPr="00F67D36">
        <w:rPr>
          <w:rFonts w:ascii="Tahoma" w:hAnsi="Tahoma" w:cs="Tahoma"/>
          <w:noProof/>
          <w:sz w:val="24"/>
          <w:szCs w:val="24"/>
        </w:rPr>
        <w:t xml:space="preserve">2. Στο μητρώο του Ιατρικού Συλλόγου εγγράφεται ο </w:t>
      </w:r>
      <w:r w:rsidR="0005258F">
        <w:rPr>
          <w:rFonts w:ascii="Tahoma" w:hAnsi="Tahoma" w:cs="Tahoma"/>
          <w:noProof/>
          <w:sz w:val="24"/>
          <w:szCs w:val="24"/>
        </w:rPr>
        <w:t>ιατρός</w:t>
      </w:r>
      <w:r w:rsidRPr="00F67D36">
        <w:rPr>
          <w:rFonts w:ascii="Tahoma" w:hAnsi="Tahoma" w:cs="Tahoma"/>
          <w:noProof/>
          <w:sz w:val="24"/>
          <w:szCs w:val="24"/>
        </w:rPr>
        <w:t xml:space="preserve"> εφόσον υποβάλει την περί εγγραφής αίτησή του εντός ανατρεπτικής προθεσμίας δύο (2) μηνών από την κοινοποίηση της βεβαίωσης άσκησης ιατρικού επαγγέλματος. Πριν την εγγραφή στον οικείο Ιατρικό Σύλλογο απαγορεύεται η από το γιατρό άσκηση του επαγγέλματος αυτού. Η ίδια απαγόρευση ισχύει και για τους </w:t>
      </w:r>
      <w:r w:rsidR="0005258F">
        <w:rPr>
          <w:rFonts w:ascii="Tahoma" w:hAnsi="Tahoma" w:cs="Tahoma"/>
          <w:noProof/>
          <w:sz w:val="24"/>
          <w:szCs w:val="24"/>
        </w:rPr>
        <w:t>ιατρού</w:t>
      </w:r>
      <w:r w:rsidRPr="00F67D36">
        <w:rPr>
          <w:rFonts w:ascii="Tahoma" w:hAnsi="Tahoma" w:cs="Tahoma"/>
          <w:noProof/>
          <w:sz w:val="24"/>
          <w:szCs w:val="24"/>
        </w:rPr>
        <w:t>ς που εγγράφονται στο ειδικό μητρώο μελών, καθώς και στις ιατρικές εταιρείες και ιδιωτικές κλινικές που εγγράφονται στο αντίστοιχο μητρώο.</w:t>
      </w:r>
    </w:p>
    <w:p w:rsidR="00A26FD2" w:rsidRPr="00F67D36" w:rsidRDefault="00A26FD2" w:rsidP="00A26FD2">
      <w:pPr>
        <w:spacing w:after="0" w:line="240" w:lineRule="auto"/>
        <w:jc w:val="both"/>
        <w:rPr>
          <w:rFonts w:ascii="Tahoma" w:hAnsi="Tahoma" w:cs="Tahoma"/>
          <w:noProof/>
          <w:sz w:val="24"/>
          <w:szCs w:val="24"/>
        </w:rPr>
      </w:pPr>
      <w:r w:rsidRPr="00F67D36">
        <w:rPr>
          <w:rFonts w:ascii="Tahoma" w:hAnsi="Tahoma" w:cs="Tahoma"/>
          <w:noProof/>
          <w:sz w:val="24"/>
          <w:szCs w:val="24"/>
        </w:rPr>
        <w:t xml:space="preserve">3. Η αίτηση εγγραφής, στην οποία απαραίτητα πρέπει να αναγράφεται η διεύθυνση της επαγγελματικής εγκατάστασης του </w:t>
      </w:r>
      <w:r w:rsidR="0005258F">
        <w:rPr>
          <w:rFonts w:ascii="Tahoma" w:hAnsi="Tahoma" w:cs="Tahoma"/>
          <w:noProof/>
          <w:sz w:val="24"/>
          <w:szCs w:val="24"/>
        </w:rPr>
        <w:t>ιατρού</w:t>
      </w:r>
      <w:r w:rsidRPr="00F67D36">
        <w:rPr>
          <w:rFonts w:ascii="Tahoma" w:hAnsi="Tahoma" w:cs="Tahoma"/>
          <w:noProof/>
          <w:sz w:val="24"/>
          <w:szCs w:val="24"/>
        </w:rPr>
        <w:t xml:space="preserve">, πρέπει να συνοδεύεται από επικυρωμένο αντίγραφο του πτυχίου ημεδαπής ή αλλοδαπής Ιατρικής Σχολής και τη βεβαίωση άσκησης του ιατρικού επαγγέλματος, </w:t>
      </w:r>
      <w:r w:rsidRPr="00F67D36">
        <w:rPr>
          <w:rFonts w:ascii="Tahoma" w:hAnsi="Tahoma" w:cs="Tahoma"/>
          <w:noProof/>
          <w:sz w:val="24"/>
          <w:szCs w:val="24"/>
        </w:rPr>
        <w:lastRenderedPageBreak/>
        <w:t>τεκμηριωμένο βιογραφικό (τίτλοι ειδίκευσης και εξειδίκευσης, μεταπτυχιακών σπουδών και κάθε άλλης επιστημονικής εμπειρίας και κατάρτισης στην Ελλάδα ή στο εξωτερικό), καθώς και από υπεύθυνη δήλωση του αιτούντος, ότι δεν υπάγεται σε κάποιες από τις περιπτώσεις των άρθρ. 5, 6 και 7 του Α.Ν. 1565/39, και από βεβαίωση του Τ.Σ.Α.Υ. ότι κατεβλήθη το δικαίωμα εγγραφής του σε αυτό.</w:t>
      </w:r>
    </w:p>
    <w:p w:rsidR="00A26FD2"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 xml:space="preserve">4. Σε περίπτωση μετεγγραφής, η εγγραφή στο νέο Σύλλογο γίνεται ταυτόχρονα με τη διαγραφή του από τον προηγούμενο, ηλεκτρονικά. Ο </w:t>
      </w:r>
      <w:r w:rsidR="0005258F">
        <w:rPr>
          <w:rFonts w:ascii="Tahoma" w:hAnsi="Tahoma" w:cs="Tahoma"/>
          <w:b/>
          <w:noProof/>
          <w:sz w:val="24"/>
          <w:szCs w:val="24"/>
        </w:rPr>
        <w:t>ιατρός</w:t>
      </w:r>
      <w:r w:rsidRPr="00804858">
        <w:rPr>
          <w:rFonts w:ascii="Tahoma" w:hAnsi="Tahoma" w:cs="Tahoma"/>
          <w:b/>
          <w:noProof/>
          <w:sz w:val="24"/>
          <w:szCs w:val="24"/>
        </w:rPr>
        <w:t xml:space="preserve"> υποχρεούται εντός δεκαπέντε ημερών να προσέλθει αυτοπροσώπως για να επιβεβαιώσει τη μετεγγραφή του. Σε διαφορετική περίπτωση, διαγράφεται μετά από απόφαση του </w:t>
      </w:r>
      <w:r w:rsidRPr="00804858">
        <w:rPr>
          <w:rFonts w:ascii="Tahoma" w:hAnsi="Tahoma" w:cs="Tahoma"/>
          <w:b/>
          <w:sz w:val="24"/>
          <w:szCs w:val="24"/>
        </w:rPr>
        <w:t>Διοικητικού Συμβουλίου</w:t>
      </w:r>
      <w:r w:rsidR="00DD1147">
        <w:rPr>
          <w:rFonts w:ascii="Tahoma" w:hAnsi="Tahoma" w:cs="Tahoma"/>
          <w:b/>
          <w:sz w:val="24"/>
          <w:szCs w:val="24"/>
        </w:rPr>
        <w:t xml:space="preserve"> </w:t>
      </w:r>
      <w:r w:rsidR="00037921">
        <w:rPr>
          <w:rFonts w:ascii="Tahoma" w:hAnsi="Tahoma" w:cs="Tahoma"/>
          <w:b/>
          <w:sz w:val="24"/>
          <w:szCs w:val="24"/>
        </w:rPr>
        <w:t>ί</w:t>
      </w:r>
      <w:r w:rsidRPr="00804858">
        <w:rPr>
          <w:rFonts w:ascii="Tahoma" w:hAnsi="Tahoma" w:cs="Tahoma"/>
          <w:b/>
          <w:sz w:val="24"/>
          <w:szCs w:val="24"/>
        </w:rPr>
        <w:t>.</w:t>
      </w:r>
      <w:r w:rsidRPr="00804858">
        <w:rPr>
          <w:rFonts w:ascii="Tahoma" w:hAnsi="Tahoma" w:cs="Tahoma"/>
          <w:b/>
          <w:noProof/>
          <w:sz w:val="24"/>
          <w:szCs w:val="24"/>
        </w:rPr>
        <w:t xml:space="preserve"> Ο Ιατρικός Σύλλογος από τον οποίο μετεγγράφεται, υποχρεούται να ενημερώσει πλήρως για τη διαδικασία το γιατρό, ο οποίος βεβαιώνει ενυπογράφως ότι έλαβε πλήρη ενημέρωση.</w:t>
      </w:r>
    </w:p>
    <w:p w:rsidR="002D7993" w:rsidRDefault="002D7993" w:rsidP="00A26FD2">
      <w:pPr>
        <w:spacing w:after="0" w:line="240" w:lineRule="auto"/>
        <w:jc w:val="both"/>
        <w:rPr>
          <w:rFonts w:ascii="Tahoma" w:hAnsi="Tahoma" w:cs="Tahoma"/>
          <w:bCs/>
          <w:noProof/>
          <w:sz w:val="24"/>
          <w:szCs w:val="24"/>
          <w:u w:val="single"/>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25</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Ετήσια Δήλωση</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1. Ο εγγεγραμμένος στα μητρώα του Ιατρικού Συλλόγου </w:t>
      </w:r>
      <w:r w:rsidR="0005258F">
        <w:rPr>
          <w:rFonts w:ascii="Tahoma" w:hAnsi="Tahoma" w:cs="Tahoma"/>
          <w:noProof/>
          <w:sz w:val="24"/>
          <w:szCs w:val="24"/>
        </w:rPr>
        <w:t>ιατρός</w:t>
      </w:r>
      <w:r>
        <w:rPr>
          <w:rFonts w:ascii="Tahoma" w:hAnsi="Tahoma" w:cs="Tahoma"/>
          <w:noProof/>
          <w:sz w:val="24"/>
          <w:szCs w:val="24"/>
        </w:rPr>
        <w:t xml:space="preserve"> υποχρεούται κάθε έτος και μέχρι τέλους Φεβρουαρίου, να υποβάλει στον Σύλλογο, του οποίου είναι μέλος, δήλωση, η οποία περιέχει τα εξής στοιχεία:</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α) Όνομα, επώνυμο, όνομα πατρός, όνομα μητρός, τόπο γέννησης, ιθαγένεια, διεύθυνση κατοικίας και του ιατρείου και την ιατρική ειδικότητα που ασκεί νομίμως.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β) Βεβαίωση ότι αυτός ασκεί πράγματι το λειτούργημα του </w:t>
      </w:r>
      <w:r w:rsidR="0005258F">
        <w:rPr>
          <w:rFonts w:ascii="Tahoma" w:hAnsi="Tahoma" w:cs="Tahoma"/>
          <w:noProof/>
          <w:sz w:val="24"/>
          <w:szCs w:val="24"/>
        </w:rPr>
        <w:t>ιατρού</w:t>
      </w:r>
      <w:r>
        <w:rPr>
          <w:rFonts w:ascii="Tahoma" w:hAnsi="Tahoma" w:cs="Tahoma"/>
          <w:noProof/>
          <w:sz w:val="24"/>
          <w:szCs w:val="24"/>
        </w:rPr>
        <w:t xml:space="preserve"> διατηρώντας προσωπικό ιατρείο ή από κοινού με άλλον γιατρό, του οποίου πρέπει να αναφέρει το ονοματεπώνυμο, </w:t>
      </w:r>
      <w:r>
        <w:rPr>
          <w:rFonts w:ascii="Tahoma" w:hAnsi="Tahoma" w:cs="Tahoma"/>
          <w:b/>
          <w:noProof/>
          <w:sz w:val="24"/>
          <w:szCs w:val="24"/>
        </w:rPr>
        <w:t>ή άλλο ιδιωτικό φορέα παροχής Πρωτοβάθμιας Φροντίδας Υγείας</w:t>
      </w:r>
      <w:r>
        <w:rPr>
          <w:rFonts w:ascii="Tahoma" w:hAnsi="Tahoma" w:cs="Tahoma"/>
          <w:noProof/>
          <w:sz w:val="24"/>
          <w:szCs w:val="24"/>
        </w:rPr>
        <w:t>, καθώς και αν παρέχει τις υπηρεσίες του σε φυσικό ή νομικό πρόσωπο με πάγια αντιμισθία ή κατ’ αποκοπήν ή ανά επίσκεψη, δηλώνοντας και το ονοματεπώνυμο ή την επωνυμία του φυσικού ή νομικού προσώπου, τη διεύθυνση αυτού και το ποσό της αντιμισθίας ή αμοιβής ανά επίσκεψη, όπως, επίσης, αν λαμβάνει κάποια σύνταξη, τον ασφαλιστικό φορέα και το ποσό αυτής.</w:t>
      </w:r>
    </w:p>
    <w:p w:rsidR="00E31A98" w:rsidRPr="00E31A98" w:rsidRDefault="00E31A98" w:rsidP="00A26FD2">
      <w:pPr>
        <w:spacing w:after="0" w:line="240" w:lineRule="auto"/>
        <w:jc w:val="both"/>
        <w:rPr>
          <w:rFonts w:ascii="Tahoma" w:hAnsi="Tahoma" w:cs="Tahoma"/>
          <w:b/>
          <w:noProof/>
          <w:sz w:val="24"/>
          <w:szCs w:val="24"/>
        </w:rPr>
      </w:pPr>
      <w:r w:rsidRPr="00E31A98">
        <w:rPr>
          <w:rFonts w:ascii="Tahoma" w:hAnsi="Tahoma" w:cs="Tahoma"/>
          <w:b/>
          <w:noProof/>
          <w:sz w:val="24"/>
          <w:szCs w:val="24"/>
        </w:rPr>
        <w:t xml:space="preserve">γ) Βεβαίωση σε ποιους άλλους Ιατρικούς Συλλόγους παρέχει υπηρεσίες είτε Πρωτοβάθμιας είτε Δευτεροβάθμιας Φροντίδας Υγείας. </w:t>
      </w:r>
    </w:p>
    <w:p w:rsidR="00A26FD2" w:rsidRDefault="00E31A98" w:rsidP="00A26FD2">
      <w:pPr>
        <w:spacing w:after="0" w:line="240" w:lineRule="auto"/>
        <w:jc w:val="both"/>
        <w:rPr>
          <w:rFonts w:ascii="Tahoma" w:hAnsi="Tahoma" w:cs="Tahoma"/>
          <w:i/>
          <w:noProof/>
          <w:sz w:val="24"/>
          <w:szCs w:val="24"/>
        </w:rPr>
      </w:pPr>
      <w:r>
        <w:rPr>
          <w:rFonts w:ascii="Tahoma" w:hAnsi="Tahoma" w:cs="Tahoma"/>
          <w:noProof/>
          <w:sz w:val="24"/>
          <w:szCs w:val="24"/>
        </w:rPr>
        <w:t>δ</w:t>
      </w:r>
      <w:r w:rsidR="00A26FD2">
        <w:rPr>
          <w:rFonts w:ascii="Tahoma" w:hAnsi="Tahoma" w:cs="Tahoma"/>
          <w:noProof/>
          <w:sz w:val="24"/>
          <w:szCs w:val="24"/>
        </w:rPr>
        <w:t>) Βεβαίωση ότι ο δηλών δεν υπάγεται σε κάποιο από τα κωλύματα και ασυμβίβαστα του παρόντος.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2. Η δήλωση είναι απαράδεκτη εφόσον δεν συνοδεύεται από απλό αντίγραφο της απόδειξης περί καταβολής της οφειλομένης στον Ιατρικό Σύλλογο πρώτης δόσης της ετήσιας </w:t>
      </w:r>
      <w:r w:rsidR="00E05709">
        <w:rPr>
          <w:rFonts w:ascii="Tahoma" w:hAnsi="Tahoma" w:cs="Tahoma"/>
          <w:noProof/>
          <w:sz w:val="24"/>
          <w:szCs w:val="24"/>
        </w:rPr>
        <w:t>εισφοράς</w:t>
      </w:r>
      <w:r>
        <w:rPr>
          <w:rFonts w:ascii="Tahoma" w:hAnsi="Tahoma" w:cs="Tahoma"/>
          <w:noProof/>
          <w:sz w:val="24"/>
          <w:szCs w:val="24"/>
        </w:rPr>
        <w:t xml:space="preserve">. </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3. Ο </w:t>
      </w:r>
      <w:r w:rsidR="0005258F">
        <w:rPr>
          <w:rFonts w:ascii="Tahoma" w:hAnsi="Tahoma" w:cs="Tahoma"/>
          <w:noProof/>
          <w:sz w:val="24"/>
          <w:szCs w:val="24"/>
        </w:rPr>
        <w:t>ιατρός</w:t>
      </w:r>
      <w:r>
        <w:rPr>
          <w:rFonts w:ascii="Tahoma" w:hAnsi="Tahoma" w:cs="Tahoma"/>
          <w:noProof/>
          <w:sz w:val="24"/>
          <w:szCs w:val="24"/>
        </w:rPr>
        <w:t xml:space="preserve"> είναι υποχρεωμένος να ανακοινώνει προς τον Ιατρικό Σύλλογο οποιαδήποτε μεταβολή των στοιχείων του εντός δέκα ημερών.</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4. Το Διοικητικό Συμβούλιο κάθε Ιατρικού Συλλόγου, με αιτιολογημένη απόφασή του, μπορεί να διαγράφει από το μητρώο του τους </w:t>
      </w:r>
      <w:r w:rsidR="0005258F">
        <w:rPr>
          <w:rFonts w:ascii="Tahoma" w:hAnsi="Tahoma" w:cs="Tahoma"/>
          <w:noProof/>
          <w:sz w:val="24"/>
          <w:szCs w:val="24"/>
        </w:rPr>
        <w:t>ιατρού</w:t>
      </w:r>
      <w:r>
        <w:rPr>
          <w:rFonts w:ascii="Tahoma" w:hAnsi="Tahoma" w:cs="Tahoma"/>
          <w:noProof/>
          <w:sz w:val="24"/>
          <w:szCs w:val="24"/>
        </w:rPr>
        <w:t>ς, οι οποίοι, παρά τις επανειλημμένες υπομνήσεις του Συλλόγου, δεν υπέβαλαν την κατά νόμο δήλωσή τους και την εισφορά τους.</w:t>
      </w:r>
      <w:r w:rsidR="00FA64A5">
        <w:rPr>
          <w:rFonts w:ascii="Tahoma" w:hAnsi="Tahoma" w:cs="Tahoma"/>
          <w:noProof/>
          <w:sz w:val="24"/>
          <w:szCs w:val="24"/>
        </w:rPr>
        <w:t xml:space="preserve"> </w:t>
      </w:r>
      <w:r w:rsidR="00FA64A5" w:rsidRPr="008C7723">
        <w:rPr>
          <w:rFonts w:ascii="Tahoma" w:hAnsi="Tahoma" w:cs="Tahoma"/>
          <w:b/>
          <w:noProof/>
          <w:sz w:val="24"/>
          <w:szCs w:val="24"/>
        </w:rPr>
        <w:t xml:space="preserve">Επίσης μπορεί να </w:t>
      </w:r>
      <w:r w:rsidR="00D342F8">
        <w:rPr>
          <w:rFonts w:ascii="Tahoma" w:hAnsi="Tahoma" w:cs="Tahoma"/>
          <w:b/>
          <w:noProof/>
          <w:sz w:val="24"/>
          <w:szCs w:val="24"/>
        </w:rPr>
        <w:t xml:space="preserve">προβαίνει </w:t>
      </w:r>
      <w:r w:rsidR="00D342F8">
        <w:rPr>
          <w:rFonts w:ascii="Tahoma" w:hAnsi="Tahoma" w:cs="Tahoma"/>
          <w:b/>
          <w:noProof/>
          <w:sz w:val="24"/>
          <w:szCs w:val="24"/>
        </w:rPr>
        <w:lastRenderedPageBreak/>
        <w:t xml:space="preserve">σε όλες τις νόμιμες ενέργειες, εξωδικαστικές και δικαστικές προκειμένου να εισπράξει </w:t>
      </w:r>
      <w:r w:rsidR="00FA64A5" w:rsidRPr="008C7723">
        <w:rPr>
          <w:rFonts w:ascii="Tahoma" w:hAnsi="Tahoma" w:cs="Tahoma"/>
          <w:b/>
          <w:noProof/>
          <w:sz w:val="24"/>
          <w:szCs w:val="24"/>
        </w:rPr>
        <w:t xml:space="preserve">και δικαστικώς τις εισφορές </w:t>
      </w:r>
      <w:r w:rsidR="008C7723" w:rsidRPr="008C7723">
        <w:rPr>
          <w:rFonts w:ascii="Tahoma" w:hAnsi="Tahoma" w:cs="Tahoma"/>
          <w:b/>
          <w:noProof/>
          <w:sz w:val="24"/>
          <w:szCs w:val="24"/>
        </w:rPr>
        <w:t>με τον εκάστοτε ισχύοντα νόμιμο τόκο υπερημερίας.</w:t>
      </w:r>
      <w:r w:rsidR="008C7723">
        <w:rPr>
          <w:rFonts w:ascii="Tahoma" w:hAnsi="Tahoma" w:cs="Tahoma"/>
          <w:noProof/>
          <w:sz w:val="24"/>
          <w:szCs w:val="24"/>
        </w:rPr>
        <w:t xml:space="preserve"> </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5. Η δήλωση της παραγράφου 1 επισυνάπτεται στο μητρώο του Συλλόγου και κατατίθεται στον ατομικό φάκελο που τηρείται για κάθε γιατρό-μέλος του Συλλόγου.</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6. Σε αυτούς που υποβάλλουν εμπροθέσμως πλήρη δήλωση χορηγείται δελτίο ταυτότητας </w:t>
      </w:r>
      <w:r w:rsidR="0005258F">
        <w:rPr>
          <w:rFonts w:ascii="Tahoma" w:hAnsi="Tahoma" w:cs="Tahoma"/>
          <w:noProof/>
          <w:sz w:val="24"/>
          <w:szCs w:val="24"/>
        </w:rPr>
        <w:t>ιατρού</w:t>
      </w:r>
      <w:r>
        <w:rPr>
          <w:rFonts w:ascii="Tahoma" w:hAnsi="Tahoma" w:cs="Tahoma"/>
          <w:noProof/>
          <w:sz w:val="24"/>
          <w:szCs w:val="24"/>
        </w:rPr>
        <w:t>, το οποίο ισχύει μέχρι τέλους Φεβρουαρίου του επομένου της έκδοσης έτους, καθώς και οποιοδήποτε άλλο έγγραφο μπορεί να τους εξυπηρετεί στην άσκηση του λειτουργήματός τους. Το Δελτίο υπογράφεται από τον Πρόεδρο και το Γραμματέα του Συλλόγου και τον κάτοχο και σφραγίζεται με τη σφραγίδα του Ιατρικού Συλλόγου, ενώ η ισχύς του ανανεώνεται κάθε έτος.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7. Σε περίπτωση απώλειας του Δελτίου, μπορεί το </w:t>
      </w:r>
      <w:r>
        <w:rPr>
          <w:rFonts w:ascii="Tahoma" w:hAnsi="Tahoma" w:cs="Tahoma"/>
          <w:sz w:val="24"/>
          <w:szCs w:val="24"/>
        </w:rPr>
        <w:t>Διοικητικό Συμβούλιο</w:t>
      </w:r>
      <w:r>
        <w:rPr>
          <w:rFonts w:ascii="Tahoma" w:hAnsi="Tahoma" w:cs="Tahoma"/>
          <w:noProof/>
          <w:sz w:val="24"/>
          <w:szCs w:val="24"/>
        </w:rPr>
        <w:t xml:space="preserve"> του οικείου Ιατρικού Συλλόγου να επιτρέψει τη χορήγηση νέου δελτίου, που ισχύει μέχρι τέλους Φεβρουαρίου του επομένου της έκδοσης έτους.</w:t>
      </w:r>
    </w:p>
    <w:p w:rsidR="00A26FD2" w:rsidRDefault="00A26FD2" w:rsidP="00A26FD2">
      <w:pPr>
        <w:spacing w:after="0" w:line="240" w:lineRule="auto"/>
        <w:jc w:val="both"/>
        <w:rPr>
          <w:rFonts w:ascii="Tahoma" w:hAnsi="Tahoma" w:cs="Tahoma"/>
          <w:b/>
          <w:noProof/>
          <w:sz w:val="24"/>
          <w:szCs w:val="24"/>
        </w:rPr>
      </w:pPr>
      <w:r>
        <w:rPr>
          <w:rFonts w:ascii="Tahoma" w:hAnsi="Tahoma" w:cs="Tahoma"/>
          <w:noProof/>
          <w:sz w:val="24"/>
          <w:szCs w:val="24"/>
        </w:rPr>
        <w:t xml:space="preserve">8. Η μη εμπρόθεσμη υποβολή δήλωσης, που να πληροί όλους τους όρους του παρόντος, καθώς και η υποβολή ανειλικρινούς δήλωσης, αποτελεί πειθαρχικό παράπτωμα, που τιμωρείται κατά τις κείμενες διατάξεις, </w:t>
      </w:r>
      <w:r>
        <w:rPr>
          <w:rFonts w:ascii="Tahoma" w:hAnsi="Tahoma" w:cs="Tahoma"/>
          <w:b/>
          <w:noProof/>
          <w:sz w:val="24"/>
          <w:szCs w:val="24"/>
        </w:rPr>
        <w:t>εκτός αν αποδεικνύεται ότι για λόγους ανωτέρας βίας δεν κατέστη δυνατή η εμπρόθεσμη υποβολή της δήλωσης.</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26</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Μητρώο Μελών - Διαγραφή</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1. Το </w:t>
      </w:r>
      <w:r>
        <w:rPr>
          <w:rFonts w:ascii="Tahoma" w:hAnsi="Tahoma" w:cs="Tahoma"/>
          <w:sz w:val="24"/>
          <w:szCs w:val="24"/>
        </w:rPr>
        <w:t>Διοικητικό Συμβούλιο</w:t>
      </w:r>
      <w:r>
        <w:rPr>
          <w:rFonts w:ascii="Tahoma" w:hAnsi="Tahoma" w:cs="Tahoma"/>
          <w:noProof/>
          <w:sz w:val="24"/>
          <w:szCs w:val="24"/>
        </w:rPr>
        <w:t xml:space="preserve"> κάθε Συλλόγου υποχρεούται να διαγράψει τους εντός του έτους παραιτούμενους </w:t>
      </w:r>
      <w:r w:rsidR="0005258F">
        <w:rPr>
          <w:rFonts w:ascii="Tahoma" w:hAnsi="Tahoma" w:cs="Tahoma"/>
          <w:noProof/>
          <w:sz w:val="24"/>
          <w:szCs w:val="24"/>
        </w:rPr>
        <w:t>ιατρού</w:t>
      </w:r>
      <w:r>
        <w:rPr>
          <w:rFonts w:ascii="Tahoma" w:hAnsi="Tahoma" w:cs="Tahoma"/>
          <w:noProof/>
          <w:sz w:val="24"/>
          <w:szCs w:val="24"/>
        </w:rPr>
        <w:t xml:space="preserve">ς, τους μετατιθέμενους ή μετοικούντες, τους θανόντες, τους λαμβάνοντες σύνταξη γήρατος ή πρόσκαιρης ανικανότητας από το Τ.Σ.Α.Υ., αυτούς που τελεσιδίκως τους επεβλήθη η ποινή της οριστικής παύσης και αυτούς που με οποιονδήποτε τρόπο απέβαλαν την ιδιότητα του </w:t>
      </w:r>
      <w:r w:rsidR="0005258F">
        <w:rPr>
          <w:rFonts w:ascii="Tahoma" w:hAnsi="Tahoma" w:cs="Tahoma"/>
          <w:noProof/>
          <w:sz w:val="24"/>
          <w:szCs w:val="24"/>
        </w:rPr>
        <w:t>ιατρού</w:t>
      </w:r>
      <w:r>
        <w:rPr>
          <w:rFonts w:ascii="Tahoma" w:hAnsi="Tahoma" w:cs="Tahoma"/>
          <w:noProof/>
          <w:sz w:val="24"/>
          <w:szCs w:val="24"/>
        </w:rPr>
        <w:t xml:space="preserve">. Οι Εισαγγελείς των Δικαστηρίων και οι Ληξίαρχοι, καθώς και το Τ.Σ.Α.Υ., υποχρεούνται να αποστέλλουν αμελλητί στον οικείο Ιατρικό Σύλλογο αντίγραφα των καταδικαστικών αποφάσεων κατά των </w:t>
      </w:r>
      <w:r w:rsidR="0005258F">
        <w:rPr>
          <w:rFonts w:ascii="Tahoma" w:hAnsi="Tahoma" w:cs="Tahoma"/>
          <w:noProof/>
          <w:sz w:val="24"/>
          <w:szCs w:val="24"/>
        </w:rPr>
        <w:t>ιατρών</w:t>
      </w:r>
      <w:r>
        <w:rPr>
          <w:rFonts w:ascii="Tahoma" w:hAnsi="Tahoma" w:cs="Tahoma"/>
          <w:noProof/>
          <w:sz w:val="24"/>
          <w:szCs w:val="24"/>
        </w:rPr>
        <w:t>, των ληξιαρχικών πράξεων αυτών, καθώς και της συνταξιοδότησής τους, ολικής ή μερικής.</w:t>
      </w:r>
    </w:p>
    <w:p w:rsidR="00A26FD2" w:rsidRPr="007A7BD1" w:rsidRDefault="00A26FD2" w:rsidP="00A26FD2">
      <w:pPr>
        <w:spacing w:after="0" w:line="240" w:lineRule="auto"/>
        <w:jc w:val="both"/>
        <w:rPr>
          <w:rFonts w:ascii="Tahoma" w:hAnsi="Tahoma" w:cs="Tahoma"/>
          <w:b/>
          <w:noProof/>
          <w:sz w:val="24"/>
          <w:szCs w:val="24"/>
        </w:rPr>
      </w:pPr>
      <w:r w:rsidRPr="007A7BD1">
        <w:rPr>
          <w:rFonts w:ascii="Tahoma" w:hAnsi="Tahoma" w:cs="Tahoma"/>
          <w:b/>
          <w:noProof/>
          <w:sz w:val="24"/>
          <w:szCs w:val="24"/>
        </w:rPr>
        <w:t xml:space="preserve">2. Εκείνοι οι γιατροί που επιθυμούν να μετοικήσουν στην αλλοδαπή </w:t>
      </w:r>
      <w:r w:rsidR="00037921" w:rsidRPr="007A7BD1">
        <w:rPr>
          <w:rFonts w:ascii="Tahoma" w:hAnsi="Tahoma" w:cs="Tahoma"/>
          <w:b/>
          <w:noProof/>
          <w:sz w:val="24"/>
          <w:szCs w:val="24"/>
        </w:rPr>
        <w:t xml:space="preserve">ή να διαγραφούν, υποχρεούνται να υποβάλλουν σχετική αίτηση προς τον Ιατρικό Σύλλογο ο οποίος αποδέχεται τη μετοίκηση ή τη διαγραφή μόνο εφόσον </w:t>
      </w:r>
      <w:r w:rsidR="00E5637F" w:rsidRPr="007A7BD1">
        <w:rPr>
          <w:rFonts w:ascii="Tahoma" w:hAnsi="Tahoma" w:cs="Tahoma"/>
          <w:b/>
          <w:noProof/>
          <w:sz w:val="24"/>
          <w:szCs w:val="24"/>
        </w:rPr>
        <w:t xml:space="preserve">οι αιτούντες </w:t>
      </w:r>
      <w:r w:rsidR="00037921" w:rsidRPr="007A7BD1">
        <w:rPr>
          <w:rFonts w:ascii="Tahoma" w:hAnsi="Tahoma" w:cs="Tahoma"/>
          <w:b/>
          <w:noProof/>
          <w:sz w:val="24"/>
          <w:szCs w:val="24"/>
        </w:rPr>
        <w:t>έχουν καταβάλλει το σύνολο των εισφορών με τις τυχόν νόμιμες προσαυξήσεις. Το ίδιο ισχύει και για διαγραφή από το ειδικό μητρώο Ιατρικού Συλλόγου</w:t>
      </w:r>
      <w:r w:rsidR="00E5637F" w:rsidRPr="007A7BD1">
        <w:rPr>
          <w:rFonts w:ascii="Tahoma" w:hAnsi="Tahoma" w:cs="Tahoma"/>
          <w:b/>
          <w:noProof/>
          <w:sz w:val="24"/>
          <w:szCs w:val="24"/>
        </w:rPr>
        <w:t xml:space="preserve">, καθώς και όσους </w:t>
      </w:r>
      <w:r w:rsidR="00037921" w:rsidRPr="007A7BD1">
        <w:rPr>
          <w:rFonts w:ascii="Tahoma" w:hAnsi="Tahoma" w:cs="Tahoma"/>
          <w:b/>
          <w:noProof/>
          <w:sz w:val="24"/>
          <w:szCs w:val="24"/>
        </w:rPr>
        <w:t>επιθυμούν να τεθούν σε αναστολή</w:t>
      </w:r>
      <w:r w:rsidR="00E5637F" w:rsidRPr="007A7BD1">
        <w:rPr>
          <w:rFonts w:ascii="Tahoma" w:hAnsi="Tahoma" w:cs="Tahoma"/>
          <w:b/>
          <w:noProof/>
          <w:sz w:val="24"/>
          <w:szCs w:val="24"/>
        </w:rPr>
        <w:t xml:space="preserve"> ιδιότητας ιατρού</w:t>
      </w:r>
      <w:r w:rsidR="00037921" w:rsidRPr="007A7BD1">
        <w:rPr>
          <w:rFonts w:ascii="Tahoma" w:hAnsi="Tahoma" w:cs="Tahoma"/>
          <w:b/>
          <w:noProof/>
          <w:sz w:val="24"/>
          <w:szCs w:val="24"/>
        </w:rPr>
        <w:t xml:space="preserve">. Σε αυτήν την περίπτωση υποχρεούνται </w:t>
      </w:r>
      <w:r w:rsidRPr="007A7BD1">
        <w:rPr>
          <w:rFonts w:ascii="Tahoma" w:hAnsi="Tahoma" w:cs="Tahoma"/>
          <w:b/>
          <w:noProof/>
          <w:sz w:val="24"/>
          <w:szCs w:val="24"/>
        </w:rPr>
        <w:t xml:space="preserve">σε σχετική αίτηση προς τον Ιατρικό Σύλλογο, στον οποίο είναι εγγεγραμμένοι, οπότε </w:t>
      </w:r>
      <w:r w:rsidR="00037921" w:rsidRPr="007A7BD1">
        <w:rPr>
          <w:rFonts w:ascii="Tahoma" w:hAnsi="Tahoma" w:cs="Tahoma"/>
          <w:b/>
          <w:noProof/>
          <w:sz w:val="24"/>
          <w:szCs w:val="24"/>
        </w:rPr>
        <w:t xml:space="preserve">απαιτείται </w:t>
      </w:r>
      <w:r w:rsidRPr="007A7BD1">
        <w:rPr>
          <w:rFonts w:ascii="Tahoma" w:hAnsi="Tahoma" w:cs="Tahoma"/>
          <w:b/>
          <w:noProof/>
          <w:sz w:val="24"/>
          <w:szCs w:val="24"/>
        </w:rPr>
        <w:t xml:space="preserve">απόφαση του </w:t>
      </w:r>
      <w:r w:rsidRPr="007A7BD1">
        <w:rPr>
          <w:rFonts w:ascii="Tahoma" w:hAnsi="Tahoma" w:cs="Tahoma"/>
          <w:b/>
          <w:sz w:val="24"/>
          <w:szCs w:val="24"/>
        </w:rPr>
        <w:t>Διοικητικού Συμβουλίου</w:t>
      </w:r>
      <w:r w:rsidRPr="007A7BD1">
        <w:rPr>
          <w:rFonts w:ascii="Tahoma" w:hAnsi="Tahoma" w:cs="Tahoma"/>
          <w:b/>
          <w:noProof/>
          <w:sz w:val="24"/>
          <w:szCs w:val="24"/>
        </w:rPr>
        <w:t xml:space="preserve"> </w:t>
      </w:r>
      <w:r w:rsidR="00037921" w:rsidRPr="007A7BD1">
        <w:rPr>
          <w:rFonts w:ascii="Tahoma" w:hAnsi="Tahoma" w:cs="Tahoma"/>
          <w:b/>
          <w:noProof/>
          <w:sz w:val="24"/>
          <w:szCs w:val="24"/>
        </w:rPr>
        <w:t>του Ιατρικού Συλλόγου για την αναστολή και κοινοποίηση της απόφασης</w:t>
      </w:r>
      <w:r w:rsidR="00E5637F" w:rsidRPr="007A7BD1">
        <w:rPr>
          <w:rFonts w:ascii="Tahoma" w:hAnsi="Tahoma" w:cs="Tahoma"/>
          <w:b/>
          <w:noProof/>
          <w:sz w:val="24"/>
          <w:szCs w:val="24"/>
        </w:rPr>
        <w:t xml:space="preserve"> με δικαστικό επιμελητή, ως συστατικό τύπο,</w:t>
      </w:r>
      <w:r w:rsidR="00037921" w:rsidRPr="007A7BD1">
        <w:rPr>
          <w:rFonts w:ascii="Tahoma" w:hAnsi="Tahoma" w:cs="Tahoma"/>
          <w:b/>
          <w:noProof/>
          <w:sz w:val="24"/>
          <w:szCs w:val="24"/>
        </w:rPr>
        <w:t xml:space="preserve"> </w:t>
      </w:r>
      <w:r w:rsidR="00E5637F" w:rsidRPr="007A7BD1">
        <w:rPr>
          <w:rFonts w:ascii="Tahoma" w:hAnsi="Tahoma" w:cs="Tahoma"/>
          <w:b/>
          <w:noProof/>
          <w:sz w:val="24"/>
          <w:szCs w:val="24"/>
        </w:rPr>
        <w:t xml:space="preserve">οπότε και από την επομένη μέρα της κοινοποίησης </w:t>
      </w:r>
      <w:r w:rsidR="00E5637F" w:rsidRPr="007A7BD1">
        <w:rPr>
          <w:rFonts w:ascii="Tahoma" w:hAnsi="Tahoma" w:cs="Tahoma"/>
          <w:b/>
          <w:noProof/>
          <w:sz w:val="24"/>
          <w:szCs w:val="24"/>
        </w:rPr>
        <w:lastRenderedPageBreak/>
        <w:t xml:space="preserve">δεν υποχρεούται σε καταβολή εισφορών. </w:t>
      </w:r>
      <w:r w:rsidRPr="007A7BD1">
        <w:rPr>
          <w:rFonts w:ascii="Tahoma" w:hAnsi="Tahoma" w:cs="Tahoma"/>
          <w:b/>
          <w:noProof/>
          <w:sz w:val="24"/>
          <w:szCs w:val="24"/>
        </w:rPr>
        <w:t xml:space="preserve">Με νέα αίτηση του </w:t>
      </w:r>
      <w:r w:rsidR="0005258F">
        <w:rPr>
          <w:rFonts w:ascii="Tahoma" w:hAnsi="Tahoma" w:cs="Tahoma"/>
          <w:b/>
          <w:noProof/>
          <w:sz w:val="24"/>
          <w:szCs w:val="24"/>
        </w:rPr>
        <w:t>ιατρού</w:t>
      </w:r>
      <w:r w:rsidRPr="007A7BD1">
        <w:rPr>
          <w:rFonts w:ascii="Tahoma" w:hAnsi="Tahoma" w:cs="Tahoma"/>
          <w:b/>
          <w:noProof/>
          <w:sz w:val="24"/>
          <w:szCs w:val="24"/>
        </w:rPr>
        <w:t xml:space="preserve"> και απόφαση του </w:t>
      </w:r>
      <w:r w:rsidRPr="007A7BD1">
        <w:rPr>
          <w:rFonts w:ascii="Tahoma" w:hAnsi="Tahoma" w:cs="Tahoma"/>
          <w:b/>
          <w:sz w:val="24"/>
          <w:szCs w:val="24"/>
        </w:rPr>
        <w:t>Διοικητικού Συμβουλίου</w:t>
      </w:r>
      <w:r w:rsidRPr="007A7BD1">
        <w:rPr>
          <w:rFonts w:ascii="Tahoma" w:hAnsi="Tahoma" w:cs="Tahoma"/>
          <w:b/>
          <w:noProof/>
          <w:sz w:val="24"/>
          <w:szCs w:val="24"/>
        </w:rPr>
        <w:t xml:space="preserve"> αίρεται η αναστολή.</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 xml:space="preserve">Άρθρο 27 </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Αλληλογραφία</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1. Οι Ιατρικοί Σύλλογοι αλληλογραφούν απευθείας προς όλες τις τοπικές και κεντρικές Αρχές για ζητήματα της περιφέρειάς τους και τους ιδιώτες, ενώ προς τις κεντρικές Αρχές μόνο μέσω του Π.Ι.Σ., όταν πρόκειται για ζητήματα γενικής φύσης.</w:t>
      </w:r>
    </w:p>
    <w:p w:rsidR="00A26FD2" w:rsidRDefault="00A26FD2" w:rsidP="00A26FD2">
      <w:pPr>
        <w:spacing w:after="0" w:line="240" w:lineRule="auto"/>
        <w:jc w:val="both"/>
        <w:rPr>
          <w:rFonts w:ascii="Tahoma" w:hAnsi="Tahoma" w:cs="Tahoma"/>
          <w:strike/>
          <w:noProof/>
          <w:sz w:val="24"/>
          <w:szCs w:val="24"/>
        </w:rPr>
      </w:pPr>
      <w:r>
        <w:rPr>
          <w:rFonts w:ascii="Tahoma" w:hAnsi="Tahoma" w:cs="Tahoma"/>
          <w:noProof/>
          <w:sz w:val="24"/>
          <w:szCs w:val="24"/>
        </w:rPr>
        <w:t>2. Τα έγγραφα υπογράφονται από τον Πρόεδρο και το Γραμματέα, σφραγίζονται με τη σφραγίδα του Ιατρικού Συλλόγου.</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Άρθρον 28</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Συνεργασία με Δημόσιες Αρχές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Οι Δημόσιες Αρχές οφείλουν να παρέχουν στους Ιατρικούς Συλλόγους κάθε δυνατή ενίσχυση, καθώς και κάθε πληροφορία αναγκαία για την εκπλήρωση των σκοπών τους, ιδίως δε όταν αφορούν παραβατικές συμπεριφορές κατά την άσκηση της ιατρικής, ελεγχόμενες πράξεις, διώξεις ή επιβληθείσες κυρώσεις από άλλα αρμόδια όργανα.</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29</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Όργανα</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Όργανα διοίκησης του Ιατρικού Συλλόγου είναι η Γενική Συνέλευση (Τακτική, Έκτακτη, Εκλογοαπολογιστική) και το Διοικητικό Συμβούλιο.</w:t>
      </w:r>
    </w:p>
    <w:p w:rsidR="00A26FD2" w:rsidRDefault="00A26FD2" w:rsidP="00A26FD2">
      <w:pPr>
        <w:spacing w:after="0" w:line="240" w:lineRule="auto"/>
        <w:jc w:val="both"/>
        <w:rPr>
          <w:rFonts w:ascii="Tahoma" w:hAnsi="Tahoma" w:cs="Tahoma"/>
          <w:b/>
          <w:bCs/>
          <w:noProof/>
          <w:sz w:val="24"/>
          <w:szCs w:val="24"/>
        </w:rPr>
      </w:pP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t>Άρθρο 30</w:t>
      </w: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t>Τακτική -Έκτακτη Γενική Συνέλευση</w:t>
      </w: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noProof/>
          <w:sz w:val="24"/>
          <w:szCs w:val="24"/>
        </w:rPr>
        <w:t>1.</w:t>
      </w:r>
      <w:r w:rsidRPr="00F85F58">
        <w:rPr>
          <w:rFonts w:ascii="Tahoma" w:hAnsi="Tahoma" w:cs="Tahoma"/>
          <w:bCs/>
          <w:noProof/>
          <w:sz w:val="24"/>
          <w:szCs w:val="24"/>
          <w:u w:val="single"/>
        </w:rPr>
        <w:t>Σύγκληση</w:t>
      </w:r>
    </w:p>
    <w:p w:rsidR="00A26FD2" w:rsidRPr="00F85F58" w:rsidRDefault="00A26FD2" w:rsidP="00A26FD2">
      <w:pPr>
        <w:spacing w:after="0" w:line="240" w:lineRule="auto"/>
        <w:jc w:val="both"/>
        <w:rPr>
          <w:rFonts w:ascii="Tahoma" w:hAnsi="Tahoma" w:cs="Tahoma"/>
          <w:b/>
          <w:bCs/>
          <w:noProof/>
          <w:sz w:val="24"/>
          <w:szCs w:val="24"/>
          <w:u w:val="single"/>
        </w:rPr>
      </w:pPr>
      <w:r w:rsidRPr="00F85F58">
        <w:rPr>
          <w:rFonts w:ascii="Tahoma" w:hAnsi="Tahoma" w:cs="Tahoma"/>
          <w:noProof/>
          <w:sz w:val="24"/>
          <w:szCs w:val="24"/>
        </w:rPr>
        <w:t xml:space="preserve">Η Γενική Συνέλευση συνέρχεται τακτικά εντός διμήνου από τη λήξη του οικονομικού έτους, εκτάκτως δε όταν αποφασίζει τούτο το Διοικητικό Συμβούλιο ή μετά από έγγραφη αίτηση, η οποία αναγράφει και τον λόγο της σύγκλησης, μελών του Συλλόγου κατά την κάτωθι αναλογία. Σε Συλλόγους που αριθμούν α) μέχρι 100 μέλη, το ήμισυ πλέον ενός, β) από 101-500 μέλη, το 1/3, γ) από 501-1000 μέλη, το 1/4 και δ) από 1001 μέλη και άνω, το 1/8. Η έγγραφη αίτηση υποβάλλεται στον Πρόεδρο, ο οποίος υποχρεούται να καλέσει τη Συνέλευση εντός μηνός από την υποβολή της. </w:t>
      </w:r>
      <w:r w:rsidRPr="00F85F58">
        <w:rPr>
          <w:rFonts w:ascii="Tahoma" w:hAnsi="Tahoma" w:cs="Tahoma"/>
          <w:b/>
          <w:noProof/>
          <w:sz w:val="24"/>
          <w:szCs w:val="24"/>
        </w:rPr>
        <w:t>Οι αιτούντες πρέπει να είναι ταμειακώς τακτοποιημένοι κατά την ημερομηνία υποβολής της αίτησης και να έχουν δικαίωμα ψήφου. Οφείλουν να παρίστανται όλοι κατά τη Γενική Συνέλευση, η δε απουσία τους από αυτή αποτελεί πειθαρχικό παράπτωμα.</w:t>
      </w:r>
      <w:r w:rsidRPr="00F85F58">
        <w:rPr>
          <w:rFonts w:ascii="Tahoma" w:hAnsi="Tahoma" w:cs="Tahoma"/>
          <w:b/>
          <w:noProof/>
          <w:sz w:val="24"/>
          <w:szCs w:val="24"/>
        </w:rPr>
        <w:tab/>
        <w:t>Εάν για οποιονδήποτε λόγο απουσιάζει το 5% των μελών που έχουν υποβάλει αίτημα για σύγκληση Έκτακτης Γενικής Συνέλευσης, η Έκτακτη Γενική Συνέλευση θεωρείται αυτοδικαίως άκυρη. Προκειμένου να υποβληθεί αίτημα με το ίδιο περιεχόμενο, έστω και αν σωρεύεται με άλλο αίτημα, θα πρέπει να παρέλθει χρονικό διάστημα τουλάχιστον εξαμήνου.</w:t>
      </w: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t>2. Πρόσκληση – Δικαίωμα ψήφου</w:t>
      </w:r>
    </w:p>
    <w:p w:rsidR="00A26FD2" w:rsidRPr="00F85F58" w:rsidRDefault="00A26FD2" w:rsidP="00A26FD2">
      <w:pPr>
        <w:spacing w:after="0" w:line="240" w:lineRule="auto"/>
        <w:jc w:val="both"/>
        <w:rPr>
          <w:rFonts w:ascii="Tahoma" w:hAnsi="Tahoma" w:cs="Tahoma"/>
          <w:noProof/>
          <w:sz w:val="24"/>
          <w:szCs w:val="24"/>
        </w:rPr>
      </w:pPr>
      <w:r w:rsidRPr="00F85F58">
        <w:rPr>
          <w:rFonts w:ascii="Tahoma" w:hAnsi="Tahoma" w:cs="Tahoma"/>
          <w:noProof/>
          <w:sz w:val="24"/>
          <w:szCs w:val="24"/>
        </w:rPr>
        <w:lastRenderedPageBreak/>
        <w:t xml:space="preserve"> α. Τα μέλη του Ιατρικού Συλλόγου καλούνται από τον Πρόεδρο είτε με προσωπικές ατομικές προσκλήσεις, στις οποίες αναγράφονται κατά σειρά και τα προς συζήτηση θέματα, </w:t>
      </w:r>
      <w:r w:rsidRPr="00F85F58">
        <w:rPr>
          <w:rFonts w:ascii="Tahoma" w:hAnsi="Tahoma" w:cs="Tahoma"/>
          <w:sz w:val="24"/>
          <w:szCs w:val="24"/>
        </w:rPr>
        <w:t xml:space="preserve">οι οποίες αποστέλλονται τουλάχιστον πριν 10 ημερολογιακές ημέρες για τις Τακτικές είτε πριν 3 ημέρες για τις Έκτακτες Γενικές Συνελεύσεις, ταχυδρομικά με απόδειξη αποστολής, μπορούν δε να σταλούν είτε </w:t>
      </w:r>
      <w:r w:rsidRPr="00F85F58">
        <w:rPr>
          <w:rFonts w:ascii="Tahoma" w:hAnsi="Tahoma" w:cs="Tahoma"/>
          <w:b/>
          <w:sz w:val="24"/>
          <w:szCs w:val="24"/>
        </w:rPr>
        <w:t>τηλεομοιοτυπικά (φαξ) είτε με μήνυμα ηλεκτρονικού ταχυδρομείου (</w:t>
      </w:r>
      <w:r w:rsidRPr="00F85F58">
        <w:rPr>
          <w:rFonts w:ascii="Tahoma" w:hAnsi="Tahoma" w:cs="Tahoma"/>
          <w:b/>
          <w:sz w:val="24"/>
          <w:szCs w:val="24"/>
          <w:lang w:val="en-US"/>
        </w:rPr>
        <w:t>email</w:t>
      </w:r>
      <w:r w:rsidRPr="00F85F58">
        <w:rPr>
          <w:rFonts w:ascii="Tahoma" w:hAnsi="Tahoma" w:cs="Tahoma"/>
          <w:b/>
          <w:sz w:val="24"/>
          <w:szCs w:val="24"/>
        </w:rPr>
        <w:t>) είτε με προσωπικό μήνυμα (</w:t>
      </w:r>
      <w:r w:rsidRPr="00F85F58">
        <w:rPr>
          <w:rFonts w:ascii="Tahoma" w:hAnsi="Tahoma" w:cs="Tahoma"/>
          <w:b/>
          <w:sz w:val="24"/>
          <w:szCs w:val="24"/>
          <w:lang w:val="en-US"/>
        </w:rPr>
        <w:t>SMS</w:t>
      </w:r>
      <w:r w:rsidRPr="00F85F58">
        <w:rPr>
          <w:rFonts w:ascii="Tahoma" w:hAnsi="Tahoma" w:cs="Tahoma"/>
          <w:b/>
          <w:sz w:val="24"/>
          <w:szCs w:val="24"/>
        </w:rPr>
        <w:t xml:space="preserve">), </w:t>
      </w:r>
      <w:r w:rsidRPr="00F85F58">
        <w:rPr>
          <w:rFonts w:ascii="Tahoma" w:hAnsi="Tahoma" w:cs="Tahoma"/>
          <w:sz w:val="24"/>
          <w:szCs w:val="24"/>
        </w:rPr>
        <w:t xml:space="preserve">εφόσον αποδεικνύεται η αποστολή και βεβαιώνεται η ημέρα και χρονολογία αυτής και η υπογραφή του προσώπου που έκανε την πρόσκληση, </w:t>
      </w:r>
      <w:r w:rsidRPr="00F85F58">
        <w:rPr>
          <w:rFonts w:ascii="Tahoma" w:hAnsi="Tahoma" w:cs="Tahoma"/>
          <w:noProof/>
          <w:sz w:val="24"/>
          <w:szCs w:val="24"/>
        </w:rPr>
        <w:t>είτε με γενική πρόσκληση που δημοσιεύεται σε μία ή δύο ημερήσιες τοπικές εφημερίδες και τοιχοκολλάται στην έδρα του Ιατρικού Συλλόγου.</w:t>
      </w:r>
    </w:p>
    <w:p w:rsidR="00A26FD2" w:rsidRPr="00F85F58" w:rsidRDefault="00A26FD2" w:rsidP="00A26FD2">
      <w:pPr>
        <w:spacing w:after="0" w:line="240" w:lineRule="auto"/>
        <w:jc w:val="both"/>
        <w:rPr>
          <w:rFonts w:ascii="Tahoma" w:hAnsi="Tahoma" w:cs="Tahoma"/>
          <w:noProof/>
          <w:sz w:val="24"/>
          <w:szCs w:val="24"/>
        </w:rPr>
      </w:pPr>
      <w:r w:rsidRPr="00F85F58">
        <w:rPr>
          <w:rFonts w:ascii="Tahoma" w:hAnsi="Tahoma" w:cs="Tahoma"/>
          <w:noProof/>
          <w:sz w:val="24"/>
          <w:szCs w:val="24"/>
        </w:rPr>
        <w:t>β. Στην πρόσκληση ορίζονται ο τόπος και ο χρόνος της συνεδρίασης, καθώς και τα θέματα προς συζήτηση.</w:t>
      </w:r>
      <w:r w:rsidRPr="00F85F58">
        <w:rPr>
          <w:rFonts w:ascii="Tahoma" w:hAnsi="Tahoma" w:cs="Tahoma"/>
          <w:sz w:val="24"/>
          <w:szCs w:val="24"/>
        </w:rPr>
        <w:t xml:space="preserve"> Πέραν των αναγραφομένων στην πρόσκληση θεμάτων, μπορεί να συζητηθεί και άλλο θέμα, εφόσον προταθεί τούτο και γίνει δεκτό προς συζήτηση από την πλειοψηφία των παρισταμένων μελών. </w:t>
      </w:r>
      <w:r w:rsidRPr="00F85F58">
        <w:rPr>
          <w:rFonts w:ascii="Tahoma" w:hAnsi="Tahoma" w:cs="Tahoma"/>
          <w:b/>
          <w:sz w:val="24"/>
          <w:szCs w:val="24"/>
        </w:rPr>
        <w:t>Στην Έκτακτη Γενική Συνέλευση κατόπιν αιτήματος μελών δεν μπορεί να συζητηθεί κανένα άλλο ζήτημα εκτός από το θέμα για το οποίο συνεκλήθη.</w:t>
      </w:r>
    </w:p>
    <w:p w:rsidR="00A26FD2" w:rsidRPr="00F85F58" w:rsidRDefault="00A26FD2" w:rsidP="00A26FD2">
      <w:pPr>
        <w:spacing w:after="0" w:line="240" w:lineRule="auto"/>
        <w:jc w:val="both"/>
        <w:rPr>
          <w:rFonts w:ascii="Tahoma" w:hAnsi="Tahoma" w:cs="Tahoma"/>
          <w:noProof/>
          <w:sz w:val="24"/>
          <w:szCs w:val="24"/>
        </w:rPr>
      </w:pPr>
      <w:r w:rsidRPr="00F85F58">
        <w:rPr>
          <w:rFonts w:ascii="Tahoma" w:hAnsi="Tahoma" w:cs="Tahoma"/>
          <w:noProof/>
          <w:sz w:val="24"/>
          <w:szCs w:val="24"/>
        </w:rPr>
        <w:t>γ. Τα προσερχόμενα στη συνεδρίαση μέλη υπογράφουν σε ειδικό βιβλίο πρακτικών Γενικών Συνέλευσεων.</w:t>
      </w: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t>3. Απαρτία</w:t>
      </w:r>
    </w:p>
    <w:p w:rsidR="00A26FD2" w:rsidRPr="00F85F58" w:rsidRDefault="00A26FD2" w:rsidP="00A26FD2">
      <w:pPr>
        <w:spacing w:after="0" w:line="240" w:lineRule="auto"/>
        <w:jc w:val="both"/>
        <w:rPr>
          <w:rFonts w:ascii="Tahoma" w:hAnsi="Tahoma" w:cs="Tahoma"/>
          <w:noProof/>
          <w:sz w:val="24"/>
          <w:szCs w:val="24"/>
        </w:rPr>
      </w:pPr>
      <w:r w:rsidRPr="00F85F58">
        <w:rPr>
          <w:rFonts w:ascii="Tahoma" w:hAnsi="Tahoma" w:cs="Tahoma"/>
          <w:noProof/>
          <w:sz w:val="24"/>
          <w:szCs w:val="24"/>
        </w:rPr>
        <w:t>α. Για τη συγκρότηση νόμιμης απαρτίας απαιτείται επί αριθμού μελών που έχουν δικαίωμα ψήφου και είναι ταμειακά τακτοποιημένα: μέχρι 100 να παρίσταται το ήμισυ πλέον ενός, επί αριθμού μελών μέχρι 500 να παρίσταται τουλάχιστον το 1/3 και επί αριθμού μελών άνω των 500 να παρίσταται το 1/4 των εγγεγραμμένων και εχόντων δικαίωμα ψήφου μελών.</w:t>
      </w:r>
    </w:p>
    <w:p w:rsidR="00A26FD2" w:rsidRPr="00F85F58" w:rsidRDefault="00A26FD2" w:rsidP="00A26FD2">
      <w:pPr>
        <w:spacing w:after="0" w:line="240" w:lineRule="auto"/>
        <w:jc w:val="both"/>
        <w:rPr>
          <w:rFonts w:ascii="Tahoma" w:hAnsi="Tahoma" w:cs="Tahoma"/>
          <w:noProof/>
          <w:sz w:val="24"/>
          <w:szCs w:val="24"/>
        </w:rPr>
      </w:pPr>
      <w:r w:rsidRPr="00F85F58">
        <w:rPr>
          <w:rFonts w:ascii="Tahoma" w:hAnsi="Tahoma" w:cs="Tahoma"/>
          <w:noProof/>
          <w:sz w:val="24"/>
          <w:szCs w:val="24"/>
        </w:rPr>
        <w:t>β. Αν ματαιωθεί η συνεδρίαση λόγω έλλειψης απαρτίας, ο Σύλλογος καλείται εκ νέου σε συνεδρίαση το αργότερο εντός 7 ημερών, οπότε λογίζεται ότι βρίσκεται σε απαρτία, εάν παρίσταται το ήμισυ τουλάχιστον των κατά την πρώτη παράγραφο οριζομένων μελών. Για την απαιτούμενη απαρτία αυτή πρέπει να γίνεται μνεία στο προσκλητήριο και τα πρακτικά.</w:t>
      </w:r>
    </w:p>
    <w:p w:rsidR="00E05ACE" w:rsidRPr="00F85F58" w:rsidRDefault="00E05ACE" w:rsidP="00A26FD2">
      <w:pPr>
        <w:spacing w:after="0" w:line="240" w:lineRule="auto"/>
        <w:jc w:val="both"/>
        <w:rPr>
          <w:rFonts w:ascii="Tahoma" w:hAnsi="Tahoma" w:cs="Tahoma"/>
          <w:b/>
          <w:noProof/>
          <w:sz w:val="24"/>
          <w:szCs w:val="24"/>
        </w:rPr>
      </w:pPr>
      <w:r w:rsidRPr="00F85F58">
        <w:rPr>
          <w:rFonts w:ascii="Tahoma" w:hAnsi="Tahoma" w:cs="Tahoma"/>
          <w:b/>
          <w:noProof/>
          <w:sz w:val="24"/>
          <w:szCs w:val="24"/>
        </w:rPr>
        <w:t xml:space="preserve">γ. Σε περίπτωση που δεν επιτυγχάνεται απαρτία και σε δεύτερη συνεδρίαση, λογίζεται πλέον ότι βρίσκεται σε απαρτία η τρίτη συνεδρίαση </w:t>
      </w:r>
      <w:r w:rsidR="0083347E" w:rsidRPr="00F85F58">
        <w:rPr>
          <w:rFonts w:ascii="Tahoma" w:hAnsi="Tahoma" w:cs="Tahoma"/>
          <w:b/>
          <w:noProof/>
          <w:sz w:val="24"/>
          <w:szCs w:val="24"/>
        </w:rPr>
        <w:t>όταν παρίσταται</w:t>
      </w:r>
      <w:r w:rsidRPr="00F85F58">
        <w:rPr>
          <w:rFonts w:ascii="Tahoma" w:hAnsi="Tahoma" w:cs="Tahoma"/>
          <w:b/>
          <w:noProof/>
          <w:sz w:val="24"/>
          <w:szCs w:val="24"/>
        </w:rPr>
        <w:t xml:space="preserve"> το ¼ των οικονομικώς τακτοποιημένων μελ</w:t>
      </w:r>
      <w:r w:rsidR="0083347E" w:rsidRPr="00F85F58">
        <w:rPr>
          <w:rFonts w:ascii="Tahoma" w:hAnsi="Tahoma" w:cs="Tahoma"/>
          <w:b/>
          <w:noProof/>
          <w:sz w:val="24"/>
          <w:szCs w:val="24"/>
        </w:rPr>
        <w:t>ών, και λαμβάνει χώρα</w:t>
      </w:r>
      <w:r w:rsidRPr="00F85F58">
        <w:rPr>
          <w:rFonts w:ascii="Tahoma" w:hAnsi="Tahoma" w:cs="Tahoma"/>
          <w:b/>
          <w:noProof/>
          <w:sz w:val="24"/>
          <w:szCs w:val="24"/>
        </w:rPr>
        <w:t xml:space="preserve"> εντός 24 ωρών</w:t>
      </w:r>
      <w:r w:rsidR="0083347E" w:rsidRPr="00F85F58">
        <w:rPr>
          <w:rFonts w:ascii="Tahoma" w:hAnsi="Tahoma" w:cs="Tahoma"/>
          <w:b/>
          <w:noProof/>
          <w:sz w:val="24"/>
          <w:szCs w:val="24"/>
        </w:rPr>
        <w:t>.</w:t>
      </w: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t>4. Πλειοψηφία</w:t>
      </w:r>
    </w:p>
    <w:p w:rsidR="00A26FD2" w:rsidRPr="00F85F58" w:rsidRDefault="00A26FD2" w:rsidP="00A26FD2">
      <w:pPr>
        <w:spacing w:after="0" w:line="240" w:lineRule="auto"/>
        <w:jc w:val="both"/>
        <w:rPr>
          <w:rFonts w:ascii="Tahoma" w:hAnsi="Tahoma" w:cs="Tahoma"/>
          <w:sz w:val="24"/>
          <w:szCs w:val="24"/>
        </w:rPr>
      </w:pPr>
      <w:r w:rsidRPr="00F85F58">
        <w:rPr>
          <w:rFonts w:ascii="Tahoma" w:hAnsi="Tahoma" w:cs="Tahoma"/>
          <w:noProof/>
          <w:sz w:val="24"/>
          <w:szCs w:val="24"/>
        </w:rPr>
        <w:t>Οι αποφάσεις της Συνέλευσης, με εξαίρεση τις αρχαιρεσίες, λαμβάνονται με την πλειοψηφία των παρόντων, ανακοινώνονται δε όλες στον Πανελλήνιο Ιατρικό Σύλλογο.</w:t>
      </w:r>
      <w:r w:rsidRPr="00F85F58">
        <w:rPr>
          <w:rFonts w:ascii="Tahoma" w:hAnsi="Tahoma" w:cs="Tahoma"/>
          <w:sz w:val="24"/>
          <w:szCs w:val="24"/>
        </w:rPr>
        <w:t xml:space="preserve"> Σε περίπτωση ισοψηφίας η πρόταση απορρίπτεται και μπορεί να </w:t>
      </w:r>
      <w:proofErr w:type="spellStart"/>
      <w:r w:rsidRPr="00F85F58">
        <w:rPr>
          <w:rFonts w:ascii="Tahoma" w:hAnsi="Tahoma" w:cs="Tahoma"/>
          <w:sz w:val="24"/>
          <w:szCs w:val="24"/>
        </w:rPr>
        <w:t>επανασυζητηθεί</w:t>
      </w:r>
      <w:proofErr w:type="spellEnd"/>
      <w:r w:rsidRPr="00F85F58">
        <w:rPr>
          <w:rFonts w:ascii="Tahoma" w:hAnsi="Tahoma" w:cs="Tahoma"/>
          <w:sz w:val="24"/>
          <w:szCs w:val="24"/>
        </w:rPr>
        <w:t xml:space="preserve"> μία φορά και κατά την ίδια ακόμα συνεδρίαση, εφόσον υποστεί τροποποιήσεις.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εκείνων ή εκείνου που διατυπώνει την ασθενέστερη γνώμη, σε μία από τις επικρατέστερες. Αν και πάλι υπάρξει ισοψηφία, υπερισχύει η ψήφος του Προέδρου, εκτός αν η ψηφοφορία είναι μυστική, οπότε αυτή </w:t>
      </w:r>
      <w:r w:rsidRPr="00F85F58">
        <w:rPr>
          <w:rFonts w:ascii="Tahoma" w:hAnsi="Tahoma" w:cs="Tahoma"/>
          <w:sz w:val="24"/>
          <w:szCs w:val="24"/>
        </w:rPr>
        <w:lastRenderedPageBreak/>
        <w:t>επαναλαμβάνεται για μία ακόμη φορά, η τυχόν δε νέα ισοψηφία ισοδυναμεί με απόρριψη.</w:t>
      </w:r>
    </w:p>
    <w:p w:rsidR="00A26FD2" w:rsidRPr="00F85F58" w:rsidRDefault="00A26FD2"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5. Συνεδρίαση - Λήψη απόφασης</w:t>
      </w:r>
    </w:p>
    <w:p w:rsidR="00A26FD2" w:rsidRPr="00F85F58" w:rsidRDefault="00A26FD2" w:rsidP="00A26FD2">
      <w:pPr>
        <w:spacing w:after="0" w:line="240" w:lineRule="auto"/>
        <w:jc w:val="both"/>
        <w:rPr>
          <w:rFonts w:ascii="Tahoma" w:hAnsi="Tahoma" w:cs="Tahoma"/>
          <w:noProof/>
          <w:sz w:val="24"/>
          <w:szCs w:val="24"/>
        </w:rPr>
      </w:pPr>
      <w:r w:rsidRPr="00F85F58">
        <w:rPr>
          <w:rFonts w:ascii="Tahoma" w:hAnsi="Tahoma" w:cs="Tahoma"/>
          <w:sz w:val="24"/>
          <w:szCs w:val="24"/>
        </w:rPr>
        <w:t>α. Των συνεδριάσεων της Συνέλευσης προεδρεύει ο Πρόεδρος του Ιατρικού Συλλόγου και αν κωλύεται αυτός/η, ο</w:t>
      </w:r>
      <w:r w:rsidR="002B1224" w:rsidRPr="00F85F58">
        <w:rPr>
          <w:rFonts w:ascii="Tahoma" w:hAnsi="Tahoma" w:cs="Tahoma"/>
          <w:sz w:val="24"/>
          <w:szCs w:val="24"/>
        </w:rPr>
        <w:t xml:space="preserve"> </w:t>
      </w:r>
      <w:r w:rsidRPr="00F85F58">
        <w:rPr>
          <w:rFonts w:ascii="Tahoma" w:hAnsi="Tahoma" w:cs="Tahoma"/>
          <w:sz w:val="24"/>
          <w:szCs w:val="24"/>
        </w:rPr>
        <w:t>Αντιπρόεδρος.</w:t>
      </w:r>
    </w:p>
    <w:p w:rsidR="00A26FD2" w:rsidRPr="00887C6C" w:rsidRDefault="00A26FD2" w:rsidP="00A26FD2">
      <w:pPr>
        <w:spacing w:after="0" w:line="240" w:lineRule="auto"/>
        <w:jc w:val="both"/>
        <w:rPr>
          <w:rFonts w:ascii="Tahoma" w:hAnsi="Tahoma" w:cs="Tahoma"/>
          <w:b/>
          <w:sz w:val="24"/>
          <w:szCs w:val="24"/>
        </w:rPr>
      </w:pPr>
      <w:r w:rsidRPr="00F85F58">
        <w:rPr>
          <w:rFonts w:ascii="Tahoma" w:hAnsi="Tahoma" w:cs="Tahoma"/>
          <w:noProof/>
          <w:sz w:val="24"/>
          <w:szCs w:val="24"/>
        </w:rPr>
        <w:t xml:space="preserve">β. </w:t>
      </w:r>
      <w:r w:rsidRPr="00887C6C">
        <w:rPr>
          <w:rFonts w:ascii="Tahoma" w:hAnsi="Tahoma" w:cs="Tahoma"/>
          <w:b/>
          <w:sz w:val="24"/>
          <w:szCs w:val="24"/>
        </w:rPr>
        <w:t>Οι αποφάσεις στη Συνέλευση των Ιατρικών Συλλόγων λαμβάνονται κατ’ αρχ</w:t>
      </w:r>
      <w:r w:rsidR="004C2182" w:rsidRPr="00887C6C">
        <w:rPr>
          <w:rFonts w:ascii="Tahoma" w:hAnsi="Tahoma" w:cs="Tahoma"/>
          <w:b/>
          <w:sz w:val="24"/>
          <w:szCs w:val="24"/>
        </w:rPr>
        <w:t>ήν</w:t>
      </w:r>
      <w:r w:rsidRPr="00887C6C">
        <w:rPr>
          <w:rFonts w:ascii="Tahoma" w:hAnsi="Tahoma" w:cs="Tahoma"/>
          <w:b/>
          <w:sz w:val="24"/>
          <w:szCs w:val="24"/>
        </w:rPr>
        <w:t xml:space="preserve"> με ανάταση του χεριού. Λαμβάνονται με φανερή ψηφοφορία κατόπιν ονομαστικής κλήσης για τα γενικά και σοβαρά ζητήματα, εφόσον υποβλήθηκε σχετική έγγραφη ή προφορική πρόταση του 1/4 των παρόντων μελών, και με μυστική ψηφοφορία μέσω ψηφοδελτίων, όταν πρόκειται για εκλογή προσώπων ή προσωπικά ζητήματα και όταν κρίνει αυτό αναγκαίο το Διοικητικό Συμβούλιο μετά από αιτιολογημένη απόφασή του.</w:t>
      </w:r>
    </w:p>
    <w:p w:rsidR="00A26FD2" w:rsidRPr="00F85F58" w:rsidRDefault="00A26FD2" w:rsidP="00A26FD2">
      <w:pPr>
        <w:spacing w:after="0" w:line="240" w:lineRule="auto"/>
        <w:jc w:val="both"/>
        <w:rPr>
          <w:rFonts w:ascii="Tahoma" w:hAnsi="Tahoma" w:cs="Tahoma"/>
          <w:sz w:val="24"/>
          <w:szCs w:val="24"/>
        </w:rPr>
      </w:pPr>
      <w:r w:rsidRPr="00F85F58">
        <w:rPr>
          <w:rFonts w:ascii="Tahoma" w:hAnsi="Tahoma" w:cs="Tahoma"/>
          <w:sz w:val="24"/>
          <w:szCs w:val="24"/>
        </w:rPr>
        <w:t xml:space="preserve">γ. Κατά τη συνεδρίαση της Συνέλευσης τηρούνται πρακτικά, τα οποία υπογράφονται από τον Πρόεδρο και το Γραμματέα και στα οποία μνημονεύονται, ιδίως, τα ονόματα και η ιδιότητα των μελών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Στο πρακτικό καταχωρίζονται οι γνώμες των μελών που </w:t>
      </w:r>
      <w:proofErr w:type="spellStart"/>
      <w:r w:rsidRPr="00F85F58">
        <w:rPr>
          <w:rFonts w:ascii="Tahoma" w:hAnsi="Tahoma" w:cs="Tahoma"/>
          <w:sz w:val="24"/>
          <w:szCs w:val="24"/>
        </w:rPr>
        <w:t>μειοψήφισαν</w:t>
      </w:r>
      <w:proofErr w:type="spellEnd"/>
      <w:r w:rsidRPr="00F85F58">
        <w:rPr>
          <w:rFonts w:ascii="Tahoma" w:hAnsi="Tahoma" w:cs="Tahoma"/>
          <w:sz w:val="24"/>
          <w:szCs w:val="24"/>
        </w:rPr>
        <w:t>, σε περίπτωση δε φανερής ψηφοφορίας και τα ονόματα τούτων.</w:t>
      </w:r>
    </w:p>
    <w:p w:rsidR="00A26FD2" w:rsidRPr="000E149A" w:rsidRDefault="00A26FD2" w:rsidP="00A26FD2">
      <w:pPr>
        <w:spacing w:after="0" w:line="240" w:lineRule="auto"/>
        <w:jc w:val="both"/>
        <w:rPr>
          <w:rFonts w:ascii="Tahoma" w:hAnsi="Tahoma" w:cs="Tahoma"/>
          <w:sz w:val="24"/>
          <w:szCs w:val="24"/>
        </w:rPr>
      </w:pPr>
      <w:r w:rsidRPr="000E149A">
        <w:rPr>
          <w:rFonts w:ascii="Tahoma" w:hAnsi="Tahoma" w:cs="Tahoma"/>
          <w:sz w:val="24"/>
          <w:szCs w:val="24"/>
        </w:rPr>
        <w:t xml:space="preserve">δ. Η Συνέλευση, κατά την άσκηση των αρμοδιοτήτων της, πρέπει να παρέχει εγγυήσεις αμερόληπτης κρίσης. </w:t>
      </w:r>
    </w:p>
    <w:p w:rsidR="00A26FD2" w:rsidRPr="000E149A" w:rsidRDefault="00A26FD2" w:rsidP="00A26FD2">
      <w:pPr>
        <w:spacing w:after="0" w:line="240" w:lineRule="auto"/>
        <w:jc w:val="both"/>
        <w:rPr>
          <w:rFonts w:ascii="Tahoma" w:hAnsi="Tahoma" w:cs="Tahoma"/>
          <w:sz w:val="24"/>
          <w:szCs w:val="24"/>
        </w:rPr>
      </w:pPr>
      <w:r w:rsidRPr="000E149A">
        <w:rPr>
          <w:rFonts w:ascii="Tahoma" w:hAnsi="Tahoma" w:cs="Tahoma"/>
          <w:sz w:val="24"/>
          <w:szCs w:val="24"/>
        </w:rPr>
        <w:t>ε. Μέλη της Συνέλευσης του Ιατρικού Συλλόγου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Pr="000E149A" w:rsidRDefault="00A26FD2" w:rsidP="00A26FD2">
      <w:pPr>
        <w:spacing w:after="0" w:line="240" w:lineRule="auto"/>
        <w:jc w:val="both"/>
        <w:rPr>
          <w:rFonts w:ascii="Tahoma" w:hAnsi="Tahoma" w:cs="Tahoma"/>
          <w:sz w:val="24"/>
          <w:szCs w:val="24"/>
        </w:rPr>
      </w:pPr>
      <w:r w:rsidRPr="000E149A">
        <w:rPr>
          <w:rFonts w:ascii="Tahoma" w:hAnsi="Tahoma" w:cs="Tahoma"/>
          <w:sz w:val="24"/>
          <w:szCs w:val="24"/>
        </w:rPr>
        <w:t>στ. Το μέλος της Συνέλευσης, εφόσον κρίνει ότι συντρέχει στο πρόσωπό του λόγος που επιβάλλει την αποχή του, οφείλει να το δηλώσει αμέσως στο Διοικητικό Συμβούλιο του Ιατρικού Συλλόγου και να απέχει από οποιαδήποτε ενέργεια. Στις περιπτώσεις αυτές το Διοικητικό Συμβούλιο αποφαίνεται το ταχύτερο δυνατόν.</w:t>
      </w:r>
    </w:p>
    <w:p w:rsidR="00A26FD2" w:rsidRPr="000E149A" w:rsidRDefault="00A26FD2" w:rsidP="00A26FD2">
      <w:pPr>
        <w:spacing w:after="0" w:line="240" w:lineRule="auto"/>
        <w:jc w:val="both"/>
        <w:rPr>
          <w:rFonts w:ascii="Tahoma" w:hAnsi="Tahoma" w:cs="Tahoma"/>
          <w:sz w:val="24"/>
          <w:szCs w:val="24"/>
        </w:rPr>
      </w:pPr>
      <w:r w:rsidRPr="000E149A">
        <w:rPr>
          <w:rFonts w:ascii="Tahoma" w:hAnsi="Tahoma" w:cs="Tahoma"/>
          <w:sz w:val="24"/>
          <w:szCs w:val="24"/>
        </w:rPr>
        <w:t>ζ. Αίτηση εξαίρεσης μέλους της Συνέλευσης του Ιατρικού Συλλόγου μπορούν να υποβάλουν οι ενδιαφερόμενοι σε όλα τα στάδια της διαδικασίας. Η αίτηση υποβάλλεται στο Διοικητικό Συμβούλιο του Ιατρικού Συλλόγου. Κατά τα λοιπά, εφαρμόζονται και στην περίπτωση αυτή τα οριζόμενα στην τελευταία περίοδο της προηγούμενης παραγράφου.</w:t>
      </w:r>
    </w:p>
    <w:p w:rsidR="00A26FD2" w:rsidRPr="000E149A" w:rsidRDefault="00A26FD2" w:rsidP="00A26FD2">
      <w:pPr>
        <w:spacing w:after="0" w:line="240" w:lineRule="auto"/>
        <w:jc w:val="both"/>
        <w:rPr>
          <w:rFonts w:ascii="Tahoma" w:hAnsi="Tahoma" w:cs="Tahoma"/>
          <w:sz w:val="24"/>
          <w:szCs w:val="24"/>
        </w:rPr>
      </w:pPr>
      <w:r w:rsidRPr="000E149A">
        <w:rPr>
          <w:rFonts w:ascii="Tahoma" w:hAnsi="Tahoma" w:cs="Tahoma"/>
          <w:sz w:val="24"/>
          <w:szCs w:val="24"/>
        </w:rPr>
        <w:t>η. Η εξαίρεση μπορεί να διατάσσεται και αυτεπαγγέλτως από το Διοικητικό Συμβούλιο του Ιατρικού Συλλόγου.</w:t>
      </w:r>
    </w:p>
    <w:p w:rsidR="00A26FD2" w:rsidRPr="000E149A" w:rsidRDefault="00A26FD2" w:rsidP="00A26FD2">
      <w:pPr>
        <w:spacing w:after="0" w:line="240" w:lineRule="auto"/>
        <w:jc w:val="both"/>
        <w:rPr>
          <w:rFonts w:ascii="Tahoma" w:hAnsi="Tahoma" w:cs="Tahoma"/>
          <w:sz w:val="24"/>
          <w:szCs w:val="24"/>
        </w:rPr>
      </w:pPr>
      <w:r w:rsidRPr="000E149A">
        <w:rPr>
          <w:rFonts w:ascii="Tahoma" w:hAnsi="Tahoma" w:cs="Tahoma"/>
          <w:sz w:val="24"/>
          <w:szCs w:val="24"/>
        </w:rPr>
        <w:t>θ. Τα οριζόμενα στις προηγούμενες παραγράφους δεν εφαρμόζονται σε περίπτωση που δηλώνεται αποχή ή ζητείται η εξαίρεση, τόσων μελών της Συνέλευσης ώστε τα απομένοντα να μη σχηματίζουν την προβλεπόμενη απαρτία.</w:t>
      </w: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lastRenderedPageBreak/>
        <w:t xml:space="preserve">6. Αρμοδιότητες </w:t>
      </w:r>
    </w:p>
    <w:p w:rsidR="00A26FD2" w:rsidRPr="00F85F58" w:rsidRDefault="00A26FD2" w:rsidP="00A26FD2">
      <w:pPr>
        <w:spacing w:after="0" w:line="240" w:lineRule="auto"/>
        <w:jc w:val="both"/>
        <w:rPr>
          <w:rFonts w:ascii="Tahoma" w:hAnsi="Tahoma" w:cs="Tahoma"/>
          <w:bCs/>
          <w:noProof/>
          <w:sz w:val="24"/>
          <w:szCs w:val="24"/>
        </w:rPr>
      </w:pPr>
      <w:r w:rsidRPr="00F85F58">
        <w:rPr>
          <w:rFonts w:ascii="Tahoma" w:hAnsi="Tahoma" w:cs="Tahoma"/>
          <w:bCs/>
          <w:noProof/>
          <w:sz w:val="24"/>
          <w:szCs w:val="24"/>
        </w:rPr>
        <w:t>Στην ετήσια Γενική Συνέλευση συζητώνται υποχρεωτικά:</w:t>
      </w:r>
    </w:p>
    <w:p w:rsidR="00A26FD2" w:rsidRPr="00F85F58" w:rsidRDefault="00A26FD2" w:rsidP="00A26FD2">
      <w:pPr>
        <w:spacing w:after="0" w:line="240" w:lineRule="auto"/>
        <w:jc w:val="both"/>
        <w:rPr>
          <w:rFonts w:ascii="Tahoma" w:hAnsi="Tahoma" w:cs="Tahoma"/>
          <w:bCs/>
          <w:noProof/>
          <w:sz w:val="24"/>
          <w:szCs w:val="24"/>
        </w:rPr>
      </w:pPr>
      <w:r w:rsidRPr="00F85F58">
        <w:rPr>
          <w:rFonts w:ascii="Tahoma" w:hAnsi="Tahoma" w:cs="Tahoma"/>
          <w:bCs/>
          <w:noProof/>
          <w:sz w:val="24"/>
          <w:szCs w:val="24"/>
        </w:rPr>
        <w:t xml:space="preserve">α. Ο απολογισμός πεπραγμένων του </w:t>
      </w:r>
      <w:r w:rsidRPr="00F85F58">
        <w:rPr>
          <w:rFonts w:ascii="Tahoma" w:hAnsi="Tahoma" w:cs="Tahoma"/>
          <w:sz w:val="24"/>
          <w:szCs w:val="24"/>
        </w:rPr>
        <w:t>Διοικητικού Συμβουλίου</w:t>
      </w:r>
      <w:r w:rsidRPr="00F85F58">
        <w:rPr>
          <w:rFonts w:ascii="Tahoma" w:hAnsi="Tahoma" w:cs="Tahoma"/>
          <w:bCs/>
          <w:noProof/>
          <w:sz w:val="24"/>
          <w:szCs w:val="24"/>
        </w:rPr>
        <w:t xml:space="preserve">, </w:t>
      </w:r>
    </w:p>
    <w:p w:rsidR="00A26FD2" w:rsidRPr="00F85F58" w:rsidRDefault="00A26FD2" w:rsidP="00A26FD2">
      <w:pPr>
        <w:spacing w:after="0" w:line="240" w:lineRule="auto"/>
        <w:jc w:val="both"/>
        <w:rPr>
          <w:rFonts w:ascii="Tahoma" w:hAnsi="Tahoma" w:cs="Tahoma"/>
          <w:bCs/>
          <w:noProof/>
          <w:sz w:val="24"/>
          <w:szCs w:val="24"/>
        </w:rPr>
      </w:pPr>
      <w:r w:rsidRPr="00F85F58">
        <w:rPr>
          <w:rFonts w:ascii="Tahoma" w:hAnsi="Tahoma" w:cs="Tahoma"/>
          <w:bCs/>
          <w:noProof/>
          <w:sz w:val="24"/>
          <w:szCs w:val="24"/>
        </w:rPr>
        <w:t>β. Ο οικονομικός απολογισμός του προηγουμένου έτους,</w:t>
      </w:r>
    </w:p>
    <w:p w:rsidR="00A26FD2" w:rsidRPr="00F85F58" w:rsidRDefault="00A26FD2" w:rsidP="00A26FD2">
      <w:pPr>
        <w:spacing w:after="0" w:line="240" w:lineRule="auto"/>
        <w:jc w:val="both"/>
        <w:rPr>
          <w:rFonts w:ascii="Tahoma" w:hAnsi="Tahoma" w:cs="Tahoma"/>
          <w:bCs/>
          <w:noProof/>
          <w:sz w:val="24"/>
          <w:szCs w:val="24"/>
        </w:rPr>
      </w:pPr>
      <w:r w:rsidRPr="00F85F58">
        <w:rPr>
          <w:rFonts w:ascii="Tahoma" w:hAnsi="Tahoma" w:cs="Tahoma"/>
          <w:bCs/>
          <w:noProof/>
          <w:sz w:val="24"/>
          <w:szCs w:val="24"/>
        </w:rPr>
        <w:t>γ. Ο προϋπολογισμός του τρέχοντος έτους,</w:t>
      </w:r>
    </w:p>
    <w:p w:rsidR="00A26FD2" w:rsidRPr="00F85F58" w:rsidRDefault="00A26FD2" w:rsidP="00A26FD2">
      <w:pPr>
        <w:spacing w:after="0" w:line="240" w:lineRule="auto"/>
        <w:jc w:val="both"/>
        <w:rPr>
          <w:rFonts w:ascii="Tahoma" w:hAnsi="Tahoma" w:cs="Tahoma"/>
          <w:bCs/>
          <w:noProof/>
          <w:sz w:val="24"/>
          <w:szCs w:val="24"/>
        </w:rPr>
      </w:pPr>
      <w:r w:rsidRPr="00F85F58">
        <w:rPr>
          <w:rFonts w:ascii="Tahoma" w:hAnsi="Tahoma" w:cs="Tahoma"/>
          <w:bCs/>
          <w:noProof/>
          <w:sz w:val="24"/>
          <w:szCs w:val="24"/>
        </w:rPr>
        <w:t>δ. Η έκθεση της Εξελεγκτικής Επιτροπής,</w:t>
      </w:r>
    </w:p>
    <w:p w:rsidR="00A26FD2" w:rsidRPr="00F85F58" w:rsidRDefault="00A26FD2" w:rsidP="00A26FD2">
      <w:pPr>
        <w:spacing w:after="0" w:line="240" w:lineRule="auto"/>
        <w:jc w:val="both"/>
        <w:rPr>
          <w:rFonts w:ascii="Tahoma" w:hAnsi="Tahoma" w:cs="Tahoma"/>
          <w:bCs/>
          <w:noProof/>
          <w:sz w:val="24"/>
          <w:szCs w:val="24"/>
        </w:rPr>
      </w:pPr>
      <w:r w:rsidRPr="00F85F58">
        <w:rPr>
          <w:rFonts w:ascii="Tahoma" w:hAnsi="Tahoma" w:cs="Tahoma"/>
          <w:bCs/>
          <w:noProof/>
          <w:sz w:val="24"/>
          <w:szCs w:val="24"/>
        </w:rPr>
        <w:t>ε. Κάθε άλλο θέμα της ημερήσιας διάταξης που ανάγεται στους σκοπούς του Συλλόγου.</w:t>
      </w:r>
    </w:p>
    <w:p w:rsidR="00A26FD2" w:rsidRPr="00804858" w:rsidRDefault="00A26FD2" w:rsidP="00A26FD2">
      <w:pPr>
        <w:spacing w:after="0" w:line="240" w:lineRule="auto"/>
        <w:jc w:val="both"/>
        <w:rPr>
          <w:rFonts w:ascii="Tahoma" w:hAnsi="Tahoma" w:cs="Tahoma"/>
          <w:b/>
          <w:bCs/>
          <w:noProof/>
          <w:sz w:val="24"/>
          <w:szCs w:val="24"/>
        </w:rPr>
      </w:pP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t>Άρθρο 31</w:t>
      </w:r>
    </w:p>
    <w:p w:rsidR="00A26FD2" w:rsidRPr="00F85F58" w:rsidRDefault="00A26FD2" w:rsidP="00A26FD2">
      <w:pPr>
        <w:spacing w:after="0" w:line="240" w:lineRule="auto"/>
        <w:jc w:val="both"/>
        <w:rPr>
          <w:rFonts w:ascii="Tahoma" w:hAnsi="Tahoma" w:cs="Tahoma"/>
          <w:bCs/>
          <w:noProof/>
          <w:sz w:val="24"/>
          <w:szCs w:val="24"/>
          <w:u w:val="single"/>
        </w:rPr>
      </w:pPr>
      <w:r w:rsidRPr="00F85F58">
        <w:rPr>
          <w:rFonts w:ascii="Tahoma" w:hAnsi="Tahoma" w:cs="Tahoma"/>
          <w:bCs/>
          <w:noProof/>
          <w:sz w:val="24"/>
          <w:szCs w:val="24"/>
          <w:u w:val="single"/>
        </w:rPr>
        <w:t>Εκλογοαπολογιστική Γενική Συνέλευση</w:t>
      </w:r>
    </w:p>
    <w:p w:rsidR="00A26FD2" w:rsidRPr="00F85F58" w:rsidRDefault="00A26FD2" w:rsidP="00A26FD2">
      <w:pPr>
        <w:spacing w:after="0" w:line="240" w:lineRule="auto"/>
        <w:jc w:val="both"/>
        <w:rPr>
          <w:rFonts w:ascii="Tahoma" w:hAnsi="Tahoma" w:cs="Tahoma"/>
          <w:bCs/>
          <w:noProof/>
          <w:sz w:val="24"/>
          <w:szCs w:val="24"/>
        </w:rPr>
      </w:pPr>
      <w:r w:rsidRPr="00F85F58">
        <w:rPr>
          <w:rFonts w:ascii="Tahoma" w:hAnsi="Tahoma" w:cs="Tahoma"/>
          <w:bCs/>
          <w:noProof/>
          <w:sz w:val="24"/>
          <w:szCs w:val="24"/>
        </w:rPr>
        <w:t xml:space="preserve">Συγκαλείται </w:t>
      </w:r>
      <w:r w:rsidRPr="00887C6C">
        <w:rPr>
          <w:rFonts w:ascii="Tahoma" w:hAnsi="Tahoma" w:cs="Tahoma"/>
          <w:b/>
          <w:bCs/>
          <w:noProof/>
          <w:sz w:val="24"/>
          <w:szCs w:val="24"/>
        </w:rPr>
        <w:t>κάθε τέσσερα (4) χρόνια</w:t>
      </w:r>
      <w:r w:rsidRPr="00F85F58">
        <w:rPr>
          <w:rFonts w:ascii="Tahoma" w:hAnsi="Tahoma" w:cs="Tahoma"/>
          <w:bCs/>
          <w:noProof/>
          <w:sz w:val="24"/>
          <w:szCs w:val="24"/>
        </w:rPr>
        <w:t xml:space="preserve">, δύο (2) τουλάχιστον μήνες πριν από τις αρχαιρεσίες κάθε Ιατρικού Συλλόγου. Η ημερήσια διάταξη περιέχει τουλάχιστοντον απολογισμό του </w:t>
      </w:r>
      <w:r w:rsidRPr="00F85F58">
        <w:rPr>
          <w:rFonts w:ascii="Tahoma" w:hAnsi="Tahoma" w:cs="Tahoma"/>
          <w:sz w:val="24"/>
          <w:szCs w:val="24"/>
        </w:rPr>
        <w:t>Διοικητικού Συμβουλίου</w:t>
      </w:r>
      <w:r w:rsidRPr="00F85F58">
        <w:rPr>
          <w:rFonts w:ascii="Tahoma" w:hAnsi="Tahoma" w:cs="Tahoma"/>
          <w:bCs/>
          <w:noProof/>
          <w:sz w:val="24"/>
          <w:szCs w:val="24"/>
        </w:rPr>
        <w:t xml:space="preserve"> της προηγούμενης τετραετίας, ορίζει την ημερομηνία των αρχαιρεσιών, εκλέγει την εφορευτική επιτροπή και επιλαμβάνεται περί παντός θέματος που αφορά στις αρχαιρεσίες. </w:t>
      </w:r>
    </w:p>
    <w:p w:rsidR="00A26FD2" w:rsidRPr="00804858" w:rsidRDefault="00A26FD2" w:rsidP="00A26FD2">
      <w:pPr>
        <w:spacing w:after="0" w:line="240" w:lineRule="auto"/>
        <w:jc w:val="both"/>
        <w:rPr>
          <w:rFonts w:ascii="Tahoma" w:hAnsi="Tahoma" w:cs="Tahoma"/>
          <w:b/>
          <w:bCs/>
          <w:noProof/>
          <w:sz w:val="24"/>
          <w:szCs w:val="24"/>
        </w:rPr>
      </w:pP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32</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Εσωτερικός κανονισμός</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bCs/>
          <w:noProof/>
          <w:sz w:val="24"/>
          <w:szCs w:val="24"/>
        </w:rPr>
        <w:t xml:space="preserve">Όσοι από τους Ιατρικούς Συλλόγους επιθυμούν να συντάξουν εσωτερικό κανονισμό, στον οποίο κανονίζονται οι λεπτομέρειες της διεξαγωγής των εργασιών της Γενικής Συνέλευσης και του </w:t>
      </w:r>
      <w:r w:rsidRPr="00804858">
        <w:rPr>
          <w:rFonts w:ascii="Tahoma" w:hAnsi="Tahoma" w:cs="Tahoma"/>
          <w:b/>
          <w:sz w:val="24"/>
          <w:szCs w:val="24"/>
        </w:rPr>
        <w:t>Διοικητικού Συμβουλίου</w:t>
      </w:r>
      <w:r w:rsidRPr="00804858">
        <w:rPr>
          <w:rFonts w:ascii="Tahoma" w:hAnsi="Tahoma" w:cs="Tahoma"/>
          <w:b/>
          <w:bCs/>
          <w:noProof/>
          <w:sz w:val="24"/>
          <w:szCs w:val="24"/>
        </w:rPr>
        <w:t xml:space="preserve">, του απαιτούμενου προσωπικού και κάθε λεπτομέρεια προς καλή λειτουργία του Ιατρικού Συλλόγου, ο κανονισμός αυτός εγκρίνεται από τη Γενική Συνέλευση του Ιατρικού Συλλόγου και από από το </w:t>
      </w:r>
      <w:r w:rsidRPr="00804858">
        <w:rPr>
          <w:rFonts w:ascii="Tahoma" w:hAnsi="Tahoma" w:cs="Tahoma"/>
          <w:b/>
          <w:sz w:val="24"/>
          <w:szCs w:val="24"/>
        </w:rPr>
        <w:t>Διοικητικό Συμβούλιο</w:t>
      </w:r>
      <w:r w:rsidRPr="00804858">
        <w:rPr>
          <w:rFonts w:ascii="Tahoma" w:hAnsi="Tahoma" w:cs="Tahoma"/>
          <w:b/>
          <w:bCs/>
          <w:noProof/>
          <w:sz w:val="24"/>
          <w:szCs w:val="24"/>
        </w:rPr>
        <w:t xml:space="preserve"> του Π.Ι.Σ..</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 xml:space="preserve">Άρθρο 33 </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 xml:space="preserve">Διοικητικό Συμβούλιο </w:t>
      </w:r>
    </w:p>
    <w:p w:rsidR="00A26FD2" w:rsidRDefault="00A26FD2"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1. Αριθμός μελών</w:t>
      </w:r>
    </w:p>
    <w:p w:rsidR="00887C6C" w:rsidRDefault="00A26FD2" w:rsidP="00A26FD2">
      <w:pPr>
        <w:spacing w:after="0" w:line="240" w:lineRule="auto"/>
        <w:jc w:val="both"/>
        <w:rPr>
          <w:rFonts w:ascii="Tahoma" w:hAnsi="Tahoma" w:cs="Tahoma"/>
          <w:b/>
          <w:noProof/>
          <w:sz w:val="24"/>
          <w:szCs w:val="24"/>
        </w:rPr>
      </w:pPr>
      <w:r>
        <w:rPr>
          <w:rFonts w:ascii="Tahoma" w:hAnsi="Tahoma" w:cs="Tahoma"/>
          <w:noProof/>
          <w:sz w:val="24"/>
          <w:szCs w:val="24"/>
        </w:rPr>
        <w:t>α.Το Διοικητικό Συμβούλιο του Ιατρικού Συλλόγου αποτελείται από τον πρόεδρο, τον αντιπρόεδρο, το γραμματέα, τον ταμία και ένα σύμβουλο, όταν ο αριθμός των μελών του Συλλόγου δεν υπερβαίνει τους 50, τρεις συμβούλους, όταν ο αριθμός των μελών δεν υπερβαίνει τους 150, πέντε συμβούλους, όταν ο αριθμός των μελών δεν υπερβαίνει τους 250, επτά συμβούλους, όταν ο αριθμός των μελών είναι μέχρι 1.000, εννιά συμβούλους, όταν ο αριθμός των μελών δεν υπερβαίνει τις 3.000, έντεκα συμβούλους, όταν ο αριθμός των μελών είναι μέχρι 10.000, και δεκατρείς συμβούλους, όταν ο αριθμός των μελών είναι από 10.001 και πάνω.</w:t>
      </w:r>
      <w:r w:rsidR="00EE233F">
        <w:rPr>
          <w:rFonts w:ascii="Tahoma" w:hAnsi="Tahoma" w:cs="Tahoma"/>
          <w:noProof/>
          <w:sz w:val="24"/>
          <w:szCs w:val="24"/>
        </w:rPr>
        <w:t xml:space="preserve"> </w:t>
      </w:r>
    </w:p>
    <w:p w:rsidR="00A26FD2" w:rsidRDefault="00A26FD2" w:rsidP="00A26FD2">
      <w:pPr>
        <w:spacing w:after="0" w:line="240" w:lineRule="auto"/>
        <w:jc w:val="both"/>
        <w:rPr>
          <w:rFonts w:ascii="Tahoma" w:hAnsi="Tahoma" w:cs="Tahoma"/>
          <w:noProof/>
          <w:sz w:val="24"/>
          <w:szCs w:val="24"/>
        </w:rPr>
      </w:pPr>
      <w:r>
        <w:rPr>
          <w:rFonts w:ascii="Tahoma" w:hAnsi="Tahoma" w:cs="Tahoma"/>
          <w:bCs/>
          <w:noProof/>
          <w:sz w:val="24"/>
          <w:szCs w:val="24"/>
        </w:rPr>
        <w:t>β.</w:t>
      </w:r>
      <w:r>
        <w:rPr>
          <w:rFonts w:ascii="Tahoma" w:hAnsi="Tahoma" w:cs="Tahoma"/>
          <w:b/>
          <w:bCs/>
          <w:noProof/>
          <w:sz w:val="24"/>
          <w:szCs w:val="24"/>
        </w:rPr>
        <w:t xml:space="preserve"> </w:t>
      </w:r>
      <w:r>
        <w:rPr>
          <w:rFonts w:ascii="Tahoma" w:hAnsi="Tahoma" w:cs="Tahoma"/>
          <w:noProof/>
          <w:sz w:val="24"/>
          <w:szCs w:val="24"/>
        </w:rPr>
        <w:t xml:space="preserve">Ο αριθμός των κατά την προηγούμενη παράγραφο εκλεκτέων μελών του Διοικητικού Συμβουλίου υπολογίζεται με βάση τον αριθμό των εγγεγραμμένων </w:t>
      </w:r>
      <w:r w:rsidR="00DB5777">
        <w:rPr>
          <w:rFonts w:ascii="Tahoma" w:hAnsi="Tahoma" w:cs="Tahoma"/>
          <w:noProof/>
          <w:sz w:val="24"/>
          <w:szCs w:val="24"/>
        </w:rPr>
        <w:t xml:space="preserve">μελών </w:t>
      </w:r>
      <w:r>
        <w:rPr>
          <w:rFonts w:ascii="Tahoma" w:hAnsi="Tahoma" w:cs="Tahoma"/>
          <w:noProof/>
          <w:sz w:val="24"/>
          <w:szCs w:val="24"/>
        </w:rPr>
        <w:t xml:space="preserve">στο μητρώο του Συλλόγου, όπως έχει αυτό τρεις (3) μήνες πριν τις αρχαιρεσίες. Δικαίωμα να ψηφίσουν στις αρχαιρεσίες για εκλογή του Διοικητικού Συμβουλίου έχουν οι εγγεγραμμένοι στο μητρώο γιατροί που δεν διατελούν σε προσωρινή παύση και έχουν ανανεώσει το ετήσιο δελτίο ταυτότητας. Προς βεβαίωση των ανωτέρω καταρτίζεται από το </w:t>
      </w:r>
      <w:r>
        <w:rPr>
          <w:rFonts w:ascii="Tahoma" w:hAnsi="Tahoma" w:cs="Tahoma"/>
          <w:sz w:val="24"/>
          <w:szCs w:val="24"/>
        </w:rPr>
        <w:t>Διοικητικό Συμβούλιο</w:t>
      </w:r>
      <w:r>
        <w:rPr>
          <w:rFonts w:ascii="Tahoma" w:hAnsi="Tahoma" w:cs="Tahoma"/>
          <w:noProof/>
          <w:sz w:val="24"/>
          <w:szCs w:val="24"/>
        </w:rPr>
        <w:t xml:space="preserve"> και εκτίθεται στα γραφεία του Συλλόγου δεκαπέντε ημέρες </w:t>
      </w:r>
      <w:r>
        <w:rPr>
          <w:rFonts w:ascii="Tahoma" w:hAnsi="Tahoma" w:cs="Tahoma"/>
          <w:noProof/>
          <w:sz w:val="24"/>
          <w:szCs w:val="24"/>
        </w:rPr>
        <w:lastRenderedPageBreak/>
        <w:t xml:space="preserve">τουλάχιστον πριν την εκλογή, κατάλογος των εχόντων δικαίωμα ψήφου μελών, ο οποίος υπόκειται στον έλεγχο κάθε μέλους του Συλλόγου και διορθώνεται από το </w:t>
      </w:r>
      <w:r>
        <w:rPr>
          <w:rFonts w:ascii="Tahoma" w:hAnsi="Tahoma" w:cs="Tahoma"/>
          <w:sz w:val="24"/>
          <w:szCs w:val="24"/>
        </w:rPr>
        <w:t>Διοικητικό Συμβούλιο</w:t>
      </w:r>
      <w:r>
        <w:rPr>
          <w:rFonts w:ascii="Tahoma" w:hAnsi="Tahoma" w:cs="Tahoma"/>
          <w:noProof/>
          <w:sz w:val="24"/>
          <w:szCs w:val="24"/>
        </w:rPr>
        <w:t xml:space="preserve"> μετά από αίτηση </w:t>
      </w:r>
      <w:r>
        <w:rPr>
          <w:rFonts w:ascii="Tahoma" w:hAnsi="Tahoma" w:cs="Tahoma"/>
          <w:b/>
          <w:noProof/>
          <w:sz w:val="24"/>
          <w:szCs w:val="24"/>
        </w:rPr>
        <w:t>μέλους ή οποιουδήποτε δικαιολογεί ειδικό έννομο συμφέρον, και η οποία πρέπει να είναι αιτιολογημένη και τεκμηριωμένη</w:t>
      </w:r>
      <w:r>
        <w:rPr>
          <w:rFonts w:ascii="Tahoma" w:hAnsi="Tahoma" w:cs="Tahoma"/>
          <w:noProof/>
          <w:sz w:val="24"/>
          <w:szCs w:val="24"/>
        </w:rPr>
        <w:t xml:space="preserve"> και να υποβάλλεται στο </w:t>
      </w:r>
      <w:r>
        <w:rPr>
          <w:rFonts w:ascii="Tahoma" w:hAnsi="Tahoma" w:cs="Tahoma"/>
          <w:sz w:val="24"/>
          <w:szCs w:val="24"/>
        </w:rPr>
        <w:t>Διοικητικό Συμβούλιο</w:t>
      </w:r>
      <w:r>
        <w:rPr>
          <w:rFonts w:ascii="Tahoma" w:hAnsi="Tahoma" w:cs="Tahoma"/>
          <w:noProof/>
          <w:sz w:val="24"/>
          <w:szCs w:val="24"/>
        </w:rPr>
        <w:t xml:space="preserve"> του Συλλόγου οκτώ (8) τουλάχιστον ημερολογιακές ημέρες πριν την ημερομηνία των αρχαιρεσιών.</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2. Δικαίωμα εκλέγειν και εκλέγεσθαι – Έκπτωση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 Δικαίωμα να εκλέγουν και να εκλέγονται στα όργανα των Ιατρικών Συλλόγων έχουν τα μέλη που </w:t>
      </w:r>
      <w:r>
        <w:rPr>
          <w:rFonts w:ascii="Tahoma" w:hAnsi="Tahoma" w:cs="Tahoma"/>
          <w:b/>
          <w:sz w:val="24"/>
          <w:szCs w:val="24"/>
        </w:rPr>
        <w:t>είναι οικονομικώς τακτοποιημένα στον Ιατρικό Σύλλογο τριάντα</w:t>
      </w:r>
      <w:r w:rsidR="00DB5777">
        <w:rPr>
          <w:rFonts w:ascii="Tahoma" w:hAnsi="Tahoma" w:cs="Tahoma"/>
          <w:b/>
          <w:sz w:val="24"/>
          <w:szCs w:val="24"/>
        </w:rPr>
        <w:t xml:space="preserve"> (30)</w:t>
      </w:r>
      <w:r>
        <w:rPr>
          <w:rFonts w:ascii="Tahoma" w:hAnsi="Tahoma" w:cs="Tahoma"/>
          <w:b/>
          <w:sz w:val="24"/>
          <w:szCs w:val="24"/>
        </w:rPr>
        <w:t xml:space="preserve"> ημέρες πριν τις αρχαιρεσίες </w:t>
      </w:r>
      <w:r>
        <w:rPr>
          <w:rFonts w:ascii="Tahoma" w:hAnsi="Tahoma" w:cs="Tahoma"/>
          <w:sz w:val="24"/>
          <w:szCs w:val="24"/>
        </w:rPr>
        <w:t>και δεν έχουν τιμωρηθεί τελεσίδικα με την ποινή της προσωρινής παύσης άσκησης του επαγγέλματος. Τελεσίδικη ποινή που επιβάλλει την προσωρινή παύση άσκησης του ιατρικού επαγγέλματος συνεπάγεται την έκπτωση του τιμωρηθέντος από όλα τα αξιώματα τόσο του Διοικητικού Συμβουλίου</w:t>
      </w:r>
      <w:r w:rsidR="00DB5777">
        <w:rPr>
          <w:rFonts w:ascii="Tahoma" w:hAnsi="Tahoma" w:cs="Tahoma"/>
          <w:sz w:val="24"/>
          <w:szCs w:val="24"/>
        </w:rPr>
        <w:t>,</w:t>
      </w:r>
      <w:r>
        <w:rPr>
          <w:rFonts w:ascii="Tahoma" w:hAnsi="Tahoma" w:cs="Tahoma"/>
          <w:sz w:val="24"/>
          <w:szCs w:val="24"/>
        </w:rPr>
        <w:t xml:space="preserve"> όσο και του Πειθαρχικού Συμβουλίου και του εκπροσώπου στον Π.Ι.Σ..</w:t>
      </w:r>
    </w:p>
    <w:p w:rsidR="00A26FD2" w:rsidRPr="004C2182" w:rsidRDefault="00A26FD2" w:rsidP="00A26FD2">
      <w:pPr>
        <w:spacing w:after="0" w:line="240" w:lineRule="auto"/>
        <w:jc w:val="both"/>
        <w:rPr>
          <w:rFonts w:ascii="Tahoma" w:hAnsi="Tahoma" w:cs="Tahoma"/>
          <w:b/>
          <w:sz w:val="24"/>
          <w:szCs w:val="24"/>
        </w:rPr>
      </w:pPr>
      <w:r w:rsidRPr="004C2182">
        <w:rPr>
          <w:rFonts w:ascii="Tahoma" w:hAnsi="Tahoma" w:cs="Tahoma"/>
          <w:b/>
          <w:sz w:val="24"/>
          <w:szCs w:val="24"/>
        </w:rPr>
        <w:t>β. Στερούνται του δικαιώματος του εκλέγεσθαι όσοι έχουν τιμωρηθεί από πρωτοβάθμιο ή δευτεροβάθμιο πειθαρχικό όργανο του Ιατρικού Συλλόγου (εκτός από επίπληξη)</w:t>
      </w:r>
      <w:r w:rsidR="00DB5777" w:rsidRPr="004C2182">
        <w:rPr>
          <w:rFonts w:ascii="Tahoma" w:hAnsi="Tahoma" w:cs="Tahoma"/>
          <w:b/>
          <w:sz w:val="24"/>
          <w:szCs w:val="24"/>
        </w:rPr>
        <w:t>,</w:t>
      </w:r>
      <w:r w:rsidRPr="004C2182">
        <w:rPr>
          <w:rFonts w:ascii="Tahoma" w:hAnsi="Tahoma" w:cs="Tahoma"/>
          <w:b/>
          <w:sz w:val="24"/>
          <w:szCs w:val="24"/>
        </w:rPr>
        <w:t xml:space="preserve"> ή άλλο αρμόδιο όργανο</w:t>
      </w:r>
      <w:r w:rsidR="00DB5777" w:rsidRPr="004C2182">
        <w:rPr>
          <w:rFonts w:ascii="Tahoma" w:hAnsi="Tahoma" w:cs="Tahoma"/>
          <w:b/>
          <w:sz w:val="24"/>
          <w:szCs w:val="24"/>
        </w:rPr>
        <w:t>,</w:t>
      </w:r>
      <w:r w:rsidRPr="004C2182">
        <w:rPr>
          <w:rFonts w:ascii="Tahoma" w:hAnsi="Tahoma" w:cs="Tahoma"/>
          <w:b/>
          <w:sz w:val="24"/>
          <w:szCs w:val="24"/>
        </w:rPr>
        <w:t xml:space="preserve"> ή με βάση τις διατάξεις των ΠΚ 63 και 67, για μια πενταετία από την τιμωρία τους. Σε περίπτωση που τελεσίδικα αθωωθούν νωρίτερα, αυτοδίκαια επανακτούν το δικαίωμα αυτό.</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Στερούνται του δικαιώματος του εκλέγειν και εκλέγεσθαι όσοι έχουν τιμωρηθεί τελεσίδικα από οποιοδήποτε όργανο με την ποινή της παύσης άσκησης του ιατρικού επαγγέλματος.</w:t>
      </w:r>
    </w:p>
    <w:p w:rsidR="00EC6D57" w:rsidRPr="00D82FC6" w:rsidRDefault="00EC6D57" w:rsidP="00A26FD2">
      <w:pPr>
        <w:spacing w:after="0" w:line="240" w:lineRule="auto"/>
        <w:jc w:val="both"/>
        <w:rPr>
          <w:rFonts w:ascii="Tahoma" w:hAnsi="Tahoma" w:cs="Tahoma"/>
          <w:b/>
          <w:sz w:val="24"/>
          <w:szCs w:val="24"/>
        </w:rPr>
      </w:pPr>
      <w:r w:rsidRPr="00D82FC6">
        <w:rPr>
          <w:rFonts w:ascii="Tahoma" w:hAnsi="Tahoma" w:cs="Tahoma"/>
          <w:b/>
          <w:sz w:val="24"/>
          <w:szCs w:val="24"/>
        </w:rPr>
        <w:t xml:space="preserve">δ. Στερούνται του δικαιώματος του εκλέγεσθαι όσοι έχουν εκκρεμή υπόθεση για ατιμωτικό αδίκημα κατά τον Ποινικό Κώδικα ή κακούργημα. Αποκτούν και πάλι το δικαίωμα του εκλέγεσθαι εφόσον κοινοποιηθεί στο Ιατρικό Σύλλογο, και με επιμέλεια του ίδιου του ιατρού, τελεσίδικη αθωωτική απόφαση. </w:t>
      </w:r>
    </w:p>
    <w:p w:rsidR="00A26FD2" w:rsidRDefault="00D82FC6" w:rsidP="00A26FD2">
      <w:pPr>
        <w:spacing w:after="0" w:line="240" w:lineRule="auto"/>
        <w:jc w:val="both"/>
        <w:rPr>
          <w:rFonts w:ascii="Tahoma" w:hAnsi="Tahoma" w:cs="Tahoma"/>
          <w:sz w:val="24"/>
          <w:szCs w:val="24"/>
        </w:rPr>
      </w:pPr>
      <w:r>
        <w:rPr>
          <w:rFonts w:ascii="Tahoma" w:hAnsi="Tahoma" w:cs="Tahoma"/>
          <w:sz w:val="24"/>
          <w:szCs w:val="24"/>
        </w:rPr>
        <w:t>ε</w:t>
      </w:r>
      <w:r w:rsidR="00A26FD2">
        <w:rPr>
          <w:rFonts w:ascii="Tahoma" w:hAnsi="Tahoma" w:cs="Tahoma"/>
          <w:sz w:val="24"/>
          <w:szCs w:val="24"/>
        </w:rPr>
        <w:t xml:space="preserve">. Κάθε τελεσίδικη πειθαρχική τιμωρία επιβαλλόμενη από τα Πειθαρχικά Συμβούλια, πλην της επίπληξης, συνεπάγεται την έκπτωση από τη θέση μέλους του Διοικητικού Συλλόγου </w:t>
      </w:r>
      <w:r w:rsidR="00A26FD2">
        <w:rPr>
          <w:rFonts w:ascii="Tahoma" w:hAnsi="Tahoma" w:cs="Tahoma"/>
          <w:b/>
          <w:sz w:val="24"/>
          <w:szCs w:val="24"/>
        </w:rPr>
        <w:t>και του Πειθαρχικού Συμβουλίου.</w:t>
      </w:r>
      <w:r w:rsidR="00A26FD2">
        <w:rPr>
          <w:rFonts w:ascii="Tahoma" w:hAnsi="Tahoma" w:cs="Tahoma"/>
          <w:sz w:val="24"/>
          <w:szCs w:val="24"/>
        </w:rPr>
        <w:t xml:space="preserve"> Εφόσον αυτός που τελεί υπό πειθαρχική δίωξη άσκησε νόμιμα ένδικα μέσα, δεν εκπίπτει μεν από τη θέση του, αναπληρώνεται όμως προσ</w:t>
      </w:r>
      <w:r w:rsidR="00DB5777">
        <w:rPr>
          <w:rFonts w:ascii="Tahoma" w:hAnsi="Tahoma" w:cs="Tahoma"/>
          <w:sz w:val="24"/>
          <w:szCs w:val="24"/>
        </w:rPr>
        <w:t>ωρινά στα καθήκοντά του κατά το χρόνο αυτό</w:t>
      </w:r>
      <w:r w:rsidR="00A26FD2">
        <w:rPr>
          <w:rFonts w:ascii="Tahoma" w:hAnsi="Tahoma" w:cs="Tahoma"/>
          <w:sz w:val="24"/>
          <w:szCs w:val="24"/>
        </w:rPr>
        <w:t xml:space="preserve"> από τον κατά σειρά επιλαχόντα.</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Ανακήρυξη υποψηφίων</w:t>
      </w:r>
    </w:p>
    <w:p w:rsidR="00A26FD2" w:rsidRDefault="00A26FD2" w:rsidP="00A26FD2">
      <w:pPr>
        <w:spacing w:after="0" w:line="240" w:lineRule="auto"/>
        <w:jc w:val="both"/>
        <w:rPr>
          <w:rFonts w:ascii="Tahoma" w:hAnsi="Tahoma" w:cs="Tahoma"/>
          <w:b/>
          <w:bCs/>
          <w:sz w:val="24"/>
          <w:szCs w:val="24"/>
        </w:rPr>
      </w:pPr>
      <w:r>
        <w:rPr>
          <w:rFonts w:ascii="Tahoma" w:hAnsi="Tahoma" w:cs="Tahoma"/>
          <w:b/>
          <w:sz w:val="24"/>
          <w:szCs w:val="24"/>
        </w:rPr>
        <w:t>1. Οι υποψήφιοι για τη θέση μέλους Διοικητικού Συμβουλίου, Πειθαρχικού Συμβουλίου, Εφορευτικής Επιτροπής και εκπροσώπου στον Π.Ι.Σ. αναγράφονται σε ξεχωριστά ψηφοδέλτια είτε εντασσόμενοι σε συνδυασμούς είτε ως μεμονωμένοι υποψήφιοι.</w:t>
      </w:r>
    </w:p>
    <w:p w:rsidR="00A26FD2" w:rsidRDefault="00A26FD2" w:rsidP="00A26FD2">
      <w:pPr>
        <w:tabs>
          <w:tab w:val="left" w:pos="6480"/>
        </w:tabs>
        <w:spacing w:after="0" w:line="240" w:lineRule="auto"/>
        <w:jc w:val="both"/>
        <w:rPr>
          <w:rFonts w:ascii="Tahoma" w:hAnsi="Tahoma" w:cs="Tahoma"/>
          <w:sz w:val="24"/>
          <w:szCs w:val="24"/>
        </w:rPr>
      </w:pPr>
      <w:r>
        <w:rPr>
          <w:rFonts w:ascii="Tahoma" w:hAnsi="Tahoma" w:cs="Tahoma"/>
          <w:sz w:val="24"/>
          <w:szCs w:val="24"/>
        </w:rPr>
        <w:t xml:space="preserve">2. Η ανακήρυξη υποψηφίων του Διοικητικού Συμβουλίου, του Πειθαρχικού Συμβουλίου, της Εξελεγκτικής Επιτροπής και εκπροσώπων στον Π.Ι.Σ. ενεργείται κατόπιν αίτησης </w:t>
      </w:r>
      <w:r>
        <w:rPr>
          <w:rFonts w:ascii="Tahoma" w:hAnsi="Tahoma" w:cs="Tahoma"/>
          <w:b/>
          <w:sz w:val="24"/>
          <w:szCs w:val="24"/>
        </w:rPr>
        <w:t>των συνδυασμών ή μεμονωμένων</w:t>
      </w:r>
      <w:r>
        <w:rPr>
          <w:rFonts w:ascii="Tahoma" w:hAnsi="Tahoma" w:cs="Tahoma"/>
          <w:sz w:val="24"/>
          <w:szCs w:val="24"/>
        </w:rPr>
        <w:t xml:space="preserve"> υποψηφίων υποβαλλομένης στον Πρόεδρο του Ιατρικού Συλλόγου </w:t>
      </w:r>
      <w:r w:rsidR="00DB5777">
        <w:rPr>
          <w:rFonts w:ascii="Tahoma" w:hAnsi="Tahoma" w:cs="Tahoma"/>
          <w:sz w:val="24"/>
          <w:szCs w:val="24"/>
        </w:rPr>
        <w:t>τριάντα (</w:t>
      </w:r>
      <w:r>
        <w:rPr>
          <w:rFonts w:ascii="Tahoma" w:hAnsi="Tahoma" w:cs="Tahoma"/>
          <w:sz w:val="24"/>
          <w:szCs w:val="24"/>
        </w:rPr>
        <w:t>30</w:t>
      </w:r>
      <w:r w:rsidR="00DB5777">
        <w:rPr>
          <w:rFonts w:ascii="Tahoma" w:hAnsi="Tahoma" w:cs="Tahoma"/>
          <w:sz w:val="24"/>
          <w:szCs w:val="24"/>
        </w:rPr>
        <w:t>)</w:t>
      </w:r>
      <w:r>
        <w:rPr>
          <w:rFonts w:ascii="Tahoma" w:hAnsi="Tahoma" w:cs="Tahoma"/>
          <w:sz w:val="24"/>
          <w:szCs w:val="24"/>
        </w:rPr>
        <w:t xml:space="preserve"> ημέρες </w:t>
      </w:r>
      <w:r>
        <w:rPr>
          <w:rFonts w:ascii="Tahoma" w:hAnsi="Tahoma" w:cs="Tahoma"/>
          <w:sz w:val="24"/>
          <w:szCs w:val="24"/>
        </w:rPr>
        <w:lastRenderedPageBreak/>
        <w:t xml:space="preserve">πριν την εκλογή. </w:t>
      </w:r>
      <w:r w:rsidR="00DB5777">
        <w:rPr>
          <w:rFonts w:ascii="Tahoma" w:hAnsi="Tahoma" w:cs="Tahoma"/>
          <w:b/>
          <w:sz w:val="24"/>
          <w:szCs w:val="24"/>
        </w:rPr>
        <w:t xml:space="preserve">Όσον αφορά </w:t>
      </w:r>
      <w:r>
        <w:rPr>
          <w:rFonts w:ascii="Tahoma" w:hAnsi="Tahoma" w:cs="Tahoma"/>
          <w:b/>
          <w:sz w:val="24"/>
          <w:szCs w:val="24"/>
        </w:rPr>
        <w:t>τους συνδυασμούς, η αίτηση υπογράφεται από όλους τους υποψηφίους του συνδυασμού.</w:t>
      </w:r>
      <w:r>
        <w:rPr>
          <w:rFonts w:ascii="Tahoma" w:hAnsi="Tahoma" w:cs="Tahoma"/>
          <w:sz w:val="24"/>
          <w:szCs w:val="24"/>
        </w:rPr>
        <w:t xml:space="preserve"> Εντός τριών ημερών από την εκπνοή της προθεσμίας αυτής, το Διοικητικό Συμβούλιο του Ιατρικού Συλλόγου ανακηρύσσει με έγγραφη ανακοίνωση, η οποία τοιχοκολλάται στο κατάστημα του Συλλόγου </w:t>
      </w:r>
      <w:r>
        <w:rPr>
          <w:rFonts w:ascii="Tahoma" w:hAnsi="Tahoma" w:cs="Tahoma"/>
          <w:b/>
          <w:sz w:val="24"/>
          <w:szCs w:val="24"/>
        </w:rPr>
        <w:t>και αναρτάται στην ιστοσελίδα του Συλλόγου στο διαδίκτυο, αν υπάρχει, τους συνδυασμούς και τους μεμονωμένους</w:t>
      </w:r>
      <w:r>
        <w:rPr>
          <w:rFonts w:ascii="Tahoma" w:hAnsi="Tahoma" w:cs="Tahoma"/>
          <w:sz w:val="24"/>
          <w:szCs w:val="24"/>
        </w:rPr>
        <w:t xml:space="preserve"> υποψηφίους, για τους οποίους υπεβλήθησαν οι σχετικές αιτήσεις.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3. Η αίτηση είναι απαράδεκτη αν δεν συνοδεύεται από βεβαίωση του Συλλόγου σχετικά με την εγγραφή σε αυτόν και την οικονομική τακτοποίηση </w:t>
      </w:r>
      <w:r>
        <w:rPr>
          <w:rFonts w:ascii="Tahoma" w:hAnsi="Tahoma" w:cs="Tahoma"/>
          <w:b/>
          <w:sz w:val="24"/>
          <w:szCs w:val="24"/>
        </w:rPr>
        <w:t>όλων των υποψηφίων των συνδυασμών και των μεμονωμένων υποψηφίων.</w:t>
      </w:r>
    </w:p>
    <w:p w:rsidR="00A26FD2" w:rsidRDefault="00A26FD2" w:rsidP="00A26FD2">
      <w:pPr>
        <w:spacing w:after="0" w:line="240" w:lineRule="auto"/>
        <w:jc w:val="both"/>
        <w:rPr>
          <w:rFonts w:ascii="Tahoma" w:hAnsi="Tahoma" w:cs="Tahoma"/>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35</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Αρχαιρεσίες - Διαδικασία</w:t>
      </w:r>
    </w:p>
    <w:p w:rsidR="00A26FD2" w:rsidRPr="00C04C87" w:rsidRDefault="00C04C87" w:rsidP="00C04C87">
      <w:pPr>
        <w:spacing w:after="0" w:line="240" w:lineRule="auto"/>
        <w:jc w:val="both"/>
        <w:rPr>
          <w:rFonts w:ascii="Tahoma" w:hAnsi="Tahoma" w:cs="Tahoma"/>
          <w:sz w:val="24"/>
          <w:szCs w:val="24"/>
        </w:rPr>
      </w:pPr>
      <w:r>
        <w:rPr>
          <w:rFonts w:ascii="Tahoma" w:hAnsi="Tahoma" w:cs="Tahoma"/>
          <w:sz w:val="24"/>
          <w:szCs w:val="24"/>
        </w:rPr>
        <w:t>1.</w:t>
      </w:r>
      <w:r w:rsidR="00A26FD2" w:rsidRPr="00C04C87">
        <w:rPr>
          <w:rFonts w:ascii="Tahoma" w:hAnsi="Tahoma" w:cs="Tahoma"/>
          <w:sz w:val="24"/>
          <w:szCs w:val="24"/>
        </w:rPr>
        <w:t xml:space="preserve">Η εκλογή των μελών του Διοικητικού Συμβουλίου, του Πειθαρχικού Συμβουλίου και της Εξελεγκτικής Επιτροπής, </w:t>
      </w:r>
      <w:r w:rsidR="00A26FD2" w:rsidRPr="00C04C87">
        <w:rPr>
          <w:rFonts w:ascii="Tahoma" w:hAnsi="Tahoma" w:cs="Tahoma"/>
          <w:b/>
          <w:sz w:val="24"/>
          <w:szCs w:val="24"/>
        </w:rPr>
        <w:t>καθώς και των εκπροσώπων στον Π.Ι.Σ.,</w:t>
      </w:r>
      <w:r w:rsidR="00A26FD2" w:rsidRPr="00C04C87">
        <w:rPr>
          <w:rFonts w:ascii="Tahoma" w:hAnsi="Tahoma" w:cs="Tahoma"/>
          <w:sz w:val="24"/>
          <w:szCs w:val="24"/>
        </w:rPr>
        <w:t xml:space="preserve"> ενεργείται κάθε </w:t>
      </w:r>
      <w:r w:rsidR="00A26FD2" w:rsidRPr="00C04C87">
        <w:rPr>
          <w:rFonts w:ascii="Tahoma" w:hAnsi="Tahoma" w:cs="Tahoma"/>
          <w:b/>
          <w:sz w:val="24"/>
          <w:szCs w:val="24"/>
        </w:rPr>
        <w:t>τετραετία</w:t>
      </w:r>
      <w:r w:rsidR="00A26FD2" w:rsidRPr="00C04C87">
        <w:rPr>
          <w:rFonts w:ascii="Tahoma" w:hAnsi="Tahoma" w:cs="Tahoma"/>
          <w:sz w:val="24"/>
          <w:szCs w:val="24"/>
        </w:rPr>
        <w:t xml:space="preserve">, σε τακτή ημερομηνία,  </w:t>
      </w:r>
      <w:r w:rsidRPr="00C04C87">
        <w:rPr>
          <w:rFonts w:ascii="Tahoma" w:hAnsi="Tahoma" w:cs="Tahoma"/>
          <w:sz w:val="24"/>
          <w:szCs w:val="24"/>
        </w:rPr>
        <w:t>σε</w:t>
      </w:r>
      <w:r w:rsidR="00A26FD2" w:rsidRPr="00C04C87">
        <w:rPr>
          <w:rFonts w:ascii="Tahoma" w:hAnsi="Tahoma" w:cs="Tahoma"/>
          <w:sz w:val="24"/>
          <w:szCs w:val="24"/>
        </w:rPr>
        <w:t xml:space="preserve"> ημέρα Κυριακή</w:t>
      </w:r>
      <w:r w:rsidRPr="00C04C87">
        <w:rPr>
          <w:rFonts w:ascii="Tahoma" w:hAnsi="Tahoma" w:cs="Tahoma"/>
          <w:sz w:val="24"/>
          <w:szCs w:val="24"/>
        </w:rPr>
        <w:t xml:space="preserve"> και μήνα Μάιο</w:t>
      </w:r>
      <w:r w:rsidR="00A26FD2" w:rsidRPr="00C04C87">
        <w:rPr>
          <w:rFonts w:ascii="Tahoma" w:hAnsi="Tahoma" w:cs="Tahoma"/>
          <w:sz w:val="24"/>
          <w:szCs w:val="24"/>
        </w:rPr>
        <w:t>,</w:t>
      </w:r>
      <w:r w:rsidRPr="00C04C87">
        <w:rPr>
          <w:rFonts w:ascii="Tahoma" w:hAnsi="Tahoma" w:cs="Tahoma"/>
          <w:sz w:val="24"/>
          <w:szCs w:val="24"/>
        </w:rPr>
        <w:t xml:space="preserve"> με απόφαση του ΠΙΣ που λαμβάνει υπόψη </w:t>
      </w:r>
      <w:r w:rsidR="00DF59C9">
        <w:rPr>
          <w:rFonts w:ascii="Tahoma" w:hAnsi="Tahoma" w:cs="Tahoma"/>
          <w:sz w:val="24"/>
          <w:szCs w:val="24"/>
        </w:rPr>
        <w:t xml:space="preserve">και </w:t>
      </w:r>
      <w:r w:rsidRPr="00C04C87">
        <w:rPr>
          <w:rFonts w:ascii="Tahoma" w:hAnsi="Tahoma" w:cs="Tahoma"/>
          <w:sz w:val="24"/>
          <w:szCs w:val="24"/>
        </w:rPr>
        <w:t xml:space="preserve">τις αιτήσεις και ανάγκες των Ιατρικών Συλλόγων. </w:t>
      </w:r>
      <w:r w:rsidR="00A26FD2" w:rsidRPr="00C04C87">
        <w:rPr>
          <w:rFonts w:ascii="Tahoma" w:hAnsi="Tahoma" w:cs="Tahoma"/>
          <w:sz w:val="24"/>
          <w:szCs w:val="24"/>
        </w:rPr>
        <w:t xml:space="preserve"> </w:t>
      </w:r>
      <w:r w:rsidRPr="00C04C87">
        <w:rPr>
          <w:rFonts w:ascii="Tahoma" w:hAnsi="Tahoma" w:cs="Tahoma"/>
          <w:sz w:val="24"/>
          <w:szCs w:val="24"/>
        </w:rPr>
        <w:t>Για Ιατρικούς Συλλόγους που αριθμούν πάνω από 1.000 μέλη</w:t>
      </w:r>
      <w:r w:rsidR="00DF59C9">
        <w:rPr>
          <w:rFonts w:ascii="Tahoma" w:hAnsi="Tahoma" w:cs="Tahoma"/>
          <w:sz w:val="24"/>
          <w:szCs w:val="24"/>
        </w:rPr>
        <w:t xml:space="preserve"> η ψηφοφορία μπορεί να γίνεται </w:t>
      </w:r>
      <w:r w:rsidR="00A26FD2" w:rsidRPr="00C04C87">
        <w:rPr>
          <w:rFonts w:ascii="Tahoma" w:hAnsi="Tahoma" w:cs="Tahoma"/>
          <w:sz w:val="24"/>
          <w:szCs w:val="24"/>
        </w:rPr>
        <w:t>Κυριακή και Δευτέρα</w:t>
      </w:r>
      <w:r w:rsidRPr="00C04C87">
        <w:rPr>
          <w:rFonts w:ascii="Tahoma" w:hAnsi="Tahoma" w:cs="Tahoma"/>
          <w:sz w:val="24"/>
          <w:szCs w:val="24"/>
        </w:rPr>
        <w:t xml:space="preserve">. Η απόφαση αυτή </w:t>
      </w:r>
      <w:r w:rsidR="00A26FD2" w:rsidRPr="00C04C87">
        <w:rPr>
          <w:rFonts w:ascii="Tahoma" w:hAnsi="Tahoma" w:cs="Tahoma"/>
          <w:b/>
          <w:sz w:val="24"/>
          <w:szCs w:val="24"/>
        </w:rPr>
        <w:t>τοιχοκολλάται στο κατάστημα του Συλλόγου και αναρτάται στην ιστοσελίδα του Συλλόγου στο διαδίκτυο, αν υπάρχει,</w:t>
      </w:r>
      <w:r w:rsidR="00DB5777" w:rsidRPr="00C04C87">
        <w:rPr>
          <w:rFonts w:ascii="Tahoma" w:hAnsi="Tahoma" w:cs="Tahoma"/>
          <w:b/>
          <w:sz w:val="24"/>
          <w:szCs w:val="24"/>
        </w:rPr>
        <w:t xml:space="preserve"> σαράντα</w:t>
      </w:r>
      <w:r w:rsidR="00A26FD2" w:rsidRPr="00C04C87">
        <w:rPr>
          <w:rFonts w:ascii="Tahoma" w:hAnsi="Tahoma" w:cs="Tahoma"/>
          <w:color w:val="FF0000"/>
          <w:sz w:val="24"/>
          <w:szCs w:val="24"/>
        </w:rPr>
        <w:t xml:space="preserve"> </w:t>
      </w:r>
      <w:r w:rsidR="00DB5777" w:rsidRPr="00C04C87">
        <w:rPr>
          <w:rFonts w:ascii="Tahoma" w:hAnsi="Tahoma" w:cs="Tahoma"/>
          <w:sz w:val="24"/>
          <w:szCs w:val="24"/>
        </w:rPr>
        <w:t>(</w:t>
      </w:r>
      <w:r w:rsidR="00A26FD2" w:rsidRPr="00C04C87">
        <w:rPr>
          <w:rFonts w:ascii="Tahoma" w:hAnsi="Tahoma" w:cs="Tahoma"/>
          <w:sz w:val="24"/>
          <w:szCs w:val="24"/>
        </w:rPr>
        <w:t>40</w:t>
      </w:r>
      <w:r w:rsidR="00DB5777" w:rsidRPr="00C04C87">
        <w:rPr>
          <w:rFonts w:ascii="Tahoma" w:hAnsi="Tahoma" w:cs="Tahoma"/>
          <w:sz w:val="24"/>
          <w:szCs w:val="24"/>
        </w:rPr>
        <w:t>)</w:t>
      </w:r>
      <w:r w:rsidR="00A26FD2" w:rsidRPr="00C04C87">
        <w:rPr>
          <w:rFonts w:ascii="Tahoma" w:hAnsi="Tahoma" w:cs="Tahoma"/>
          <w:sz w:val="24"/>
          <w:szCs w:val="24"/>
        </w:rPr>
        <w:t xml:space="preserve"> τουλάχιστον ημέρες πριν την ημέρα της εκλογής. Σε αυτήν την απόφαση ορίζεται και ο αριθμός των </w:t>
      </w:r>
      <w:proofErr w:type="spellStart"/>
      <w:r w:rsidR="00A26FD2" w:rsidRPr="00C04C87">
        <w:rPr>
          <w:rFonts w:ascii="Tahoma" w:hAnsi="Tahoma" w:cs="Tahoma"/>
          <w:sz w:val="24"/>
          <w:szCs w:val="24"/>
        </w:rPr>
        <w:t>εκλεκτέων</w:t>
      </w:r>
      <w:proofErr w:type="spellEnd"/>
      <w:r w:rsidR="00A26FD2" w:rsidRPr="00C04C87">
        <w:rPr>
          <w:rFonts w:ascii="Tahoma" w:hAnsi="Tahoma" w:cs="Tahoma"/>
          <w:sz w:val="24"/>
          <w:szCs w:val="24"/>
        </w:rPr>
        <w:t xml:space="preserve"> μελών.</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2. Τα μέλη καλούνται με ατομικές προσκλήσεις</w:t>
      </w:r>
      <w:r>
        <w:rPr>
          <w:rFonts w:ascii="Tahoma" w:hAnsi="Tahoma" w:cs="Tahoma"/>
          <w:b/>
          <w:sz w:val="24"/>
          <w:szCs w:val="24"/>
        </w:rPr>
        <w:t xml:space="preserve">, οι οποίες αποστέλλονται τουλάχιστον προ </w:t>
      </w:r>
      <w:r w:rsidR="00A374A8">
        <w:rPr>
          <w:rFonts w:ascii="Tahoma" w:hAnsi="Tahoma" w:cs="Tahoma"/>
          <w:b/>
          <w:sz w:val="24"/>
          <w:szCs w:val="24"/>
        </w:rPr>
        <w:t>δεκαπέντε (</w:t>
      </w:r>
      <w:r>
        <w:rPr>
          <w:rFonts w:ascii="Tahoma" w:hAnsi="Tahoma" w:cs="Tahoma"/>
          <w:b/>
          <w:sz w:val="24"/>
          <w:szCs w:val="24"/>
        </w:rPr>
        <w:t>15</w:t>
      </w:r>
      <w:r w:rsidR="00A374A8">
        <w:rPr>
          <w:rFonts w:ascii="Tahoma" w:hAnsi="Tahoma" w:cs="Tahoma"/>
          <w:b/>
          <w:sz w:val="24"/>
          <w:szCs w:val="24"/>
        </w:rPr>
        <w:t>)</w:t>
      </w:r>
      <w:r>
        <w:rPr>
          <w:rFonts w:ascii="Tahoma" w:hAnsi="Tahoma" w:cs="Tahoma"/>
          <w:b/>
          <w:sz w:val="24"/>
          <w:szCs w:val="24"/>
        </w:rPr>
        <w:t xml:space="preserve"> ημερολογιακών ημερών ταχυδρομικά με απόδειξη αποστολής, μπορούν δε να σταλούν τηλεομοιοτυπικά (φαξ) ή με μήνυμα ηλεκτρονικού ταχυδρομείου (</w:t>
      </w:r>
      <w:r>
        <w:rPr>
          <w:rFonts w:ascii="Tahoma" w:hAnsi="Tahoma" w:cs="Tahoma"/>
          <w:b/>
          <w:sz w:val="24"/>
          <w:szCs w:val="24"/>
          <w:lang w:val="en-US"/>
        </w:rPr>
        <w:t>email</w:t>
      </w:r>
      <w:r>
        <w:rPr>
          <w:rFonts w:ascii="Tahoma" w:hAnsi="Tahoma" w:cs="Tahoma"/>
          <w:b/>
          <w:sz w:val="24"/>
          <w:szCs w:val="24"/>
        </w:rPr>
        <w:t>), εφόσον αποδεικνύεται η αποστολή και βεβαιώνεται η ημέρα και χρονολογία αυτής και η υπογραφή του προσώπου που έκανε την πρόσκληση.</w:t>
      </w:r>
      <w:r>
        <w:rPr>
          <w:rFonts w:ascii="Tahoma" w:hAnsi="Tahoma" w:cs="Tahoma"/>
          <w:sz w:val="24"/>
          <w:szCs w:val="24"/>
        </w:rPr>
        <w:t xml:space="preserve"> Στις προσκλήσεις σημειώνεται η ημέρα και η ώρα της έναρξης της συνεδρίασης, το κατάστημα της ψηφοφορίας </w:t>
      </w:r>
      <w:r>
        <w:rPr>
          <w:rFonts w:ascii="Tahoma" w:hAnsi="Tahoma" w:cs="Tahoma"/>
          <w:b/>
          <w:sz w:val="24"/>
          <w:szCs w:val="24"/>
        </w:rPr>
        <w:t>ή τα εκλογικά τμήματα, αν υπάρχουν περισσότερα,</w:t>
      </w:r>
      <w:r>
        <w:rPr>
          <w:rFonts w:ascii="Tahoma" w:hAnsi="Tahoma" w:cs="Tahoma"/>
          <w:sz w:val="24"/>
          <w:szCs w:val="24"/>
        </w:rPr>
        <w:t xml:space="preserve"> και ο αριθμός των </w:t>
      </w:r>
      <w:proofErr w:type="spellStart"/>
      <w:r>
        <w:rPr>
          <w:rFonts w:ascii="Tahoma" w:hAnsi="Tahoma" w:cs="Tahoma"/>
          <w:sz w:val="24"/>
          <w:szCs w:val="24"/>
        </w:rPr>
        <w:t>εκλεκτέων</w:t>
      </w:r>
      <w:proofErr w:type="spellEnd"/>
      <w:r>
        <w:rPr>
          <w:rFonts w:ascii="Tahoma" w:hAnsi="Tahoma" w:cs="Tahoma"/>
          <w:sz w:val="24"/>
          <w:szCs w:val="24"/>
        </w:rPr>
        <w:t xml:space="preserve"> μελών του Διοικητικού και Πειθαρχικού Συμβουλίου, της Εξελεγκτικής Επιτροπής, </w:t>
      </w:r>
      <w:r>
        <w:rPr>
          <w:rFonts w:ascii="Tahoma" w:hAnsi="Tahoma" w:cs="Tahoma"/>
          <w:b/>
          <w:sz w:val="24"/>
          <w:szCs w:val="24"/>
        </w:rPr>
        <w:t>καθώς και των εκπροσώπων στον Π.Ι.Σ..</w:t>
      </w:r>
    </w:p>
    <w:p w:rsidR="00A26FD2" w:rsidRDefault="00A26FD2" w:rsidP="00A26FD2">
      <w:pPr>
        <w:spacing w:after="0" w:line="240" w:lineRule="auto"/>
        <w:jc w:val="both"/>
        <w:rPr>
          <w:rFonts w:ascii="Tahoma" w:hAnsi="Tahoma" w:cs="Tahoma"/>
          <w:b/>
          <w:sz w:val="24"/>
          <w:szCs w:val="24"/>
        </w:rPr>
      </w:pPr>
      <w:r>
        <w:rPr>
          <w:rFonts w:ascii="Tahoma" w:hAnsi="Tahoma" w:cs="Tahoma"/>
          <w:bCs/>
          <w:sz w:val="24"/>
          <w:szCs w:val="24"/>
        </w:rPr>
        <w:t>3</w:t>
      </w:r>
      <w:r>
        <w:rPr>
          <w:rFonts w:ascii="Tahoma" w:hAnsi="Tahoma" w:cs="Tahoma"/>
          <w:sz w:val="24"/>
          <w:szCs w:val="24"/>
        </w:rPr>
        <w:t xml:space="preserve">. </w:t>
      </w:r>
      <w:r>
        <w:rPr>
          <w:rFonts w:ascii="Tahoma" w:hAnsi="Tahoma" w:cs="Tahoma"/>
          <w:b/>
          <w:sz w:val="24"/>
          <w:szCs w:val="24"/>
        </w:rPr>
        <w:t>Η εκλογή γίνεται με ευθύνη, μέριμνα και δαπάνη, του Διοικητικού Συμβουλίου του Ιατρικού Συλλόγου (</w:t>
      </w:r>
      <w:r w:rsidR="00236DF4">
        <w:rPr>
          <w:rFonts w:ascii="Tahoma" w:hAnsi="Tahoma" w:cs="Tahoma"/>
          <w:b/>
          <w:sz w:val="24"/>
          <w:szCs w:val="24"/>
        </w:rPr>
        <w:t xml:space="preserve">εκλογικών καταλόγων, </w:t>
      </w:r>
      <w:r>
        <w:rPr>
          <w:rFonts w:ascii="Tahoma" w:hAnsi="Tahoma" w:cs="Tahoma"/>
          <w:b/>
          <w:sz w:val="24"/>
          <w:szCs w:val="24"/>
        </w:rPr>
        <w:t>προετοιμασία χώρων, καλπ</w:t>
      </w:r>
      <w:r w:rsidR="000A46EF">
        <w:rPr>
          <w:rFonts w:ascii="Tahoma" w:hAnsi="Tahoma" w:cs="Tahoma"/>
          <w:b/>
          <w:sz w:val="24"/>
          <w:szCs w:val="24"/>
        </w:rPr>
        <w:t>ών, ψηφοδελτίων, φακέλων</w:t>
      </w:r>
      <w:r w:rsidR="00236DF4">
        <w:rPr>
          <w:rFonts w:ascii="Tahoma" w:hAnsi="Tahoma" w:cs="Tahoma"/>
          <w:b/>
          <w:sz w:val="24"/>
          <w:szCs w:val="24"/>
        </w:rPr>
        <w:t xml:space="preserve">, </w:t>
      </w:r>
      <w:proofErr w:type="spellStart"/>
      <w:r w:rsidR="00236DF4">
        <w:rPr>
          <w:rFonts w:ascii="Tahoma" w:hAnsi="Tahoma" w:cs="Tahoma"/>
          <w:b/>
          <w:sz w:val="24"/>
          <w:szCs w:val="24"/>
        </w:rPr>
        <w:t>καταλόγ</w:t>
      </w:r>
      <w:proofErr w:type="spellEnd"/>
      <w:r w:rsidR="008526CC">
        <w:rPr>
          <w:rFonts w:ascii="Tahoma" w:hAnsi="Tahoma" w:cs="Tahoma"/>
          <w:b/>
          <w:sz w:val="24"/>
          <w:szCs w:val="24"/>
        </w:rPr>
        <w:t xml:space="preserve"> κλπ.). </w:t>
      </w:r>
      <w:r w:rsidR="000A46EF">
        <w:rPr>
          <w:rFonts w:ascii="Tahoma" w:hAnsi="Tahoma" w:cs="Tahoma"/>
          <w:b/>
          <w:sz w:val="24"/>
          <w:szCs w:val="24"/>
        </w:rPr>
        <w:t>Για την διενέργεια των αρχαιρεσιών αρμόδια είναι</w:t>
      </w:r>
      <w:r>
        <w:rPr>
          <w:rFonts w:ascii="Tahoma" w:hAnsi="Tahoma" w:cs="Tahoma"/>
          <w:b/>
          <w:sz w:val="24"/>
          <w:szCs w:val="24"/>
        </w:rPr>
        <w:t xml:space="preserve"> </w:t>
      </w:r>
      <w:r w:rsidR="00A374A8">
        <w:rPr>
          <w:rFonts w:ascii="Tahoma" w:hAnsi="Tahoma" w:cs="Tahoma"/>
          <w:b/>
          <w:sz w:val="24"/>
          <w:szCs w:val="24"/>
        </w:rPr>
        <w:t>τ</w:t>
      </w:r>
      <w:r>
        <w:rPr>
          <w:rFonts w:ascii="Tahoma" w:hAnsi="Tahoma" w:cs="Tahoma"/>
          <w:b/>
          <w:sz w:val="24"/>
          <w:szCs w:val="24"/>
        </w:rPr>
        <w:t>ριμελής Εφορευτική Επιτροπή, η οποία αποτελείται από έναν εκπρόσωπο της οικείας περιφέρειας και δύο μέλη, τα οποία ορίζονται με ισάριθμα αναπληρωματικά, με κλήρωση από τα μέλη</w:t>
      </w:r>
      <w:r w:rsidR="00A374A8">
        <w:rPr>
          <w:rFonts w:ascii="Tahoma" w:hAnsi="Tahoma" w:cs="Tahoma"/>
          <w:b/>
          <w:sz w:val="24"/>
          <w:szCs w:val="24"/>
        </w:rPr>
        <w:t xml:space="preserve"> του Ιατρικού Συλλόγου που έχουν</w:t>
      </w:r>
      <w:r>
        <w:rPr>
          <w:rFonts w:ascii="Tahoma" w:hAnsi="Tahoma" w:cs="Tahoma"/>
          <w:b/>
          <w:sz w:val="24"/>
          <w:szCs w:val="24"/>
        </w:rPr>
        <w:t xml:space="preserve"> δικαίωμα ψήφου. Η κλήρωση διενεργείται από το Διοικητικό Συμβούλιο δέκα (10) ημέρες πριν τις εκλογές</w:t>
      </w:r>
      <w:r w:rsidR="0040309E">
        <w:rPr>
          <w:rFonts w:ascii="Tahoma" w:hAnsi="Tahoma" w:cs="Tahoma"/>
          <w:b/>
          <w:sz w:val="24"/>
          <w:szCs w:val="24"/>
        </w:rPr>
        <w:t xml:space="preserve"> σε ειδική συνεδρίαση</w:t>
      </w:r>
      <w:r>
        <w:rPr>
          <w:rFonts w:ascii="Tahoma" w:hAnsi="Tahoma" w:cs="Tahoma"/>
          <w:b/>
          <w:sz w:val="24"/>
          <w:szCs w:val="24"/>
        </w:rPr>
        <w:t xml:space="preserve">. Σε Ιατρικούς Συλλόγους που υπάρχει εσωτερικός κανονισμός ισχύει </w:t>
      </w:r>
      <w:proofErr w:type="spellStart"/>
      <w:r>
        <w:rPr>
          <w:rFonts w:ascii="Tahoma" w:hAnsi="Tahoma" w:cs="Tahoma"/>
          <w:b/>
          <w:sz w:val="24"/>
          <w:szCs w:val="24"/>
        </w:rPr>
        <w:t>ό,τι</w:t>
      </w:r>
      <w:proofErr w:type="spellEnd"/>
      <w:r>
        <w:rPr>
          <w:rFonts w:ascii="Tahoma" w:hAnsi="Tahoma" w:cs="Tahoma"/>
          <w:b/>
          <w:sz w:val="24"/>
          <w:szCs w:val="24"/>
        </w:rPr>
        <w:t xml:space="preserve"> ορίζετα</w:t>
      </w:r>
      <w:r w:rsidR="00A374A8">
        <w:rPr>
          <w:rFonts w:ascii="Tahoma" w:hAnsi="Tahoma" w:cs="Tahoma"/>
          <w:b/>
          <w:sz w:val="24"/>
          <w:szCs w:val="24"/>
        </w:rPr>
        <w:t>ι σε αυτόν</w:t>
      </w:r>
      <w:r>
        <w:rPr>
          <w:rFonts w:ascii="Tahoma" w:hAnsi="Tahoma" w:cs="Tahoma"/>
          <w:b/>
          <w:sz w:val="24"/>
          <w:szCs w:val="24"/>
        </w:rPr>
        <w:t>.</w:t>
      </w:r>
    </w:p>
    <w:p w:rsidR="0040309E" w:rsidRDefault="0040309E" w:rsidP="00A26FD2">
      <w:pPr>
        <w:spacing w:after="0" w:line="240" w:lineRule="auto"/>
        <w:jc w:val="both"/>
        <w:rPr>
          <w:rFonts w:ascii="Tahoma" w:hAnsi="Tahoma" w:cs="Tahoma"/>
          <w:b/>
          <w:sz w:val="24"/>
          <w:szCs w:val="24"/>
        </w:rPr>
      </w:pPr>
      <w:r>
        <w:rPr>
          <w:rFonts w:ascii="Tahoma" w:hAnsi="Tahoma" w:cs="Tahoma"/>
          <w:b/>
          <w:sz w:val="24"/>
          <w:szCs w:val="24"/>
        </w:rPr>
        <w:lastRenderedPageBreak/>
        <w:t>Στους Ιατρικούς Συλλόγους, στους οποίους η εκλογή ενεργείται κατά τμήματα</w:t>
      </w:r>
      <w:r w:rsidR="00A330F2">
        <w:rPr>
          <w:rFonts w:ascii="Tahoma" w:hAnsi="Tahoma" w:cs="Tahoma"/>
          <w:b/>
          <w:sz w:val="24"/>
          <w:szCs w:val="24"/>
        </w:rPr>
        <w:t>, συγκροτείται με απόφαση του Διοικητικού Συλλόγου του Ιατρικού Συλλόγου, Κεντρικής Εφορευτικής Επιτροπής που απαρτίζεται από ένα δικαστικό λειτουργό ως πρόεδρο, ένα υπάλληλο της οικείας νομαρχίας 5ου βαθμού και τριών μελών του Ιατρικού Συλλόγου. Τα μέλη των εφορευτικών επιτροπών ορίζονται με ισάριθμα αναπληρωματικά αυτών, από το Διοικητικό Συμβούλιο του Ιατρικού Συλλόγου με κλήρο, από τα μη υποψήφια μέλη.</w:t>
      </w:r>
    </w:p>
    <w:p w:rsidR="00A26FD2" w:rsidRDefault="00A26FD2" w:rsidP="0023415F">
      <w:pPr>
        <w:spacing w:after="0" w:line="240" w:lineRule="auto"/>
        <w:jc w:val="both"/>
        <w:rPr>
          <w:rFonts w:ascii="Tahoma" w:hAnsi="Tahoma" w:cs="Tahoma"/>
          <w:b/>
          <w:sz w:val="24"/>
          <w:szCs w:val="24"/>
        </w:rPr>
      </w:pPr>
      <w:r>
        <w:rPr>
          <w:rFonts w:ascii="Tahoma" w:hAnsi="Tahoma" w:cs="Tahoma"/>
          <w:b/>
          <w:sz w:val="24"/>
          <w:szCs w:val="24"/>
        </w:rPr>
        <w:t xml:space="preserve">Ζητήματα εγκυρότητας ψηφοδελτίων </w:t>
      </w:r>
      <w:r w:rsidR="00A374A8">
        <w:rPr>
          <w:rFonts w:ascii="Tahoma" w:hAnsi="Tahoma" w:cs="Tahoma"/>
          <w:b/>
          <w:sz w:val="24"/>
          <w:szCs w:val="24"/>
        </w:rPr>
        <w:t>καθώς και κάθε άλλο ζήτημα που αφορά τη διαδικασία των αρχαιρεσιών κρίνονται από τα μέλη της Εφορευτικής Ε</w:t>
      </w:r>
      <w:r>
        <w:rPr>
          <w:rFonts w:ascii="Tahoma" w:hAnsi="Tahoma" w:cs="Tahoma"/>
          <w:b/>
          <w:sz w:val="24"/>
          <w:szCs w:val="24"/>
        </w:rPr>
        <w:t>πιτροπής.</w:t>
      </w:r>
    </w:p>
    <w:p w:rsidR="00A26FD2" w:rsidRPr="00287B6B"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Η εκλογή των μελών του Διοικητικού Συμβουλίου, του Πειθαρχικού Συμβουλίου, της Εξελεγκτικής Επιτροπής </w:t>
      </w:r>
      <w:r>
        <w:rPr>
          <w:rFonts w:ascii="Tahoma" w:hAnsi="Tahoma" w:cs="Tahoma"/>
          <w:b/>
          <w:sz w:val="24"/>
          <w:szCs w:val="24"/>
        </w:rPr>
        <w:t>και των εκπροσώπων στον Π.Ι.Σ.</w:t>
      </w:r>
      <w:r>
        <w:rPr>
          <w:rFonts w:ascii="Tahoma" w:hAnsi="Tahoma" w:cs="Tahoma"/>
          <w:sz w:val="24"/>
          <w:szCs w:val="24"/>
        </w:rPr>
        <w:t xml:space="preserve"> γίνεται με μυστική ψηφοφορία με χωριστά για κάθε όργανο ψηφοδέλτια και φακέλους με το ίδιο χρώμα κατά περίπτωση, με το σύστημα της απλής αναλογικής. </w:t>
      </w:r>
      <w:r w:rsidRPr="00287B6B">
        <w:rPr>
          <w:rFonts w:ascii="Tahoma" w:hAnsi="Tahoma" w:cs="Tahoma"/>
          <w:sz w:val="24"/>
          <w:szCs w:val="24"/>
        </w:rPr>
        <w:t xml:space="preserve">Τα ψηφοδέλτια είναι έντυπα, φέρουν μελανό χρώμα γραμματοσειράς και κατασκευάζονται με μέριμνα και δαπάνη του Διοικητικού Συμβουλίου του Ιατρικού Συλλόγου, κατά τα ανωτέρω.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Οι συνδυασμοί ορίζουν έναν αντιπρόσωπο με έναν αναπληρωτή από τους </w:t>
      </w:r>
      <w:r w:rsidR="0005258F">
        <w:rPr>
          <w:rFonts w:ascii="Tahoma" w:hAnsi="Tahoma" w:cs="Tahoma"/>
          <w:sz w:val="24"/>
          <w:szCs w:val="24"/>
        </w:rPr>
        <w:t>ιατρού</w:t>
      </w:r>
      <w:r>
        <w:rPr>
          <w:rFonts w:ascii="Tahoma" w:hAnsi="Tahoma" w:cs="Tahoma"/>
          <w:sz w:val="24"/>
          <w:szCs w:val="24"/>
        </w:rPr>
        <w:t>ς που έχουν δικαίωμα ψήφου</w:t>
      </w:r>
      <w:r w:rsidR="00DC5FEF">
        <w:rPr>
          <w:rFonts w:ascii="Tahoma" w:hAnsi="Tahoma" w:cs="Tahoma"/>
          <w:sz w:val="24"/>
          <w:szCs w:val="24"/>
        </w:rPr>
        <w:t>,</w:t>
      </w:r>
      <w:r>
        <w:rPr>
          <w:rFonts w:ascii="Tahoma" w:hAnsi="Tahoma" w:cs="Tahoma"/>
          <w:sz w:val="24"/>
          <w:szCs w:val="24"/>
        </w:rPr>
        <w:t xml:space="preserve"> να παρίσταται στο χώρο της ψηφοφορίας.</w:t>
      </w:r>
    </w:p>
    <w:p w:rsidR="00A26FD2" w:rsidRPr="00287B6B" w:rsidRDefault="00A26FD2" w:rsidP="00A26FD2">
      <w:pPr>
        <w:spacing w:after="0" w:line="240" w:lineRule="auto"/>
        <w:jc w:val="both"/>
        <w:rPr>
          <w:rFonts w:ascii="Tahoma" w:hAnsi="Tahoma" w:cs="Tahoma"/>
          <w:sz w:val="24"/>
          <w:szCs w:val="24"/>
        </w:rPr>
      </w:pPr>
      <w:r>
        <w:rPr>
          <w:rFonts w:ascii="Tahoma" w:hAnsi="Tahoma" w:cs="Tahoma"/>
          <w:sz w:val="24"/>
          <w:szCs w:val="24"/>
        </w:rPr>
        <w:t xml:space="preserve">6. </w:t>
      </w:r>
      <w:r w:rsidRPr="00287B6B">
        <w:rPr>
          <w:rFonts w:ascii="Tahoma" w:hAnsi="Tahoma" w:cs="Tahoma"/>
          <w:sz w:val="24"/>
          <w:szCs w:val="24"/>
        </w:rPr>
        <w:t xml:space="preserve">Κατά την ημέρα της ψηφοφορίας ο εκλογέας που έχει δικαίωμα ψήφου προσερχόμενος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w:t>
      </w:r>
      <w:r w:rsidR="00DC5FEF" w:rsidRPr="00287B6B">
        <w:rPr>
          <w:rFonts w:ascii="Tahoma" w:hAnsi="Tahoma" w:cs="Tahoma"/>
          <w:sz w:val="24"/>
          <w:szCs w:val="24"/>
        </w:rPr>
        <w:t>αυτήν</w:t>
      </w:r>
      <w:r w:rsidRPr="00287B6B">
        <w:rPr>
          <w:rFonts w:ascii="Tahoma" w:hAnsi="Tahoma" w:cs="Tahoma"/>
          <w:sz w:val="24"/>
          <w:szCs w:val="24"/>
        </w:rPr>
        <w:t xml:space="preserve"> τέσσερις φακέλους σφραγισμένους μ</w:t>
      </w:r>
      <w:r w:rsidR="00DC5FEF" w:rsidRPr="00287B6B">
        <w:rPr>
          <w:rFonts w:ascii="Tahoma" w:hAnsi="Tahoma" w:cs="Tahoma"/>
          <w:sz w:val="24"/>
          <w:szCs w:val="24"/>
        </w:rPr>
        <w:t>ε τη σφραγίδα του Συλλόγου (ένα</w:t>
      </w:r>
      <w:r w:rsidRPr="00287B6B">
        <w:rPr>
          <w:rFonts w:ascii="Tahoma" w:hAnsi="Tahoma" w:cs="Tahoma"/>
          <w:sz w:val="24"/>
          <w:szCs w:val="24"/>
        </w:rPr>
        <w:t xml:space="preserve"> γ</w:t>
      </w:r>
      <w:r w:rsidR="00DC5FEF" w:rsidRPr="00287B6B">
        <w:rPr>
          <w:rFonts w:ascii="Tahoma" w:hAnsi="Tahoma" w:cs="Tahoma"/>
          <w:sz w:val="24"/>
          <w:szCs w:val="24"/>
        </w:rPr>
        <w:t>ια το Διοικητικό Συμβούλιο, ένα</w:t>
      </w:r>
      <w:r w:rsidRPr="00287B6B">
        <w:rPr>
          <w:rFonts w:ascii="Tahoma" w:hAnsi="Tahoma" w:cs="Tahoma"/>
          <w:sz w:val="24"/>
          <w:szCs w:val="24"/>
        </w:rPr>
        <w:t xml:space="preserve"> γ</w:t>
      </w:r>
      <w:r w:rsidR="00DC5FEF" w:rsidRPr="00287B6B">
        <w:rPr>
          <w:rFonts w:ascii="Tahoma" w:hAnsi="Tahoma" w:cs="Tahoma"/>
          <w:sz w:val="24"/>
          <w:szCs w:val="24"/>
        </w:rPr>
        <w:t xml:space="preserve">ια το </w:t>
      </w:r>
      <w:r w:rsidR="00D1635F" w:rsidRPr="00287B6B">
        <w:rPr>
          <w:rFonts w:ascii="Tahoma" w:hAnsi="Tahoma" w:cs="Tahoma"/>
          <w:sz w:val="24"/>
          <w:szCs w:val="24"/>
        </w:rPr>
        <w:t>Πειθαρχικό Συμβούλιο</w:t>
      </w:r>
      <w:r w:rsidR="00DC5FEF" w:rsidRPr="00287B6B">
        <w:rPr>
          <w:rFonts w:ascii="Tahoma" w:hAnsi="Tahoma" w:cs="Tahoma"/>
          <w:sz w:val="24"/>
          <w:szCs w:val="24"/>
        </w:rPr>
        <w:t>, ένα</w:t>
      </w:r>
      <w:r w:rsidRPr="00287B6B">
        <w:rPr>
          <w:rFonts w:ascii="Tahoma" w:hAnsi="Tahoma" w:cs="Tahoma"/>
          <w:sz w:val="24"/>
          <w:szCs w:val="24"/>
        </w:rPr>
        <w:t xml:space="preserve"> για </w:t>
      </w:r>
      <w:r w:rsidR="00DC5FEF" w:rsidRPr="00287B6B">
        <w:rPr>
          <w:rFonts w:ascii="Tahoma" w:hAnsi="Tahoma" w:cs="Tahoma"/>
          <w:sz w:val="24"/>
          <w:szCs w:val="24"/>
        </w:rPr>
        <w:t>την Εφορευτική Επιτροπή και ένα</w:t>
      </w:r>
      <w:r w:rsidRPr="00287B6B">
        <w:rPr>
          <w:rFonts w:ascii="Tahoma" w:hAnsi="Tahoma" w:cs="Tahoma"/>
          <w:sz w:val="24"/>
          <w:szCs w:val="24"/>
        </w:rPr>
        <w:t xml:space="preserve"> για τους εκπροσώπους στον Π.Ι.Σ.)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σταυρό που τίθεται δίπλα στο όνομα του υποψηφίου για το Διοικητικό Συμβούλιο, την Εξελεγκτική Επιτροπή, το </w:t>
      </w:r>
      <w:r w:rsidR="00D1635F" w:rsidRPr="00287B6B">
        <w:rPr>
          <w:rFonts w:ascii="Tahoma" w:hAnsi="Tahoma" w:cs="Tahoma"/>
          <w:sz w:val="24"/>
          <w:szCs w:val="24"/>
        </w:rPr>
        <w:t>Πειθαρχικό Συμβούλιο</w:t>
      </w:r>
      <w:r w:rsidRPr="00287B6B">
        <w:rPr>
          <w:rFonts w:ascii="Tahoma" w:hAnsi="Tahoma" w:cs="Tahoma"/>
          <w:sz w:val="24"/>
          <w:szCs w:val="24"/>
        </w:rPr>
        <w:t xml:space="preserve"> και εκπροσώπου στον Π.Ι.Σ.. Ο κάθε εκλογέας μπορεί να προτιμήσει κατ’ ανώτατο όριο τόσους υποψηφίους και να θέσει τόσους σταυρούς όσος και ο αριθμός των εκλεγόμενων μελών στο καθένα από τα παραπάνω όργανα. Περισσότεροι σταυροί δεν λαμβάνονται υπόψη. Αν δεν τεθούν σταυροί προτίμησης, το ψηφοδέλτιο </w:t>
      </w:r>
      <w:proofErr w:type="spellStart"/>
      <w:r w:rsidRPr="00287B6B">
        <w:rPr>
          <w:rFonts w:ascii="Tahoma" w:hAnsi="Tahoma" w:cs="Tahoma"/>
          <w:sz w:val="24"/>
          <w:szCs w:val="24"/>
        </w:rPr>
        <w:t>προσμετράται</w:t>
      </w:r>
      <w:proofErr w:type="spellEnd"/>
      <w:r w:rsidRPr="00287B6B">
        <w:rPr>
          <w:rFonts w:ascii="Tahoma" w:hAnsi="Tahoma" w:cs="Tahoma"/>
          <w:sz w:val="24"/>
          <w:szCs w:val="24"/>
        </w:rPr>
        <w:t xml:space="preserve"> υπέρ του συνδυασμού ή του μεμονωμένου υποψηφίου. </w:t>
      </w:r>
      <w:r w:rsidR="00E713EC">
        <w:rPr>
          <w:rFonts w:ascii="Tahoma" w:hAnsi="Tahoma" w:cs="Tahoma"/>
          <w:b/>
          <w:sz w:val="24"/>
          <w:szCs w:val="24"/>
        </w:rPr>
        <w:t>Ο</w:t>
      </w:r>
      <w:r w:rsidR="00146D2E">
        <w:rPr>
          <w:rFonts w:ascii="Tahoma" w:hAnsi="Tahoma" w:cs="Tahoma"/>
          <w:b/>
          <w:sz w:val="24"/>
          <w:szCs w:val="24"/>
        </w:rPr>
        <w:t>ι</w:t>
      </w:r>
      <w:r w:rsidR="00E713EC">
        <w:rPr>
          <w:rFonts w:ascii="Tahoma" w:hAnsi="Tahoma" w:cs="Tahoma"/>
          <w:b/>
          <w:sz w:val="24"/>
          <w:szCs w:val="24"/>
        </w:rPr>
        <w:t xml:space="preserve"> υποψήφιοι</w:t>
      </w:r>
      <w:r w:rsidR="00146D2E">
        <w:rPr>
          <w:rFonts w:ascii="Tahoma" w:hAnsi="Tahoma" w:cs="Tahoma"/>
          <w:b/>
          <w:sz w:val="24"/>
          <w:szCs w:val="24"/>
        </w:rPr>
        <w:t xml:space="preserve"> Πρόεδροι</w:t>
      </w:r>
      <w:r w:rsidR="00E713EC">
        <w:rPr>
          <w:rFonts w:ascii="Tahoma" w:hAnsi="Tahoma" w:cs="Tahoma"/>
          <w:b/>
          <w:sz w:val="24"/>
          <w:szCs w:val="24"/>
        </w:rPr>
        <w:t xml:space="preserve"> </w:t>
      </w:r>
      <w:r w:rsidR="00381A0F">
        <w:rPr>
          <w:rFonts w:ascii="Tahoma" w:hAnsi="Tahoma" w:cs="Tahoma"/>
          <w:b/>
          <w:sz w:val="24"/>
          <w:szCs w:val="24"/>
        </w:rPr>
        <w:t>των συνδυασμών</w:t>
      </w:r>
      <w:r w:rsidR="00590AFD" w:rsidRPr="00590AFD">
        <w:rPr>
          <w:rFonts w:ascii="Tahoma" w:hAnsi="Tahoma" w:cs="Tahoma"/>
          <w:b/>
          <w:sz w:val="24"/>
          <w:szCs w:val="24"/>
        </w:rPr>
        <w:t xml:space="preserve"> </w:t>
      </w:r>
      <w:r w:rsidR="00E713EC">
        <w:rPr>
          <w:rFonts w:ascii="Tahoma" w:hAnsi="Tahoma" w:cs="Tahoma"/>
          <w:b/>
          <w:sz w:val="24"/>
          <w:szCs w:val="24"/>
        </w:rPr>
        <w:t>του Δ.Σ.</w:t>
      </w:r>
      <w:r w:rsidR="006B60FF">
        <w:rPr>
          <w:rFonts w:ascii="Tahoma" w:hAnsi="Tahoma" w:cs="Tahoma"/>
          <w:b/>
          <w:sz w:val="24"/>
          <w:szCs w:val="24"/>
        </w:rPr>
        <w:t>, οι υποψήφιοι Πρόεδροι και Αντιπρόεδροι του Πειθαρχικού Συμβουλίου του Ιατρικού Συλλόγου, καθώς</w:t>
      </w:r>
      <w:r w:rsidR="00E713EC">
        <w:rPr>
          <w:rFonts w:ascii="Tahoma" w:hAnsi="Tahoma" w:cs="Tahoma"/>
          <w:b/>
          <w:sz w:val="24"/>
          <w:szCs w:val="24"/>
        </w:rPr>
        <w:t xml:space="preserve"> και οι επικεφαλής των εκλεκτ</w:t>
      </w:r>
      <w:r w:rsidR="008226F1">
        <w:rPr>
          <w:rFonts w:ascii="Tahoma" w:hAnsi="Tahoma" w:cs="Tahoma"/>
          <w:b/>
          <w:sz w:val="24"/>
          <w:szCs w:val="24"/>
        </w:rPr>
        <w:t xml:space="preserve">όρων </w:t>
      </w:r>
      <w:r w:rsidR="00E713EC">
        <w:rPr>
          <w:rFonts w:ascii="Tahoma" w:hAnsi="Tahoma" w:cs="Tahoma"/>
          <w:b/>
          <w:sz w:val="24"/>
          <w:szCs w:val="24"/>
        </w:rPr>
        <w:t xml:space="preserve">του ΠΙΣ, </w:t>
      </w:r>
      <w:r w:rsidR="006B60FF">
        <w:rPr>
          <w:rFonts w:ascii="Tahoma" w:hAnsi="Tahoma" w:cs="Tahoma"/>
          <w:b/>
          <w:sz w:val="24"/>
          <w:szCs w:val="24"/>
        </w:rPr>
        <w:t xml:space="preserve">αντίστοιχα, </w:t>
      </w:r>
      <w:r w:rsidR="00590AFD" w:rsidRPr="00590AFD">
        <w:rPr>
          <w:rFonts w:ascii="Tahoma" w:hAnsi="Tahoma" w:cs="Tahoma"/>
          <w:b/>
          <w:sz w:val="24"/>
          <w:szCs w:val="24"/>
        </w:rPr>
        <w:t>δεν χρειάζονται σταυρό προτίμησης και θεωρείται ότι έλαβαν το σύνολο των ψηφοδελτίων της παράταξης που ανήκουν</w:t>
      </w:r>
      <w:r w:rsidR="007308CE">
        <w:rPr>
          <w:rFonts w:ascii="Tahoma" w:hAnsi="Tahoma" w:cs="Tahoma"/>
          <w:b/>
          <w:sz w:val="24"/>
          <w:szCs w:val="24"/>
        </w:rPr>
        <w:t>, εφόσον έχουν ορισθεί από τους συνδυασμούς τους, ως υποψήφιοι Πρόεδροι Δ.Σ., Πρόεδροι ή Αντιπρόεδροι Π.Σ. ή επικεφαλής εκλέκτορες για τον ΠΙΣ</w:t>
      </w:r>
      <w:r w:rsidR="003D4D2D">
        <w:rPr>
          <w:rFonts w:ascii="Tahoma" w:hAnsi="Tahoma" w:cs="Tahoma"/>
          <w:b/>
          <w:sz w:val="24"/>
          <w:szCs w:val="24"/>
        </w:rPr>
        <w:t>, αντίστοιχα</w:t>
      </w:r>
      <w:bookmarkStart w:id="0" w:name="_GoBack"/>
      <w:bookmarkEnd w:id="0"/>
      <w:r w:rsidR="00590AFD" w:rsidRPr="00590AFD">
        <w:rPr>
          <w:rFonts w:ascii="Tahoma" w:hAnsi="Tahoma" w:cs="Tahoma"/>
          <w:b/>
          <w:sz w:val="24"/>
          <w:szCs w:val="24"/>
        </w:rPr>
        <w:t>. Σε περίπτωση που λάβουν σταυρό, το ψηφοδέλτιο δεν θεωρείται άκυρο για αυτόν τον λόγο.</w:t>
      </w:r>
      <w:r w:rsidR="00590AFD" w:rsidRPr="00590AFD">
        <w:rPr>
          <w:rFonts w:ascii="Tahoma" w:hAnsi="Tahoma" w:cs="Tahoma"/>
          <w:sz w:val="24"/>
          <w:szCs w:val="24"/>
        </w:rPr>
        <w:t xml:space="preserve"> </w:t>
      </w:r>
      <w:r w:rsidRPr="00287B6B">
        <w:rPr>
          <w:rFonts w:ascii="Tahoma" w:hAnsi="Tahoma" w:cs="Tahoma"/>
          <w:sz w:val="24"/>
          <w:szCs w:val="24"/>
        </w:rPr>
        <w:t xml:space="preserve">Ακολούθως, τα ψηφοδέλτια </w:t>
      </w:r>
      <w:r w:rsidRPr="00287B6B">
        <w:rPr>
          <w:rFonts w:ascii="Tahoma" w:hAnsi="Tahoma" w:cs="Tahoma"/>
          <w:sz w:val="24"/>
          <w:szCs w:val="24"/>
        </w:rPr>
        <w:lastRenderedPageBreak/>
        <w:t xml:space="preserve">εγκλείονται στους οικείους φακέλους, οι οποίοι ρίχνονται στις προς τούτο τοποθετημένες ψηφοδόχους ιδιοχείρως από τον εκλογέα. Πριν αποχωρήσει ο εκλογέας, υπογράφει ως ψηφίσας στον εκλογικό κατάλογο και </w:t>
      </w:r>
      <w:r w:rsidR="00DC5FEF" w:rsidRPr="00287B6B">
        <w:rPr>
          <w:rFonts w:ascii="Tahoma" w:hAnsi="Tahoma" w:cs="Tahoma"/>
          <w:sz w:val="24"/>
          <w:szCs w:val="24"/>
        </w:rPr>
        <w:t>διαγράφεται από την Εφορευτική Ε</w:t>
      </w:r>
      <w:r w:rsidRPr="00287B6B">
        <w:rPr>
          <w:rFonts w:ascii="Tahoma" w:hAnsi="Tahoma" w:cs="Tahoma"/>
          <w:sz w:val="24"/>
          <w:szCs w:val="24"/>
        </w:rPr>
        <w:t>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Κατά το χρόνο της ψηφοφορίας στην αίθουσα ψηφοφορίας απαγορεύεται η παραμονή άλλων προσώπων εκτός από τα μέλη της Εφορευτικής Επιτροπής, των αντιπροσώπων των συνδυασμών ή των μεμονωμένων υποψηφίων και φυσικά αυτών που ασκούν το εκλογικό τους δικαίωμα σύμφωνα με τις εντολές της Εφορευτικής Επιτροπής.</w:t>
      </w:r>
    </w:p>
    <w:p w:rsidR="00A26FD2" w:rsidRPr="00287B6B" w:rsidRDefault="00AF3274" w:rsidP="00A26FD2">
      <w:pPr>
        <w:spacing w:after="0" w:line="240" w:lineRule="auto"/>
        <w:jc w:val="both"/>
        <w:rPr>
          <w:rFonts w:ascii="Tahoma" w:hAnsi="Tahoma" w:cs="Tahoma"/>
          <w:sz w:val="24"/>
          <w:szCs w:val="24"/>
        </w:rPr>
      </w:pPr>
      <w:r>
        <w:rPr>
          <w:rFonts w:ascii="Tahoma" w:hAnsi="Tahoma" w:cs="Tahoma"/>
          <w:sz w:val="24"/>
          <w:szCs w:val="24"/>
        </w:rPr>
        <w:t>8</w:t>
      </w:r>
      <w:r w:rsidR="00A26FD2">
        <w:rPr>
          <w:rFonts w:ascii="Tahoma" w:hAnsi="Tahoma" w:cs="Tahoma"/>
          <w:sz w:val="24"/>
          <w:szCs w:val="24"/>
        </w:rPr>
        <w:t xml:space="preserve">. Τη λήξη της ψηφοφορίας αποφασίζει η Εφορευτική Επιτροπή εφόσον δεν προσέρχονται ψηφοφόροι, όχι όμως πριν τη δύση του ηλίου. Η Επιτροπή μπορεί να κηρύξει τη λήξη της ψηφοφορίας και πριν τη δύση του ηλίου, εφόσον ψήφισαν όλοι οι γιατροί και έχουν υπογράψει στον κατάλογο των </w:t>
      </w:r>
      <w:r w:rsidR="00DC5FEF">
        <w:rPr>
          <w:rFonts w:ascii="Tahoma" w:hAnsi="Tahoma" w:cs="Tahoma"/>
          <w:sz w:val="24"/>
          <w:szCs w:val="24"/>
        </w:rPr>
        <w:t>μελών που έχουν δικαίωμα ψήφου</w:t>
      </w:r>
      <w:r w:rsidR="00A26FD2">
        <w:rPr>
          <w:rFonts w:ascii="Tahoma" w:hAnsi="Tahoma" w:cs="Tahoma"/>
          <w:sz w:val="24"/>
          <w:szCs w:val="24"/>
        </w:rPr>
        <w:t xml:space="preserve">. </w:t>
      </w:r>
      <w:r w:rsidR="00A26FD2" w:rsidRPr="00287B6B">
        <w:rPr>
          <w:rFonts w:ascii="Tahoma" w:hAnsi="Tahoma" w:cs="Tahoma"/>
          <w:sz w:val="24"/>
          <w:szCs w:val="24"/>
        </w:rPr>
        <w:t>Με απόφαση της Εφορευτικής Επιτροπής, η οποία λαμβάνεται πριν την έναρξη της ψηφοφορίας ή κατά τη διάρκεια αυτής, μπορεί να παρατείνεται η ώρα λήξης της ψηφοφορίας, εφόσον αιτιολογείται ειδικά η παράταση αυτή.</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9</w:t>
      </w:r>
      <w:r w:rsidR="00A26FD2">
        <w:rPr>
          <w:rFonts w:ascii="Tahoma" w:hAnsi="Tahoma" w:cs="Tahoma"/>
          <w:sz w:val="24"/>
          <w:szCs w:val="24"/>
        </w:rPr>
        <w:t xml:space="preserve">. Μετά τη λήξη της ψηφοφορίας αρχίζει η διαλογή των ψηφοδελτίων, τα οποία αριθμούνται και μονογράφονται από τα μέλη της Εφορευτικής Επιτροπής και συντάσσεται πίνακας, στον οποίο αναγράφονται τα ονόματα των ψηφισθέντων και αντιστοίχως ο αριθμός των ψήφων που έλαβε </w:t>
      </w:r>
      <w:r w:rsidR="00DC5FEF">
        <w:rPr>
          <w:rFonts w:ascii="Tahoma" w:hAnsi="Tahoma" w:cs="Tahoma"/>
          <w:sz w:val="24"/>
          <w:szCs w:val="24"/>
        </w:rPr>
        <w:t xml:space="preserve">ο </w:t>
      </w:r>
      <w:r w:rsidR="00A26FD2">
        <w:rPr>
          <w:rFonts w:ascii="Tahoma" w:hAnsi="Tahoma" w:cs="Tahoma"/>
          <w:sz w:val="24"/>
          <w:szCs w:val="24"/>
        </w:rPr>
        <w:t xml:space="preserve">καθένας. </w:t>
      </w:r>
      <w:r w:rsidR="00A26FD2">
        <w:rPr>
          <w:rFonts w:ascii="Tahoma" w:hAnsi="Tahoma" w:cs="Tahoma"/>
          <w:b/>
          <w:sz w:val="24"/>
          <w:szCs w:val="24"/>
        </w:rPr>
        <w:t>Τα λευκά και τα άκυρα ψηφοδέλτια λαμβάνουν δική τους αρίθμηση</w:t>
      </w:r>
      <w:r w:rsidR="00A26FD2">
        <w:rPr>
          <w:rFonts w:ascii="Tahoma" w:hAnsi="Tahoma" w:cs="Tahoma"/>
          <w:sz w:val="24"/>
          <w:szCs w:val="24"/>
        </w:rPr>
        <w:t>. Για τη διαλογή συντάσσεται ιδιαίτερο πρακτικό, το οποίο υπογράφεται από τα μέλη της Εφορευτικής Επιτροπής.</w:t>
      </w:r>
    </w:p>
    <w:p w:rsidR="00A26FD2" w:rsidRPr="00287B6B" w:rsidRDefault="00AF3274" w:rsidP="00A26FD2">
      <w:pPr>
        <w:spacing w:after="0" w:line="240" w:lineRule="auto"/>
        <w:jc w:val="both"/>
        <w:rPr>
          <w:rFonts w:ascii="Tahoma" w:hAnsi="Tahoma" w:cs="Tahoma"/>
          <w:sz w:val="24"/>
          <w:szCs w:val="24"/>
        </w:rPr>
      </w:pPr>
      <w:r w:rsidRPr="00287B6B">
        <w:rPr>
          <w:rFonts w:ascii="Tahoma" w:hAnsi="Tahoma" w:cs="Tahoma"/>
          <w:sz w:val="24"/>
          <w:szCs w:val="24"/>
        </w:rPr>
        <w:t>10</w:t>
      </w:r>
      <w:r w:rsidR="00A26FD2" w:rsidRPr="00287B6B">
        <w:rPr>
          <w:rFonts w:ascii="Tahoma" w:hAnsi="Tahoma" w:cs="Tahoma"/>
          <w:sz w:val="24"/>
          <w:szCs w:val="24"/>
        </w:rPr>
        <w:t>. 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w:t>
      </w:r>
      <w:r w:rsidR="00DC5FEF" w:rsidRPr="00287B6B">
        <w:rPr>
          <w:rFonts w:ascii="Tahoma" w:hAnsi="Tahoma" w:cs="Tahoma"/>
          <w:sz w:val="24"/>
          <w:szCs w:val="24"/>
        </w:rPr>
        <w:t>κριτικά γνωρίσματα</w:t>
      </w:r>
      <w:r w:rsidR="00A26FD2" w:rsidRPr="00287B6B">
        <w:rPr>
          <w:rFonts w:ascii="Tahoma" w:hAnsi="Tahoma" w:cs="Tahoma"/>
          <w:sz w:val="24"/>
          <w:szCs w:val="24"/>
        </w:rPr>
        <w:t xml:space="preserve"> που παραβιάζουν το απόρρη</w:t>
      </w:r>
      <w:r w:rsidR="00DC5FEF" w:rsidRPr="00287B6B">
        <w:rPr>
          <w:rFonts w:ascii="Tahoma" w:hAnsi="Tahoma" w:cs="Tahoma"/>
          <w:sz w:val="24"/>
          <w:szCs w:val="24"/>
        </w:rPr>
        <w:t>το της ψηφοφορίας, δ) ο φάκελος στον οποίο περιέχονται</w:t>
      </w:r>
      <w:r w:rsidR="00A26FD2" w:rsidRPr="00287B6B">
        <w:rPr>
          <w:rFonts w:ascii="Tahoma" w:hAnsi="Tahoma" w:cs="Tahoma"/>
          <w:sz w:val="24"/>
          <w:szCs w:val="24"/>
        </w:rPr>
        <w:t xml:space="preserve"> δεν φέρει τη σφραγίδα του Συλλόγου, ε) εκτυπώθηκαν σε χαρτί, το οποίο ολοφάνερα διαφέρει στο χρώμα από αυτό που χορήγησε ο Σύλλογος ή με τυπογραφικά στοιχεία πρόδηλα διαφορετικά, στ) έχουν σχήμα ή διαστάσεις διαφορετικά </w:t>
      </w:r>
      <w:r w:rsidR="00DC5FEF" w:rsidRPr="00287B6B">
        <w:rPr>
          <w:rFonts w:ascii="Tahoma" w:hAnsi="Tahoma" w:cs="Tahoma"/>
          <w:sz w:val="24"/>
          <w:szCs w:val="24"/>
        </w:rPr>
        <w:t>από αυτά που χορηγήθηκαν από το</w:t>
      </w:r>
      <w:r w:rsidR="00A26FD2" w:rsidRPr="00287B6B">
        <w:rPr>
          <w:rFonts w:ascii="Tahoma" w:hAnsi="Tahoma" w:cs="Tahoma"/>
          <w:sz w:val="24"/>
          <w:szCs w:val="24"/>
        </w:rPr>
        <w:t xml:space="preserve"> Σύλλογο, ζ) βρίσκονται στον ίδιο φάκελο με άλλα έγκυρα ή άκυρα ψηφοδέλτια του ίδιου ή άλλου συνδυασμού.</w:t>
      </w:r>
    </w:p>
    <w:p w:rsidR="00A26FD2" w:rsidRPr="008526CC" w:rsidRDefault="00AF3274" w:rsidP="00A26FD2">
      <w:pPr>
        <w:spacing w:after="0" w:line="240" w:lineRule="auto"/>
        <w:jc w:val="both"/>
        <w:rPr>
          <w:rFonts w:ascii="Tahoma" w:hAnsi="Tahoma" w:cs="Tahoma"/>
          <w:b/>
          <w:sz w:val="24"/>
          <w:szCs w:val="24"/>
        </w:rPr>
      </w:pPr>
      <w:r w:rsidRPr="008526CC">
        <w:rPr>
          <w:rFonts w:ascii="Tahoma" w:hAnsi="Tahoma" w:cs="Tahoma"/>
          <w:b/>
          <w:sz w:val="24"/>
          <w:szCs w:val="24"/>
        </w:rPr>
        <w:t>11</w:t>
      </w:r>
      <w:r w:rsidR="00A26FD2" w:rsidRPr="008526CC">
        <w:rPr>
          <w:rFonts w:ascii="Tahoma" w:hAnsi="Tahoma" w:cs="Tahoma"/>
          <w:b/>
          <w:sz w:val="24"/>
          <w:szCs w:val="24"/>
        </w:rPr>
        <w:t xml:space="preserve">. Τα λευκά και άκυρα ψηφοδέλτια δεν </w:t>
      </w:r>
      <w:r w:rsidRPr="008526CC">
        <w:rPr>
          <w:rFonts w:ascii="Tahoma" w:hAnsi="Tahoma" w:cs="Tahoma"/>
          <w:b/>
          <w:sz w:val="24"/>
          <w:szCs w:val="24"/>
        </w:rPr>
        <w:t>προσμετρούνται</w:t>
      </w:r>
      <w:r w:rsidR="00A26FD2" w:rsidRPr="008526CC">
        <w:rPr>
          <w:rFonts w:ascii="Tahoma" w:hAnsi="Tahoma" w:cs="Tahoma"/>
          <w:b/>
          <w:sz w:val="24"/>
          <w:szCs w:val="24"/>
        </w:rPr>
        <w:t xml:space="preserve"> στα έγκυρα.</w:t>
      </w:r>
    </w:p>
    <w:p w:rsidR="00A26FD2" w:rsidRPr="00287B6B" w:rsidRDefault="00AF3274" w:rsidP="00A26FD2">
      <w:pPr>
        <w:spacing w:after="0" w:line="240" w:lineRule="auto"/>
        <w:jc w:val="both"/>
        <w:rPr>
          <w:rFonts w:ascii="Tahoma" w:hAnsi="Tahoma" w:cs="Tahoma"/>
          <w:sz w:val="24"/>
          <w:szCs w:val="24"/>
        </w:rPr>
      </w:pPr>
      <w:r w:rsidRPr="00287B6B">
        <w:rPr>
          <w:rFonts w:ascii="Tahoma" w:hAnsi="Tahoma" w:cs="Tahoma"/>
          <w:sz w:val="24"/>
          <w:szCs w:val="24"/>
        </w:rPr>
        <w:t>12</w:t>
      </w:r>
      <w:r w:rsidR="00A26FD2" w:rsidRPr="00287B6B">
        <w:rPr>
          <w:rFonts w:ascii="Tahoma" w:hAnsi="Tahoma" w:cs="Tahoma"/>
          <w:sz w:val="24"/>
          <w:szCs w:val="24"/>
        </w:rPr>
        <w:t>. Επιτυχόντες</w:t>
      </w:r>
      <w:r w:rsidR="008526CC">
        <w:rPr>
          <w:rFonts w:ascii="Tahoma" w:hAnsi="Tahoma" w:cs="Tahoma"/>
          <w:sz w:val="24"/>
          <w:szCs w:val="24"/>
        </w:rPr>
        <w:t xml:space="preserve">, </w:t>
      </w:r>
      <w:r w:rsidR="008526CC" w:rsidRPr="008526CC">
        <w:rPr>
          <w:rFonts w:ascii="Tahoma" w:hAnsi="Tahoma" w:cs="Tahoma"/>
          <w:b/>
          <w:sz w:val="24"/>
          <w:szCs w:val="24"/>
        </w:rPr>
        <w:t>πέρα</w:t>
      </w:r>
      <w:r w:rsidR="008526CC">
        <w:rPr>
          <w:rFonts w:ascii="Tahoma" w:hAnsi="Tahoma" w:cs="Tahoma"/>
          <w:b/>
          <w:sz w:val="24"/>
          <w:szCs w:val="24"/>
        </w:rPr>
        <w:t>ν</w:t>
      </w:r>
      <w:r w:rsidR="008526CC" w:rsidRPr="008526CC">
        <w:rPr>
          <w:rFonts w:ascii="Tahoma" w:hAnsi="Tahoma" w:cs="Tahoma"/>
          <w:b/>
          <w:sz w:val="24"/>
          <w:szCs w:val="24"/>
        </w:rPr>
        <w:t xml:space="preserve"> του Προέδρου και Αντιπροέδρου που θεωρούνται ότι έλαβαν το σύνολο των ψήφων ενός συνδυασμού ή μεμονωμένου ψηφοδελτίου,</w:t>
      </w:r>
      <w:r w:rsidR="00A26FD2" w:rsidRPr="00287B6B">
        <w:rPr>
          <w:rFonts w:ascii="Tahoma" w:hAnsi="Tahoma" w:cs="Tahoma"/>
          <w:sz w:val="24"/>
          <w:szCs w:val="24"/>
        </w:rPr>
        <w:t xml:space="preserve"> θεωρούνται αυτοί που έλαβαν τους περισσότερους σταυρούς και σε περίπτωση </w:t>
      </w:r>
      <w:proofErr w:type="spellStart"/>
      <w:r w:rsidR="00A26FD2" w:rsidRPr="00287B6B">
        <w:rPr>
          <w:rFonts w:ascii="Tahoma" w:hAnsi="Tahoma" w:cs="Tahoma"/>
          <w:sz w:val="24"/>
          <w:szCs w:val="24"/>
        </w:rPr>
        <w:t>ισοσταυρίας</w:t>
      </w:r>
      <w:proofErr w:type="spellEnd"/>
      <w:r w:rsidR="00A26FD2" w:rsidRPr="00287B6B">
        <w:rPr>
          <w:rFonts w:ascii="Tahoma" w:hAnsi="Tahoma" w:cs="Tahoma"/>
          <w:sz w:val="24"/>
          <w:szCs w:val="24"/>
        </w:rPr>
        <w:t xml:space="preserve"> διενεργείται κλήρωση από την Εφορευτική Επιτροπή.</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13</w:t>
      </w:r>
      <w:r w:rsidR="00A26FD2">
        <w:rPr>
          <w:rFonts w:ascii="Tahoma" w:hAnsi="Tahoma" w:cs="Tahoma"/>
          <w:sz w:val="24"/>
          <w:szCs w:val="24"/>
        </w:rPr>
        <w:t xml:space="preserve">. Ο κάθε συνδυασμός παίρνει τόσες έδρες όσες αναλογούν στον αριθμό των ψήφων που έλαβε. Για το σκοπό αυτό, ο συνολικός αριθμός των έγκυρων ψηφοδελτίων διαιρείται με τον αριθμό των μελών του Διοικητικού Συμβουλίου, του Πειθαρχικού Συμβουλίου, της Εξελεγκτικής Επιτροπής </w:t>
      </w:r>
      <w:r w:rsidR="00A26FD2">
        <w:rPr>
          <w:rFonts w:ascii="Tahoma" w:hAnsi="Tahoma" w:cs="Tahoma"/>
          <w:b/>
          <w:sz w:val="24"/>
          <w:szCs w:val="24"/>
        </w:rPr>
        <w:t>και των εκπροσώπων στον Π.Ι.Σ..</w:t>
      </w:r>
      <w:r w:rsidR="00A26FD2">
        <w:rPr>
          <w:rFonts w:ascii="Tahoma" w:hAnsi="Tahoma" w:cs="Tahoma"/>
          <w:sz w:val="24"/>
          <w:szCs w:val="24"/>
        </w:rPr>
        <w:t xml:space="preserve"> Το πηλίκο που προκύπτει από την κάθε </w:t>
      </w:r>
      <w:r w:rsidR="00A26FD2">
        <w:rPr>
          <w:rFonts w:ascii="Tahoma" w:hAnsi="Tahoma" w:cs="Tahoma"/>
          <w:sz w:val="24"/>
          <w:szCs w:val="24"/>
        </w:rPr>
        <w:lastRenderedPageBreak/>
        <w:t>διαίρεση είναι το εκλογικό μέτρο και όσες φορές χωράει αυτό στον αριθμό των ψηφοδελτίων που έλαβε ο κάθε συνδυασμός για κάθε όργανο, τόσους και εκλέγει αυτός. Μεμονωμένος υποψήφιος, που έλαβε αριθμό ψήφων ίσο με το εκλογικό μέτρο ή μεγαλύτερο από αυτόν, εκλέγεται μόνος.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Αν από την πρώτη κατανομή παραμείνουν αδιάθετες έδρες (θέσεις για το Διοικητικό Συμβούλιο, το </w:t>
      </w:r>
      <w:r w:rsidR="00D1635F">
        <w:rPr>
          <w:rFonts w:ascii="Tahoma" w:hAnsi="Tahoma" w:cs="Tahoma"/>
          <w:sz w:val="24"/>
          <w:szCs w:val="24"/>
        </w:rPr>
        <w:t>Πειθαρχικό Συμβούλιο</w:t>
      </w:r>
      <w:r>
        <w:rPr>
          <w:rFonts w:ascii="Tahoma" w:hAnsi="Tahoma" w:cs="Tahoma"/>
          <w:sz w:val="24"/>
          <w:szCs w:val="24"/>
        </w:rPr>
        <w:t xml:space="preserve">, την Εφορευτική Επιτροπή </w:t>
      </w:r>
      <w:r>
        <w:rPr>
          <w:rFonts w:ascii="Tahoma" w:hAnsi="Tahoma" w:cs="Tahoma"/>
          <w:b/>
          <w:sz w:val="24"/>
          <w:szCs w:val="24"/>
        </w:rPr>
        <w:t>και εκπροσώπων στον Π.Ι.Σ.</w:t>
      </w:r>
      <w:r>
        <w:rPr>
          <w:rFonts w:ascii="Tahoma" w:hAnsi="Tahoma" w:cs="Tahoma"/>
          <w:sz w:val="24"/>
          <w:szCs w:val="24"/>
        </w:rPr>
        <w:t>), τότε για την πλήρωση των εδρών αυτών ακολουθεί δεύτερη κατανομή, που γίνεται με τη χρησιμοποίηση των υπολοίπων που έχουν οι συνδυασμοί που μετείχαν στην πρώτη κατανομή και των ψηφοδελτίων που συγκέντρωσαν οι συνδυασμοί και οι μεμονωμένοι υποψήφιοι που δεν πήραν έδρα από την πρώτη κατανομή. Για το λόγο αυτό αθροίζονται όλα αυτά και το άθροισμά τους διαιρείται με τον αριθμό των αδιάθετων εδρών. Το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πήραν οι συνδυασμοί ή μεμονωμένοι υποψήφιοι που δεν πήραν έδρα από την πρώτη κ</w:t>
      </w:r>
      <w:r w:rsidR="00DC5FEF">
        <w:rPr>
          <w:rFonts w:ascii="Tahoma" w:hAnsi="Tahoma" w:cs="Tahoma"/>
          <w:sz w:val="24"/>
          <w:szCs w:val="24"/>
        </w:rPr>
        <w:t>ατανομή, τόσες έδρες δίνονται σε</w:t>
      </w:r>
      <w:r>
        <w:rPr>
          <w:rFonts w:ascii="Tahoma" w:hAnsi="Tahoma" w:cs="Tahoma"/>
          <w:sz w:val="24"/>
          <w:szCs w:val="24"/>
        </w:rPr>
        <w:t xml:space="preserve"> αυτόν</w:t>
      </w:r>
      <w:r w:rsidR="00DC5FEF">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Αν και μετά τη δεύτερη κατανομή παραμείνουν αδιάθετες έδρες ή καν</w:t>
      </w:r>
      <w:r w:rsidR="00DC5FEF">
        <w:rPr>
          <w:rFonts w:ascii="Tahoma" w:hAnsi="Tahoma" w:cs="Tahoma"/>
          <w:sz w:val="24"/>
          <w:szCs w:val="24"/>
        </w:rPr>
        <w:t>ένας συνδυασμός ή μεμονωμένο</w:t>
      </w:r>
      <w:r>
        <w:rPr>
          <w:rFonts w:ascii="Tahoma" w:hAnsi="Tahoma" w:cs="Tahoma"/>
          <w:sz w:val="24"/>
          <w:szCs w:val="24"/>
        </w:rPr>
        <w:t xml:space="preserve">ς υποψήφιος δεν πάρει έδρα, γίνεται τρίτη κατανομή. Σ’ αυτή παίρνουν μέρος όλοι οι συνδυασμοί και οι μεμονωμένοι υποψήφιοι που πήραν μέρος στις εκλογές. Την αδιάθετη ή </w:t>
      </w:r>
      <w:r w:rsidR="00D469F5">
        <w:rPr>
          <w:rFonts w:ascii="Tahoma" w:hAnsi="Tahoma" w:cs="Tahoma"/>
          <w:sz w:val="24"/>
          <w:szCs w:val="24"/>
        </w:rPr>
        <w:t xml:space="preserve">τις </w:t>
      </w:r>
      <w:r>
        <w:rPr>
          <w:rFonts w:ascii="Tahoma" w:hAnsi="Tahoma" w:cs="Tahoma"/>
          <w:sz w:val="24"/>
          <w:szCs w:val="24"/>
        </w:rPr>
        <w:t>αδιάθετες έδρες παίρνουν οι σ</w:t>
      </w:r>
      <w:r w:rsidR="00534FF1">
        <w:rPr>
          <w:rFonts w:ascii="Tahoma" w:hAnsi="Tahoma" w:cs="Tahoma"/>
          <w:sz w:val="24"/>
          <w:szCs w:val="24"/>
        </w:rPr>
        <w:t>υνδυασμοί ή</w:t>
      </w:r>
      <w:r w:rsidR="00D469F5">
        <w:rPr>
          <w:rFonts w:ascii="Tahoma" w:hAnsi="Tahoma" w:cs="Tahoma"/>
          <w:sz w:val="24"/>
          <w:szCs w:val="24"/>
        </w:rPr>
        <w:t xml:space="preserve"> </w:t>
      </w:r>
      <w:r>
        <w:rPr>
          <w:rFonts w:ascii="Tahoma" w:hAnsi="Tahoma" w:cs="Tahoma"/>
          <w:sz w:val="24"/>
          <w:szCs w:val="24"/>
        </w:rPr>
        <w:t>μεμονωμένοι υποψήφιοι, των οποίων ο αριθμός των υπόλοιπων ψηφοδελτίων για τους συνδυασμούς και το σύνολο των ψηφοδελτίων για τους συνδυασμο</w:t>
      </w:r>
      <w:r w:rsidR="00534FF1">
        <w:rPr>
          <w:rFonts w:ascii="Tahoma" w:hAnsi="Tahoma" w:cs="Tahoma"/>
          <w:sz w:val="24"/>
          <w:szCs w:val="24"/>
        </w:rPr>
        <w:t>ύς που δεν πήραν έδρα στην Α’ και Β’</w:t>
      </w:r>
      <w:r>
        <w:rPr>
          <w:rFonts w:ascii="Tahoma" w:hAnsi="Tahoma" w:cs="Tahoma"/>
          <w:sz w:val="24"/>
          <w:szCs w:val="24"/>
        </w:rPr>
        <w:t xml:space="preserve"> κατανομή</w:t>
      </w:r>
      <w:r w:rsidR="00534FF1">
        <w:rPr>
          <w:rFonts w:ascii="Tahoma" w:hAnsi="Tahoma" w:cs="Tahoma"/>
          <w:sz w:val="24"/>
          <w:szCs w:val="24"/>
        </w:rPr>
        <w:t>,</w:t>
      </w:r>
      <w:r>
        <w:rPr>
          <w:rFonts w:ascii="Tahoma" w:hAnsi="Tahoma" w:cs="Tahoma"/>
          <w:sz w:val="24"/>
          <w:szCs w:val="24"/>
        </w:rPr>
        <w:t xml:space="preserve"> και για τους μεμονωμένους, είναι πιο κοντά στο μέτρο της πρώτης κατανομής, με τη σειρά, μέχρι να διατεθεί και η τελευταία έδρα.</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14</w:t>
      </w:r>
      <w:r w:rsidR="00A26FD2">
        <w:rPr>
          <w:rFonts w:ascii="Tahoma" w:hAnsi="Tahoma" w:cs="Tahoma"/>
          <w:sz w:val="24"/>
          <w:szCs w:val="24"/>
        </w:rPr>
        <w:t>. Οι ενστάσεις κατά του κύρους των αρχαιρεσιών υποβάλλονται στον Ιατρικό Σύλλογο το αργότερο εντός οκτώ (8) ημερών από τη διενέργεια αυτών.</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15</w:t>
      </w:r>
      <w:r w:rsidR="00A26FD2">
        <w:rPr>
          <w:rFonts w:ascii="Tahoma" w:hAnsi="Tahoma" w:cs="Tahoma"/>
          <w:sz w:val="24"/>
          <w:szCs w:val="24"/>
        </w:rPr>
        <w:t xml:space="preserve">. Για την επικύρωση των αρχαιρεσιών ο Ιατρικός Σύλλογος </w:t>
      </w:r>
      <w:r w:rsidR="00D469F5">
        <w:rPr>
          <w:rFonts w:ascii="Tahoma" w:hAnsi="Tahoma" w:cs="Tahoma"/>
          <w:sz w:val="24"/>
          <w:szCs w:val="24"/>
        </w:rPr>
        <w:t xml:space="preserve">υποβάλλει </w:t>
      </w:r>
      <w:r w:rsidR="00A26FD2">
        <w:rPr>
          <w:rFonts w:ascii="Tahoma" w:hAnsi="Tahoma" w:cs="Tahoma"/>
          <w:sz w:val="24"/>
          <w:szCs w:val="24"/>
        </w:rPr>
        <w:t xml:space="preserve">όλα τα έγγραφα και τις ενστάσεις στον οικείο Περιφερειάρχη, ο οποίος υποχρεούται εντός μηνός να εκδώσει την απόφασή του. </w:t>
      </w:r>
    </w:p>
    <w:p w:rsidR="00A26FD2" w:rsidRDefault="00AF3274" w:rsidP="00A26FD2">
      <w:pPr>
        <w:spacing w:after="0" w:line="240" w:lineRule="auto"/>
        <w:jc w:val="both"/>
        <w:rPr>
          <w:rFonts w:ascii="Tahoma" w:hAnsi="Tahoma" w:cs="Tahoma"/>
          <w:sz w:val="24"/>
          <w:szCs w:val="24"/>
          <w:highlight w:val="yellow"/>
        </w:rPr>
      </w:pPr>
      <w:r>
        <w:rPr>
          <w:rFonts w:ascii="Tahoma" w:hAnsi="Tahoma" w:cs="Tahoma"/>
          <w:sz w:val="24"/>
          <w:szCs w:val="24"/>
        </w:rPr>
        <w:t>16</w:t>
      </w:r>
      <w:r w:rsidR="00A26FD2">
        <w:rPr>
          <w:rFonts w:ascii="Tahoma" w:hAnsi="Tahoma" w:cs="Tahoma"/>
          <w:sz w:val="24"/>
          <w:szCs w:val="24"/>
        </w:rPr>
        <w:t>. Σε περίπτωση μερικής ή ολικής ακύρωσης εκλογής ο οικείος Ιατρικός Σύλλογος διενεργεί νέα εκλογή εντός το πολύ δύο (2) μηνών τηρουμένης της διαδικασίας του παρόντος.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36</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Αρχαιρεσίες – Διαδικασία σε Εκλογικά Τμήματα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 Στους Συλλόγους στους οποίους υπάρχουν εγγεγραμμένα στο μητρώο περισσότερα από πεντακόσια</w:t>
      </w:r>
      <w:r w:rsidR="00AF3274">
        <w:rPr>
          <w:rFonts w:ascii="Tahoma" w:hAnsi="Tahoma" w:cs="Tahoma"/>
          <w:b/>
          <w:sz w:val="24"/>
          <w:szCs w:val="24"/>
        </w:rPr>
        <w:t xml:space="preserve"> (500)</w:t>
      </w:r>
      <w:r>
        <w:rPr>
          <w:rFonts w:ascii="Tahoma" w:hAnsi="Tahoma" w:cs="Tahoma"/>
          <w:b/>
          <w:sz w:val="24"/>
          <w:szCs w:val="24"/>
        </w:rPr>
        <w:t xml:space="preserve"> μέλη με δικαίωμα ψήφου, η εκλογή μπορεί να ενεργηθεί κατά τμήματα, τα οποία ορίζονται με απόφαση του Διοικητικού Συμβουλίου του οικείου Ιατρικού Συλλόγου, καθένα δε από αυτά πρέπει να περιλαμβάνει μέχρι </w:t>
      </w:r>
      <w:r w:rsidR="00AF3274">
        <w:rPr>
          <w:rFonts w:ascii="Tahoma" w:hAnsi="Tahoma" w:cs="Tahoma"/>
          <w:b/>
          <w:sz w:val="24"/>
          <w:szCs w:val="24"/>
        </w:rPr>
        <w:t>πεντακόσιους (</w:t>
      </w:r>
      <w:r>
        <w:rPr>
          <w:rFonts w:ascii="Tahoma" w:hAnsi="Tahoma" w:cs="Tahoma"/>
          <w:b/>
          <w:sz w:val="24"/>
          <w:szCs w:val="24"/>
        </w:rPr>
        <w:t>500</w:t>
      </w:r>
      <w:r w:rsidR="00AF3274">
        <w:rPr>
          <w:rFonts w:ascii="Tahoma" w:hAnsi="Tahoma" w:cs="Tahoma"/>
          <w:b/>
          <w:sz w:val="24"/>
          <w:szCs w:val="24"/>
        </w:rPr>
        <w:t>)</w:t>
      </w:r>
      <w:r>
        <w:rPr>
          <w:rFonts w:ascii="Tahoma" w:hAnsi="Tahoma" w:cs="Tahoma"/>
          <w:b/>
          <w:sz w:val="24"/>
          <w:szCs w:val="24"/>
        </w:rPr>
        <w:t xml:space="preserve"> εκλογείς κατά σειρά του αύξοντος αριθμού του εκλογικού καταλόγου. Υπόλοιπο εκλογέων, εάν μεν υπερβαίνει τους </w:t>
      </w:r>
      <w:r w:rsidR="00AF3274">
        <w:rPr>
          <w:rFonts w:ascii="Tahoma" w:hAnsi="Tahoma" w:cs="Tahoma"/>
          <w:b/>
          <w:sz w:val="24"/>
          <w:szCs w:val="24"/>
        </w:rPr>
        <w:t>διακόσιους πενήντα (</w:t>
      </w:r>
      <w:r>
        <w:rPr>
          <w:rFonts w:ascii="Tahoma" w:hAnsi="Tahoma" w:cs="Tahoma"/>
          <w:b/>
          <w:sz w:val="24"/>
          <w:szCs w:val="24"/>
        </w:rPr>
        <w:t>250</w:t>
      </w:r>
      <w:r w:rsidR="00AF3274">
        <w:rPr>
          <w:rFonts w:ascii="Tahoma" w:hAnsi="Tahoma" w:cs="Tahoma"/>
          <w:b/>
          <w:sz w:val="24"/>
          <w:szCs w:val="24"/>
        </w:rPr>
        <w:t>), αποτελεί ιδιαίτερο τμήμα, α</w:t>
      </w:r>
      <w:r>
        <w:rPr>
          <w:rFonts w:ascii="Tahoma" w:hAnsi="Tahoma" w:cs="Tahoma"/>
          <w:b/>
          <w:sz w:val="24"/>
          <w:szCs w:val="24"/>
        </w:rPr>
        <w:t>λλ</w:t>
      </w:r>
      <w:r w:rsidR="00AF3274">
        <w:rPr>
          <w:rFonts w:ascii="Tahoma" w:hAnsi="Tahoma" w:cs="Tahoma"/>
          <w:b/>
          <w:sz w:val="24"/>
          <w:szCs w:val="24"/>
        </w:rPr>
        <w:t>ιώ</w:t>
      </w:r>
      <w:r>
        <w:rPr>
          <w:rFonts w:ascii="Tahoma" w:hAnsi="Tahoma" w:cs="Tahoma"/>
          <w:b/>
          <w:sz w:val="24"/>
          <w:szCs w:val="24"/>
        </w:rPr>
        <w:t>ς ενσωματώνονται στο προηγούμενο.</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lastRenderedPageBreak/>
        <w:t xml:space="preserve">2. Η εκλογή στα τμήματα αυτά διενεργείται επί δύο (2) συνεχείς ημέρες με μέριμνα του Διοικητικού Συμβουλίου του οικείου Ιατρικού Συλλόγου και λαμβάνονται μέτρα για τη διευκόλυνση της ψηφοφορίας και την εξασφάλιση του απορρήτου και </w:t>
      </w:r>
      <w:r w:rsidR="00AF3274">
        <w:rPr>
          <w:rFonts w:ascii="Tahoma" w:hAnsi="Tahoma" w:cs="Tahoma"/>
          <w:b/>
          <w:sz w:val="24"/>
          <w:szCs w:val="24"/>
        </w:rPr>
        <w:t>αδιάβλητου</w:t>
      </w:r>
      <w:r>
        <w:rPr>
          <w:rFonts w:ascii="Tahoma" w:hAnsi="Tahoma" w:cs="Tahoma"/>
          <w:b/>
          <w:sz w:val="24"/>
          <w:szCs w:val="24"/>
        </w:rPr>
        <w:t xml:space="preserve"> αυτής.</w:t>
      </w:r>
    </w:p>
    <w:p w:rsidR="008573DA"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Ως εκλογικά τμήματα μπορούν να ορίζονται με απόφαση του Διοικητικού Συμβουλίου του οικείου Ιατρικού Συλλόγου, η οποία εγκρίνεται από τον Υπουργό Υγείας, και νοσηλευτικά ιδρύματα ή άλλα οικήματα, καθώς και δημόσια κτίρια, κατάλληλα προς το σκοπό αυτό. Με την ίδια απόφαση ορίζεται και ο αριθμός των εκλογέων κάθε τμήματος, οι οποίοι αναγράφονται κατ’ αλφαβητική σειρά, καθώς και η διάρκεια της ψηφοφορίας. Η απόφαση αυτή του Διοικητικού Συμβουλίου γνωστοποιείται προς τα μέλη του Ιατρικού Συλλόγου με ανάρτηση σχετικής ανακοίνωσης στα γραφεία του Ιατρικού Συλλόγου, τουλάχιστον δέκα (10) ημέρες πριν τις εκλογές. Εκλογικά τμήματα, με απόφαση Διοικητικού Συμβουλίου, μπορεί να ιδρύονται και εκτός της έδρας του νομού. </w:t>
      </w:r>
    </w:p>
    <w:p w:rsidR="00A26FD2" w:rsidRDefault="005E77E4" w:rsidP="00A26FD2">
      <w:pPr>
        <w:spacing w:after="0" w:line="240" w:lineRule="auto"/>
        <w:jc w:val="both"/>
        <w:rPr>
          <w:rFonts w:ascii="Tahoma" w:hAnsi="Tahoma" w:cs="Tahoma"/>
          <w:b/>
          <w:sz w:val="24"/>
          <w:szCs w:val="24"/>
        </w:rPr>
      </w:pPr>
      <w:r>
        <w:rPr>
          <w:rFonts w:ascii="Tahoma" w:hAnsi="Tahoma" w:cs="Tahoma"/>
          <w:b/>
          <w:sz w:val="24"/>
          <w:szCs w:val="24"/>
        </w:rPr>
        <w:t xml:space="preserve">4. </w:t>
      </w:r>
      <w:r w:rsidR="00A26FD2">
        <w:rPr>
          <w:rFonts w:ascii="Tahoma" w:hAnsi="Tahoma" w:cs="Tahoma"/>
          <w:b/>
          <w:sz w:val="24"/>
          <w:szCs w:val="24"/>
        </w:rPr>
        <w:t xml:space="preserve">Υπάρχει δυνατότητα </w:t>
      </w:r>
      <w:r w:rsidR="008573DA">
        <w:rPr>
          <w:rFonts w:ascii="Tahoma" w:hAnsi="Tahoma" w:cs="Tahoma"/>
          <w:b/>
          <w:sz w:val="24"/>
          <w:szCs w:val="24"/>
        </w:rPr>
        <w:t xml:space="preserve">για </w:t>
      </w:r>
      <w:r w:rsidR="00CC74EA">
        <w:rPr>
          <w:rFonts w:ascii="Tahoma" w:hAnsi="Tahoma" w:cs="Tahoma"/>
          <w:b/>
          <w:sz w:val="24"/>
          <w:szCs w:val="24"/>
        </w:rPr>
        <w:t>νησιωτικά συγκροτήματα</w:t>
      </w:r>
      <w:r w:rsidR="008573DA">
        <w:rPr>
          <w:rFonts w:ascii="Tahoma" w:hAnsi="Tahoma" w:cs="Tahoma"/>
          <w:b/>
          <w:sz w:val="24"/>
          <w:szCs w:val="24"/>
        </w:rPr>
        <w:t xml:space="preserve">, μετά από απόφαση του Δ.Σ. του Ιατρικού Συλλόγου, </w:t>
      </w:r>
      <w:r w:rsidR="00A26FD2">
        <w:rPr>
          <w:rFonts w:ascii="Tahoma" w:hAnsi="Tahoma" w:cs="Tahoma"/>
          <w:b/>
          <w:sz w:val="24"/>
          <w:szCs w:val="24"/>
        </w:rPr>
        <w:t>επιστολικής ή ηλεκτρονικής ψήφου. Οι προϋποθέσεις και λεπτομέρειες</w:t>
      </w:r>
      <w:r w:rsidR="008573DA">
        <w:rPr>
          <w:rFonts w:ascii="Tahoma" w:hAnsi="Tahoma" w:cs="Tahoma"/>
          <w:b/>
          <w:sz w:val="24"/>
          <w:szCs w:val="24"/>
        </w:rPr>
        <w:t xml:space="preserve"> για ηλεκτρονική ή επιστολή ψήφο</w:t>
      </w:r>
      <w:r w:rsidR="00A26FD2">
        <w:rPr>
          <w:rFonts w:ascii="Tahoma" w:hAnsi="Tahoma" w:cs="Tahoma"/>
          <w:b/>
          <w:sz w:val="24"/>
          <w:szCs w:val="24"/>
        </w:rPr>
        <w:t xml:space="preserve"> ορίζονται με Υπουργική Απόφαση</w:t>
      </w:r>
      <w:r w:rsidR="00287B6B">
        <w:rPr>
          <w:rFonts w:ascii="Tahoma" w:hAnsi="Tahoma" w:cs="Tahoma"/>
          <w:b/>
          <w:sz w:val="24"/>
          <w:szCs w:val="24"/>
        </w:rPr>
        <w:t xml:space="preserve">. Μέχρι την έκδοση Υπουργικής Απόφασης δεν επιτρέπεται η </w:t>
      </w:r>
      <w:r w:rsidR="00107E88">
        <w:rPr>
          <w:rFonts w:ascii="Tahoma" w:hAnsi="Tahoma" w:cs="Tahoma"/>
          <w:b/>
          <w:sz w:val="24"/>
          <w:szCs w:val="24"/>
        </w:rPr>
        <w:t>ψηφοφορία</w:t>
      </w:r>
      <w:r w:rsidR="00287B6B">
        <w:rPr>
          <w:rFonts w:ascii="Tahoma" w:hAnsi="Tahoma" w:cs="Tahoma"/>
          <w:b/>
          <w:sz w:val="24"/>
          <w:szCs w:val="24"/>
        </w:rPr>
        <w:t xml:space="preserve"> με επιστολική ψήφο. </w:t>
      </w:r>
    </w:p>
    <w:p w:rsidR="00A26FD2" w:rsidRDefault="005E77E4" w:rsidP="00A26FD2">
      <w:pPr>
        <w:spacing w:after="0" w:line="240" w:lineRule="auto"/>
        <w:jc w:val="both"/>
        <w:rPr>
          <w:rFonts w:ascii="Tahoma" w:hAnsi="Tahoma" w:cs="Tahoma"/>
          <w:b/>
          <w:sz w:val="24"/>
          <w:szCs w:val="24"/>
        </w:rPr>
      </w:pPr>
      <w:r>
        <w:rPr>
          <w:rFonts w:ascii="Tahoma" w:hAnsi="Tahoma" w:cs="Tahoma"/>
          <w:b/>
          <w:sz w:val="24"/>
          <w:szCs w:val="24"/>
        </w:rPr>
        <w:t>5</w:t>
      </w:r>
      <w:r w:rsidR="00A26FD2">
        <w:rPr>
          <w:rFonts w:ascii="Tahoma" w:hAnsi="Tahoma" w:cs="Tahoma"/>
          <w:b/>
          <w:sz w:val="24"/>
          <w:szCs w:val="24"/>
        </w:rPr>
        <w:t>. Οι Εφορευτικές Επιτροπές των Τμημάτων, μετά το πέρας της ψηφοφορίας, διαβιβάζουν τα αποτελέσματα αυτής με τα σχετικά πρακτικά και τις τυχόν υποβληθείσες ενστάσεις στην Κεντρική Εφορευτική Επιτροπή, η οποία και αποφαίνεται επί τούτων.</w:t>
      </w:r>
    </w:p>
    <w:p w:rsidR="00A26FD2" w:rsidRDefault="005E77E4" w:rsidP="00A26FD2">
      <w:pPr>
        <w:spacing w:after="0" w:line="240" w:lineRule="auto"/>
        <w:jc w:val="both"/>
        <w:rPr>
          <w:rFonts w:ascii="Tahoma" w:hAnsi="Tahoma" w:cs="Tahoma"/>
          <w:b/>
          <w:sz w:val="24"/>
          <w:szCs w:val="24"/>
        </w:rPr>
      </w:pPr>
      <w:r>
        <w:rPr>
          <w:rFonts w:ascii="Tahoma" w:hAnsi="Tahoma" w:cs="Tahoma"/>
          <w:b/>
          <w:sz w:val="24"/>
          <w:szCs w:val="24"/>
        </w:rPr>
        <w:t>6</w:t>
      </w:r>
      <w:r w:rsidR="00A26FD2">
        <w:rPr>
          <w:rFonts w:ascii="Tahoma" w:hAnsi="Tahoma" w:cs="Tahoma"/>
          <w:b/>
          <w:sz w:val="24"/>
          <w:szCs w:val="24"/>
        </w:rPr>
        <w:t>. Η Κεντρική Εφορευτική Επιτροπή, μετά από έλεγχο των αποτελεσμάτων, προβαίνει στην ανακήρυξη των εκλεγομένων και συντάσσεται σχετικό πρακτικό, στο οποίο εμφαίνονται τα τελικά αποτελέσματα της εκλογής.</w:t>
      </w:r>
    </w:p>
    <w:p w:rsidR="00A26FD2" w:rsidRDefault="005E77E4" w:rsidP="00A26FD2">
      <w:pPr>
        <w:spacing w:after="0" w:line="240" w:lineRule="auto"/>
        <w:jc w:val="both"/>
        <w:rPr>
          <w:rFonts w:ascii="Tahoma" w:hAnsi="Tahoma" w:cs="Tahoma"/>
          <w:b/>
          <w:sz w:val="24"/>
          <w:szCs w:val="24"/>
        </w:rPr>
      </w:pPr>
      <w:r>
        <w:rPr>
          <w:rFonts w:ascii="Tahoma" w:hAnsi="Tahoma" w:cs="Tahoma"/>
          <w:b/>
          <w:sz w:val="24"/>
          <w:szCs w:val="24"/>
        </w:rPr>
        <w:t>7</w:t>
      </w:r>
      <w:r w:rsidR="00A26FD2">
        <w:rPr>
          <w:rFonts w:ascii="Tahoma" w:hAnsi="Tahoma" w:cs="Tahoma"/>
          <w:b/>
          <w:sz w:val="24"/>
          <w:szCs w:val="24"/>
        </w:rPr>
        <w:t xml:space="preserve">. Κατά τα λοιπά ακολουθείται και στα εκλογικά τμήματα η διαδικασία του προηγούμενου άρθρου.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37</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Συγκρότηση σε σώμα</w:t>
      </w:r>
    </w:p>
    <w:p w:rsidR="005E77E4"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Μετά την οριστική επικύρωση της εκλογής, </w:t>
      </w:r>
      <w:r w:rsidRPr="008526CC">
        <w:rPr>
          <w:rFonts w:ascii="Tahoma" w:hAnsi="Tahoma" w:cs="Tahoma"/>
          <w:b/>
          <w:sz w:val="24"/>
          <w:szCs w:val="24"/>
        </w:rPr>
        <w:t xml:space="preserve">ο </w:t>
      </w:r>
      <w:proofErr w:type="spellStart"/>
      <w:r w:rsidR="009A4741">
        <w:rPr>
          <w:rFonts w:ascii="Tahoma" w:hAnsi="Tahoma" w:cs="Tahoma"/>
          <w:b/>
          <w:sz w:val="24"/>
          <w:szCs w:val="24"/>
        </w:rPr>
        <w:t>πλειοψηφών</w:t>
      </w:r>
      <w:proofErr w:type="spellEnd"/>
      <w:r w:rsidR="009A4741">
        <w:rPr>
          <w:rFonts w:ascii="Tahoma" w:hAnsi="Tahoma" w:cs="Tahoma"/>
          <w:b/>
          <w:sz w:val="24"/>
          <w:szCs w:val="24"/>
        </w:rPr>
        <w:t xml:space="preserve"> </w:t>
      </w:r>
      <w:r w:rsidRPr="008526CC">
        <w:rPr>
          <w:rFonts w:ascii="Tahoma" w:hAnsi="Tahoma" w:cs="Tahoma"/>
          <w:b/>
          <w:sz w:val="24"/>
          <w:szCs w:val="24"/>
        </w:rPr>
        <w:t>από το συνδυασμό που έλαβε τα περισσότερα ψηφοδέλτια</w:t>
      </w:r>
      <w:r>
        <w:rPr>
          <w:rFonts w:ascii="Tahoma" w:hAnsi="Tahoma" w:cs="Tahoma"/>
          <w:sz w:val="24"/>
          <w:szCs w:val="24"/>
        </w:rPr>
        <w:t xml:space="preserve"> καλεί εντός οκτώ (8) ημερών τους εκλεγέντες συμβούλους προς εκλογή Προέδρου, Αντιπροέδρου, Γραμματέα και Ταμία κατά την </w:t>
      </w:r>
      <w:r>
        <w:rPr>
          <w:rFonts w:ascii="Tahoma" w:hAnsi="Tahoma" w:cs="Tahoma"/>
          <w:b/>
          <w:sz w:val="24"/>
          <w:szCs w:val="24"/>
        </w:rPr>
        <w:t>αναφερόμενη σειρά</w:t>
      </w:r>
      <w:r>
        <w:rPr>
          <w:rFonts w:ascii="Tahoma" w:hAnsi="Tahoma" w:cs="Tahoma"/>
          <w:sz w:val="24"/>
          <w:szCs w:val="24"/>
        </w:rPr>
        <w:t xml:space="preserve">. Εκλέγεται αυτός που συγκέντρωσε την απόλυτη πλειοψηφία επί του συνόλου του αριθμού των μελών του Διοικητικού Συμβουλίου. Η εκλογή γίνεται με μυστική ψηφοφορία.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Αν δεν επιτευχθεί απόλυτη πλειοψηφία, η εκλογή επαναλαμβάνεται αμέσως αν το Συμβούλιο βρίσκεται σε ολομέλεια, ενώ σε αντίθετη περίπτωση η εκλογή επαναλαμβάνεται μετά από τρεις (3) ημέρες.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3. Κατά τη δεύτερη ψηφοφορία η εκλογή είναι έγκυρη και με σχετική μόνο πλειοψηφία επί των παρόντων μελών. Σε περίπτωση ισοψηφίας διενεργείται κλήρωση.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Η θητεία των μελών του Διοικητικού Συμβουλίου, της Εξελεγκτικής Επιτροπής και του Πειθαρχικού Συμβουλίου είναι τετραετής. Τα μέλη του Διοικητικού Συμβουλίου</w:t>
      </w:r>
      <w:r w:rsidR="008524D3">
        <w:rPr>
          <w:rFonts w:ascii="Tahoma" w:hAnsi="Tahoma" w:cs="Tahoma"/>
          <w:sz w:val="24"/>
          <w:szCs w:val="24"/>
        </w:rPr>
        <w:t>,</w:t>
      </w:r>
      <w:r>
        <w:rPr>
          <w:rFonts w:ascii="Tahoma" w:hAnsi="Tahoma" w:cs="Tahoma"/>
          <w:sz w:val="24"/>
          <w:szCs w:val="24"/>
        </w:rPr>
        <w:t xml:space="preserve"> της Εξελεγκτικής Επιτροπής </w:t>
      </w:r>
      <w:r w:rsidR="008524D3">
        <w:rPr>
          <w:rFonts w:ascii="Tahoma" w:hAnsi="Tahoma" w:cs="Tahoma"/>
          <w:sz w:val="24"/>
          <w:szCs w:val="24"/>
        </w:rPr>
        <w:t xml:space="preserve">και του Πειθαρχικού Συμβουλίου </w:t>
      </w:r>
      <w:r>
        <w:rPr>
          <w:rFonts w:ascii="Tahoma" w:hAnsi="Tahoma" w:cs="Tahoma"/>
          <w:sz w:val="24"/>
          <w:szCs w:val="24"/>
        </w:rPr>
        <w:t xml:space="preserve">είναι επανεκλέξιμα.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Εντός οκτώ (8) ημερών από τη συγκρότηση σε σώμα του Διοικητικού Συμβουλίου υποβάλλονται στον Π.Ι.Σ. η σύνθεση του Διοικητικού Συμβουλίου, καθώς και δείγμα υπογραφής όλων των μελών του Διοικητικού Συμβουλίου και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6. Όπου υπάρχει εσωτερικός κανονισμός, αυτός υπερισχύει.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38</w:t>
      </w:r>
    </w:p>
    <w:p w:rsidR="00A26FD2" w:rsidRDefault="00A26FD2" w:rsidP="00A26FD2">
      <w:pPr>
        <w:spacing w:after="0" w:line="240" w:lineRule="auto"/>
        <w:jc w:val="both"/>
        <w:rPr>
          <w:rFonts w:ascii="Tahoma" w:hAnsi="Tahoma" w:cs="Tahoma"/>
          <w:b/>
          <w:bCs/>
          <w:sz w:val="24"/>
          <w:szCs w:val="24"/>
        </w:rPr>
      </w:pPr>
      <w:r>
        <w:rPr>
          <w:rFonts w:ascii="Tahoma" w:hAnsi="Tahoma" w:cs="Tahoma"/>
          <w:bCs/>
          <w:sz w:val="24"/>
          <w:szCs w:val="24"/>
          <w:u w:val="single"/>
        </w:rPr>
        <w:t>Διοικητικό Συμβούλιο - Αρμοδιότητα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διοικεί και διαχειρίζεται τις υποθέσεις εν γένει του Συλλόγου και εκτελεί όλα τα δια του παρόντος ανατιθέμενα σε αυτό έργα.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Οι αποφάσεις του Διοικητικού Συμβουλίου υπόκεινται μόνο στον έλεγχο της Γενικής Συνέλευσης του Συλλόγου, του Υπουργείου Υγείας και του Π.Ι.Σ. και στην κείμενη νομοθεσία.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Εκτελεί υποχρεωτικά τις αποφάσεις της Γενικής Συνέλευσης του Ιατρικού Συλλόγου και της Γενικής Συνέλευσης του Π.Ι.Σ..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Εκπροσωπεί τον Ιατρικό Σύλλογο και τους </w:t>
      </w:r>
      <w:r w:rsidR="0005258F">
        <w:rPr>
          <w:rFonts w:ascii="Tahoma" w:hAnsi="Tahoma" w:cs="Tahoma"/>
          <w:sz w:val="24"/>
          <w:szCs w:val="24"/>
        </w:rPr>
        <w:t>ιατρού</w:t>
      </w:r>
      <w:r>
        <w:rPr>
          <w:rFonts w:ascii="Tahoma" w:hAnsi="Tahoma" w:cs="Tahoma"/>
          <w:sz w:val="24"/>
          <w:szCs w:val="24"/>
        </w:rPr>
        <w:t xml:space="preserve">ς μέλη του.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Καταρτίζει και συνάπτει συμβάσεις για τα μέλη του Συλλόγου που συναινούν. </w:t>
      </w:r>
    </w:p>
    <w:p w:rsidR="005D11FA" w:rsidRPr="005D11FA" w:rsidRDefault="005D11FA" w:rsidP="00A26FD2">
      <w:pPr>
        <w:spacing w:after="0" w:line="240" w:lineRule="auto"/>
        <w:jc w:val="both"/>
        <w:rPr>
          <w:rFonts w:ascii="Tahoma" w:hAnsi="Tahoma" w:cs="Tahoma"/>
          <w:b/>
          <w:sz w:val="24"/>
          <w:szCs w:val="24"/>
        </w:rPr>
      </w:pPr>
      <w:r w:rsidRPr="005D11FA">
        <w:rPr>
          <w:rFonts w:ascii="Tahoma" w:hAnsi="Tahoma" w:cs="Tahoma"/>
          <w:b/>
          <w:sz w:val="24"/>
          <w:szCs w:val="24"/>
        </w:rPr>
        <w:t xml:space="preserve">6. Συμμετέχει στο Διοικητικό Συμβούλιο νοσοκομείων της </w:t>
      </w:r>
      <w:proofErr w:type="spellStart"/>
      <w:r w:rsidRPr="005D11FA">
        <w:rPr>
          <w:rFonts w:ascii="Tahoma" w:hAnsi="Tahoma" w:cs="Tahoma"/>
          <w:b/>
          <w:sz w:val="24"/>
          <w:szCs w:val="24"/>
        </w:rPr>
        <w:t>Περιφερεία</w:t>
      </w:r>
      <w:proofErr w:type="spellEnd"/>
      <w:r w:rsidRPr="005D11FA">
        <w:rPr>
          <w:rFonts w:ascii="Tahoma" w:hAnsi="Tahoma" w:cs="Tahoma"/>
          <w:b/>
          <w:sz w:val="24"/>
          <w:szCs w:val="24"/>
        </w:rPr>
        <w:t xml:space="preserve"> του Ιατρικού </w:t>
      </w:r>
      <w:proofErr w:type="spellStart"/>
      <w:r w:rsidRPr="005D11FA">
        <w:rPr>
          <w:rFonts w:ascii="Tahoma" w:hAnsi="Tahoma" w:cs="Tahoma"/>
          <w:b/>
          <w:sz w:val="24"/>
          <w:szCs w:val="24"/>
        </w:rPr>
        <w:t>Συλλόγοου</w:t>
      </w:r>
      <w:proofErr w:type="spellEnd"/>
      <w:r w:rsidRPr="005D11FA">
        <w:rPr>
          <w:rFonts w:ascii="Tahoma" w:hAnsi="Tahoma" w:cs="Tahoma"/>
          <w:b/>
          <w:sz w:val="24"/>
          <w:szCs w:val="24"/>
        </w:rPr>
        <w:t xml:space="preserve"> δια του Προέδρου του ή του νομίμου αναπληρωτή του.</w:t>
      </w:r>
    </w:p>
    <w:p w:rsidR="00A26FD2" w:rsidRPr="005D11FA"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39</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Συνεδριάσεις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συνεδριάζει καλούμενο από τον Πρόεδρό του. Τα μέλη του Διοικητικού Συμβουλίου καλούνται από τον Πρόεδρο με ατομικές προσκλήσεις, οι οποίες αποστέλλονται τουλάχιστον προ τεσσάρων ημερών ταχυδρομικά με απόδειξη αποστολής, μπορούν δε να σταλούν τηλεομοιοτυπικά (φαξ) ή με μήν</w:t>
      </w:r>
      <w:r w:rsidR="008524D3">
        <w:rPr>
          <w:rFonts w:ascii="Tahoma" w:hAnsi="Tahoma" w:cs="Tahoma"/>
          <w:sz w:val="24"/>
          <w:szCs w:val="24"/>
        </w:rPr>
        <w:t>υμα ηλεκτρονικού ταχυδρομείου (</w:t>
      </w:r>
      <w:r w:rsidR="008524D3">
        <w:rPr>
          <w:rFonts w:ascii="Tahoma" w:hAnsi="Tahoma" w:cs="Tahoma"/>
          <w:sz w:val="24"/>
          <w:szCs w:val="24"/>
          <w:lang w:val="en-US"/>
        </w:rPr>
        <w:t>e</w:t>
      </w:r>
      <w:r>
        <w:rPr>
          <w:rFonts w:ascii="Tahoma" w:hAnsi="Tahoma" w:cs="Tahoma"/>
          <w:sz w:val="24"/>
          <w:szCs w:val="24"/>
          <w:lang w:val="en-US"/>
        </w:rPr>
        <w:t>mail</w:t>
      </w:r>
      <w:r>
        <w:rPr>
          <w:rFonts w:ascii="Tahoma" w:hAnsi="Tahoma" w:cs="Tahoma"/>
          <w:sz w:val="24"/>
          <w:szCs w:val="24"/>
        </w:rPr>
        <w:t xml:space="preserve">), ή και τηλεφωνικά, με βεβαίωση της γραμματείας, ή και με </w:t>
      </w:r>
      <w:r>
        <w:rPr>
          <w:rFonts w:ascii="Tahoma" w:hAnsi="Tahoma" w:cs="Tahoma"/>
          <w:sz w:val="24"/>
          <w:szCs w:val="24"/>
          <w:lang w:val="en-US"/>
        </w:rPr>
        <w:t>SMS</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Πέραν των αναγραφομένων στην πρόσκληση θεμάτων, μπορεί να συζητηθεί και άλλο θέμα, εφόσον προταθεί τούτο και γίνει δεκτό προς συζήτηση από την πλειοψηφία των μελών</w:t>
      </w:r>
      <w:r w:rsidR="008524D3">
        <w:rPr>
          <w:rFonts w:ascii="Tahoma" w:hAnsi="Tahoma" w:cs="Tahoma"/>
          <w:sz w:val="24"/>
          <w:szCs w:val="24"/>
        </w:rPr>
        <w:t xml:space="preserve"> που παρίστανται</w:t>
      </w:r>
      <w:r>
        <w:rPr>
          <w:rFonts w:ascii="Tahoma" w:hAnsi="Tahoma" w:cs="Tahoma"/>
          <w:sz w:val="24"/>
          <w:szCs w:val="24"/>
        </w:rPr>
        <w:t xml:space="preserve">. Για έκτακτα ζητήματα η προθεσμία είναι προ 24 ωρών και μπορεί να γίνει και τηλεδιάσκεψη.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Πρόεδρος οφείλει να συγκαλεί το Διοικητικό Συμβούλιο εντός δεκαπέντε ημερών, όταν ζητηθεί αυτό εγγράφως από το ένα τρίτο των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3. Το Διοικητικό Συμβούλιο βρίσκεται σε απαρτία όταν ο αριθμός των παρισταμένων μελών είναι μεγαλύτερος των απόντων. Σε περίπτωση μη επίτευξης απαρτίας, το Διοικητικό Συμβούλιο αναβάλλε</w:t>
      </w:r>
      <w:r w:rsidR="008524D3">
        <w:rPr>
          <w:rFonts w:ascii="Tahoma" w:hAnsi="Tahoma" w:cs="Tahoma"/>
          <w:sz w:val="24"/>
          <w:szCs w:val="24"/>
        </w:rPr>
        <w:t>ται για την επόμενη ημέρα, κατά την οποία</w:t>
      </w:r>
      <w:r>
        <w:rPr>
          <w:rFonts w:ascii="Tahoma" w:hAnsi="Tahoma" w:cs="Tahoma"/>
          <w:sz w:val="24"/>
          <w:szCs w:val="24"/>
        </w:rPr>
        <w:t xml:space="preserve"> θεωρείται ότι βρίσκεται σε απαρτία οσαδήποτε και αν είναι τα παρόντα μέλη. Οι αποφάσεις λαμβάνονται με φανερή ψηφοφορία κατά πλειοψηφία, ενώ επί ισοψηφίας υπερισχύει η γνώμη του Προέδρου. Οι αποφάσεις λαμβάνονται με μυστική ψηφοφορία, όταν πρόκειται περί προσωπικών ζητημάτων.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Αν κενωθεί θέση συμβούλου, αυτή καταλαμβάνει ο κατά σειρά επιλαχών από το συνδυασμό με τον οποίο εκλέχθηκε. Αν είναι μεμονωμένος υποψήφιος χωρίς επιλαχόντα, την έδρα καταλαμβάνει η πλειοψηφούσα παράταξη.</w:t>
      </w:r>
    </w:p>
    <w:p w:rsidR="00A26FD2" w:rsidRDefault="008524D3" w:rsidP="00A26FD2">
      <w:pPr>
        <w:spacing w:after="0" w:line="240" w:lineRule="auto"/>
        <w:jc w:val="both"/>
        <w:rPr>
          <w:rFonts w:ascii="Tahoma" w:hAnsi="Tahoma" w:cs="Tahoma"/>
          <w:sz w:val="24"/>
          <w:szCs w:val="24"/>
        </w:rPr>
      </w:pPr>
      <w:r>
        <w:rPr>
          <w:rFonts w:ascii="Tahoma" w:hAnsi="Tahoma" w:cs="Tahoma"/>
          <w:sz w:val="24"/>
          <w:szCs w:val="24"/>
        </w:rPr>
        <w:t>5. Όποιο μέλος</w:t>
      </w:r>
      <w:r w:rsidR="00A26FD2">
        <w:rPr>
          <w:rFonts w:ascii="Tahoma" w:hAnsi="Tahoma" w:cs="Tahoma"/>
          <w:sz w:val="24"/>
          <w:szCs w:val="24"/>
        </w:rPr>
        <w:t xml:space="preserve"> επί τρεις συνεχείς συνεδριάσεις αδικαιολόγητα απέχει από τις συνεδριάσεις του Διοικητικού Συμβουλίου</w:t>
      </w:r>
      <w:r>
        <w:rPr>
          <w:rFonts w:ascii="Tahoma" w:hAnsi="Tahoma" w:cs="Tahoma"/>
          <w:sz w:val="24"/>
          <w:szCs w:val="24"/>
        </w:rPr>
        <w:t xml:space="preserve">, </w:t>
      </w:r>
      <w:r w:rsidR="00A26FD2">
        <w:rPr>
          <w:rFonts w:ascii="Tahoma" w:hAnsi="Tahoma" w:cs="Tahoma"/>
          <w:sz w:val="24"/>
          <w:szCs w:val="24"/>
        </w:rPr>
        <w:t xml:space="preserve">αντικαθίσταται υποχρεωτικά με απόφαση του Δ.Σ. κατά τις ως άνω διατάξεις σχετικά με την πλήρωση των κενουμένων θέσεων συμβούλων. Κατά της απόφασης αυτής χωρεί προσφυγή εντός οκτώ (8) ημερών από την κοινοποίησή της ενώπιον του Διοικητικού Συμβουλίου του Π.Ι.Σ., το οποίο αποφασίζει αμετακλήτως εντός </w:t>
      </w:r>
      <w:r>
        <w:rPr>
          <w:rFonts w:ascii="Tahoma" w:hAnsi="Tahoma" w:cs="Tahoma"/>
          <w:sz w:val="24"/>
          <w:szCs w:val="24"/>
        </w:rPr>
        <w:t>δεκαπέντε (</w:t>
      </w:r>
      <w:r w:rsidR="00A26FD2">
        <w:rPr>
          <w:rFonts w:ascii="Tahoma" w:hAnsi="Tahoma" w:cs="Tahoma"/>
          <w:sz w:val="24"/>
          <w:szCs w:val="24"/>
        </w:rPr>
        <w:t>15</w:t>
      </w:r>
      <w:r>
        <w:rPr>
          <w:rFonts w:ascii="Tahoma" w:hAnsi="Tahoma" w:cs="Tahoma"/>
          <w:sz w:val="24"/>
          <w:szCs w:val="24"/>
        </w:rPr>
        <w:t>)</w:t>
      </w:r>
      <w:r w:rsidR="00A26FD2">
        <w:rPr>
          <w:rFonts w:ascii="Tahoma" w:hAnsi="Tahoma" w:cs="Tahoma"/>
          <w:sz w:val="24"/>
          <w:szCs w:val="24"/>
        </w:rPr>
        <w:t xml:space="preserve"> ημερών.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6. Κατά τη συνεδρίαση του Διοικητικού Συμβουλίου τηρούνται πρακτικά,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οι εκατέρωθεν απόψεις και η διαλογική συζήτηση που έλαβε χώρα. Στο πρακτικό καταχωρίζονται οι γνώμες των μελών που </w:t>
      </w:r>
      <w:r w:rsidR="004E5438">
        <w:rPr>
          <w:rFonts w:ascii="Tahoma" w:hAnsi="Tahoma" w:cs="Tahoma"/>
          <w:sz w:val="24"/>
          <w:szCs w:val="24"/>
        </w:rPr>
        <w:t>μειοψήφησαν</w:t>
      </w:r>
      <w:r>
        <w:rPr>
          <w:rFonts w:ascii="Tahoma" w:hAnsi="Tahoma" w:cs="Tahoma"/>
          <w:sz w:val="24"/>
          <w:szCs w:val="24"/>
        </w:rPr>
        <w:t xml:space="preserve">, σε περίπτωση δε φανερής ψηφοφορίας και τα ονόματα τούτων. Η υπογραφή του Προέδρου ή του αναπληρωτή του και του Γραμματέα αρκεί για τη νόμιμη υπόσταση κάθε απόφασης και πράξης του Διοικητικού Συμβουλίου.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αντικατάσταση μέλους πριν από τη λήξη της θητείας του είναι δυνατή μόνο για λόγο αναγόμενο στην άσκηση</w:t>
      </w:r>
      <w:r w:rsidR="00465CE6">
        <w:rPr>
          <w:rFonts w:ascii="Tahoma" w:hAnsi="Tahoma" w:cs="Tahoma"/>
          <w:sz w:val="24"/>
          <w:szCs w:val="24"/>
        </w:rPr>
        <w:t xml:space="preserve"> των καθηκόντων του, ο οποίος</w:t>
      </w:r>
      <w:r>
        <w:rPr>
          <w:rFonts w:ascii="Tahoma" w:hAnsi="Tahoma" w:cs="Tahoma"/>
          <w:sz w:val="24"/>
          <w:szCs w:val="24"/>
        </w:rPr>
        <w:t xml:space="preserve"> πρέπει να βεβαιώνεται στη σχετική πράξη.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9. Η τυχόν κατά παράνομο τρόπο κτήση της ιδιότητας υπό την οποία κάποιος ορίστηκε μέλος του Διοικητικού Συμβουλίου δεν επηρεάζει τη νομιμότητα της συγκρότησης του οργάνου.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10. Το Διοικητικό Συμβούλιο πρέπει να παρέχει εγγυήσεις αμερόληπτης κρίσης κατά την άσκηση των αρμοδιοτήτων του.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11. Μέλη του Διοικητικού Συμβουλίου του Ιατρικού Συλλόγου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w:t>
      </w:r>
      <w:r>
        <w:rPr>
          <w:rFonts w:ascii="Tahoma" w:hAnsi="Tahoma" w:cs="Tahoma"/>
          <w:sz w:val="24"/>
          <w:szCs w:val="24"/>
        </w:rPr>
        <w:lastRenderedPageBreak/>
        <w:t>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12. Το μέλος του Διοικητικού Συμβουλίου, εφόσον κρίνει ότι συντρέχει στο πρόσωπό του λόγος που επιβάλλει την αποχή του, οφείλει να το δηλώσει αμέσως στον Πρόεδρο του Ιατρικού Συλλόγου και να απέχει από οποιαδήποτε ενέργεια. Στις περιπτώσεις αυτές το Διοικητικό Συμβούλιο αποφαίνεται το ταχύτερο δυνατόν, χωρίς να συμμετέχει στην εν λόγω συνεδρίαση το μέλος που αιτείται να εξαιρεθεί.</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Αίτηση εξαίρεσης μέλους του Διοικητικού Συμβουλίου του Ιατρικού Συλλόγου μπορούν να υποβάλουν οι ενδιαφερόμενοι σε όλα τα στάδια της διαδικασίας. Η αίτηση υποβάλλεται στον Πρόεδρο του Ιατρικού Συλλόγου. Κατά τα λοιπά, εφαρμόζονται και στην περίπτωση αυτή τα οριζόμενα στην τελευταία περίοδο της προηγούμενης παραγράφου.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14. Η εξαίρεση μπορεί να διατάσσεται και αυτεπαγγέλτως από το Διοικητικό Συμβούλιο του Ιατρικού Συλλόγου.</w:t>
      </w:r>
    </w:p>
    <w:p w:rsidR="00A26FD2" w:rsidRDefault="00A26FD2" w:rsidP="00A26FD2">
      <w:pPr>
        <w:spacing w:after="0" w:line="240" w:lineRule="auto"/>
        <w:jc w:val="both"/>
        <w:rPr>
          <w:rFonts w:ascii="Tahoma" w:hAnsi="Tahoma" w:cs="Tahoma"/>
          <w:b/>
          <w:bCs/>
          <w:sz w:val="24"/>
          <w:szCs w:val="24"/>
        </w:rPr>
      </w:pPr>
      <w:r>
        <w:rPr>
          <w:rFonts w:ascii="Tahoma" w:hAnsi="Tahoma" w:cs="Tahoma"/>
          <w:sz w:val="24"/>
          <w:szCs w:val="24"/>
        </w:rPr>
        <w:t>15. Τα οριζόμενα στις προηγούμενες παραγράφους δεν εφαρμόζονται σε περίπτωση που δηλώνεται αποχή ή ζητείται η εξαίρεση, τόσων μελών του Διοικητικού Συμβουλίου του Ιατρικού Συλλόγου ώστε τα απομένοντα να μη σχηματίζουν την προβλεπόμενη απαρτία.</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40</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Πρόεδρος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Πρόεδρος διευθύνει τις συνεδριάσεις της Γενικής Συνέλευσης και του Διοικητικού Συμβουλίου και εκπροσωπεί τον Σύλλογο ενώπιον κάθε δικαστικής ή άλλης αρχής και κάθε τρίτου.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Τον Πρόεδρο, όταν κωλύεται, αναπληρώνει ο Αντιπρόεδρος και, όταν κωλύεται αυτός, ο αρχαιότερος κατά την άσκηση του επαγγέλματος από τα μέλη του Διοικητικού Συμβουλίου.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41</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Γραμματέας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Γραμματέας συντάσσει τα πρακτικά των συνεδριάσεων του Συλλόγου και του Συμβουλίου, τα οποία υπογράφονται και από τον Πρόεδρο αυτού, τηρεί δε μητρώο των μελών και τα χρήσιμα για τη λειτουργία του Συλλόγου βιβλία εκτός από αυτά του Ταμείου.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Σε περίπτωση κωλύματος ο Γραμματέας αναπληρώνεται από άλλο Σύμβουλο, ο οποίος υποδεικνύεται από το Διοικητικό Συμβούλιο. </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Ταμίας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Ταμίας φυλάσσει τη χρηματική και κάθε άλλη περιουσία του Ιατρικού Συλλόγου, παραλαμβάνει τις εισφορές των μελών, τηρεί βιβλίο απογραφής της περιουσίας του Συλλόγου και τα τακτικά βιβλία εσόδων και εξόδων, των οποίων οφείλει να υποβάλει κατάσταση όταν ζητηθεί και προς τον Σύλλογο και το Συμβούλιο και να δίνει ακριβή απολογισμό κατά το τέλος κάθε οικονομικού έτους.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2. Κάθε είσπραξη στο όνομα και για λογαριασμό του Ιατρικού Συλλόγου ενεργείται από τον Ταμία ή τον εντεταλμένο υπάλληλο του Συλλόγου.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Τα βιβλία αριθμούνται και μονογράφονται από τον Πρόεδρο του Συλλόγου και τον Ταμία.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Κάθε πληρωμή ενεργείται με έγγραφη εντολή του Προέδρου και του Γραμματέα.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Σε περίπτωση κωλύματος ο Ταμίας αναπληρώνεται από άλλο μέλος του Διοικητικού Συμβουλίου, που υποδεικνύεται από αυτό. Όταν τα εισπραττόμενα υπερβαίνουν τα συνήθη μηνιαία έξοδα του Συλλόγου, </w:t>
      </w:r>
      <w:r w:rsidR="00465CE6">
        <w:rPr>
          <w:rFonts w:ascii="Tahoma" w:hAnsi="Tahoma" w:cs="Tahoma"/>
          <w:sz w:val="24"/>
          <w:szCs w:val="24"/>
        </w:rPr>
        <w:t xml:space="preserve">ο Ταμίας </w:t>
      </w:r>
      <w:r>
        <w:rPr>
          <w:rFonts w:ascii="Tahoma" w:hAnsi="Tahoma" w:cs="Tahoma"/>
          <w:sz w:val="24"/>
          <w:szCs w:val="24"/>
        </w:rPr>
        <w:t>υποχρεούται να καταθέσει αυτά στην Τράπεζα της Ελλάδος ή σε μία από τις αναγνωρισμένες στην Ελλάδα Τράπεζες, που καθορίζεται από το Διοικητικό Συμβούλιο.</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43</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Εξελεγκτική Επιτροπή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Η Γενική Συνέλευση του Ιατρικού Συλλόγου εκλέγει ταυτόχρονα με τις αρχαιρεσίες προς ανάδειξη Διοικητικού Συμ</w:t>
      </w:r>
      <w:r w:rsidR="008147FF">
        <w:rPr>
          <w:rFonts w:ascii="Tahoma" w:hAnsi="Tahoma" w:cs="Tahoma"/>
          <w:sz w:val="24"/>
          <w:szCs w:val="24"/>
        </w:rPr>
        <w:t xml:space="preserve">βουλίου, Πειθαρχικού Συμβουλίου, Εξελεγκτικής Επιτροπής </w:t>
      </w:r>
      <w:r>
        <w:rPr>
          <w:rFonts w:ascii="Tahoma" w:hAnsi="Tahoma" w:cs="Tahoma"/>
          <w:b/>
          <w:sz w:val="24"/>
          <w:szCs w:val="24"/>
        </w:rPr>
        <w:t>και εκπροσώπων στον Π.Ι.Σ.</w:t>
      </w:r>
      <w:r>
        <w:rPr>
          <w:rFonts w:ascii="Tahoma" w:hAnsi="Tahoma" w:cs="Tahoma"/>
          <w:sz w:val="24"/>
          <w:szCs w:val="24"/>
        </w:rPr>
        <w:t xml:space="preserve"> και τρεις ελεγκτές εκ των μελών του Συλλόγου, καθώς και ισάριθμους αναπληρωματικούς, οι οποίοι ελέγχουν τα βιβλία και την εν γένει οικονομική διαχείριση του Διοικητικού Συμβουλίου και υποβάλλουν την έκθεσή τους στον Πρόεδρο του Ιατρικού Συλλόγου δεκαπέντε ημέρες τουλάχιστον πριν τη συνέλευση, στην οποία θα λογοδοτήσει το Διοικητικό Συμβούλιο.</w:t>
      </w:r>
    </w:p>
    <w:p w:rsidR="00A26FD2" w:rsidRDefault="00465CE6" w:rsidP="00A26FD2">
      <w:pPr>
        <w:spacing w:after="0" w:line="240" w:lineRule="auto"/>
        <w:jc w:val="both"/>
        <w:rPr>
          <w:rFonts w:ascii="Tahoma" w:hAnsi="Tahoma" w:cs="Tahoma"/>
          <w:sz w:val="24"/>
          <w:szCs w:val="24"/>
        </w:rPr>
      </w:pPr>
      <w:r>
        <w:rPr>
          <w:rFonts w:ascii="Tahoma" w:hAnsi="Tahoma" w:cs="Tahoma"/>
          <w:sz w:val="24"/>
          <w:szCs w:val="24"/>
        </w:rPr>
        <w:t>2. Η Εξελεγκτική Ε</w:t>
      </w:r>
      <w:r w:rsidR="00A26FD2">
        <w:rPr>
          <w:rFonts w:ascii="Tahoma" w:hAnsi="Tahoma" w:cs="Tahoma"/>
          <w:sz w:val="24"/>
          <w:szCs w:val="24"/>
        </w:rPr>
        <w:t>πιτροπή, καλούμενη από τον Πρόεδρο του Ιατρικού Συλλόγου μετά την έγκριση των αρχαιρεσιών από την Περιφέρεια, συνέρχεται στα γραφεία του Συλλόγου και εκλέγει τον Πρόεδρο από τα μέλη της. Ο Πρόεδρος καλεί τα</w:t>
      </w:r>
      <w:r>
        <w:rPr>
          <w:rFonts w:ascii="Tahoma" w:hAnsi="Tahoma" w:cs="Tahoma"/>
          <w:sz w:val="24"/>
          <w:szCs w:val="24"/>
        </w:rPr>
        <w:t xml:space="preserve"> μέλη της Εξελεγκτικής Ε</w:t>
      </w:r>
      <w:r w:rsidR="00A26FD2">
        <w:rPr>
          <w:rFonts w:ascii="Tahoma" w:hAnsi="Tahoma" w:cs="Tahoma"/>
          <w:sz w:val="24"/>
          <w:szCs w:val="24"/>
        </w:rPr>
        <w:t xml:space="preserve">πιτροπής, η οποία προβαίνει σε έλεγχο της διαχείρισης του Συλλόγου, όταν </w:t>
      </w:r>
      <w:r>
        <w:rPr>
          <w:rFonts w:ascii="Tahoma" w:hAnsi="Tahoma" w:cs="Tahoma"/>
          <w:sz w:val="24"/>
          <w:szCs w:val="24"/>
        </w:rPr>
        <w:t xml:space="preserve">το </w:t>
      </w:r>
      <w:r w:rsidR="00A26FD2">
        <w:rPr>
          <w:rFonts w:ascii="Tahoma" w:hAnsi="Tahoma" w:cs="Tahoma"/>
          <w:sz w:val="24"/>
          <w:szCs w:val="24"/>
        </w:rPr>
        <w:t>κρίνει αυτό αναγκαίο. Η σχετική έκθεση υποβάλλεται κατά τα οριζόμενα στην παράγραφο 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 Πρόεδρος του Διοικητικού Συμβουλίου υποχρεούται να υποβάλλει την έκθεση αυτή εντός δεκαπέντε ημερών και στον Π.Ι.Σ. και να παρέχει αντίγραφο σε κάθε αιτούντα. Η έκθεση αναγιγνώσκεται ενώπιον της Γενικής Συνέλευσης κατά την ετήσια λογοδοσία του Διοικητικού Συμβουλίου.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Εισφορές – Υποχρεώσεις προς Π.Ι.Σ.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1. Τα μέλη του Ιατρικού Συλλόγου υποχρεούνται σε ετήσια </w:t>
      </w:r>
      <w:r w:rsidR="00E05709">
        <w:rPr>
          <w:rFonts w:ascii="Tahoma" w:hAnsi="Tahoma" w:cs="Tahoma"/>
          <w:sz w:val="24"/>
          <w:szCs w:val="24"/>
        </w:rPr>
        <w:t>εισφορά</w:t>
      </w:r>
      <w:r>
        <w:rPr>
          <w:rFonts w:ascii="Tahoma" w:hAnsi="Tahoma" w:cs="Tahoma"/>
          <w:sz w:val="24"/>
          <w:szCs w:val="24"/>
        </w:rPr>
        <w:t>, η οποία καθορίζεται κατ’ έτος από το Διοικητικό Συμβούλιο κάθε Ιατρικού Συλλόγου, κατά την έναρξη του νέου οικονομικού έτους, ανάλογα με τις τοπικές συνθήκες.</w:t>
      </w:r>
      <w:r w:rsidR="00E31A98">
        <w:rPr>
          <w:rFonts w:ascii="Tahoma" w:hAnsi="Tahoma" w:cs="Tahoma"/>
          <w:sz w:val="24"/>
          <w:szCs w:val="24"/>
        </w:rPr>
        <w:t xml:space="preserve"> </w:t>
      </w:r>
      <w:r w:rsidR="00E31A98" w:rsidRPr="00E31A98">
        <w:rPr>
          <w:rFonts w:ascii="Tahoma" w:hAnsi="Tahoma" w:cs="Tahoma"/>
          <w:b/>
          <w:sz w:val="24"/>
          <w:szCs w:val="24"/>
        </w:rPr>
        <w:t>Ομοίως υποχρεούνται σε ετήσια εισφορά οι έχοντες εγγραφεί στο ειδικό μητρώο άλλου Ιατρικού Συλλόγου από εκείνον στον οποίο είναι εγγεγραμμένοι.</w:t>
      </w:r>
      <w:r w:rsidR="00E31A98">
        <w:rPr>
          <w:rFonts w:ascii="Tahoma" w:hAnsi="Tahoma" w:cs="Tahoma"/>
          <w:sz w:val="24"/>
          <w:szCs w:val="24"/>
        </w:rPr>
        <w:t xml:space="preserve"> </w:t>
      </w:r>
    </w:p>
    <w:p w:rsidR="00A26FD2" w:rsidRPr="00667010" w:rsidRDefault="00A26FD2" w:rsidP="00A26FD2">
      <w:pPr>
        <w:spacing w:after="0" w:line="240" w:lineRule="auto"/>
        <w:jc w:val="both"/>
        <w:rPr>
          <w:rFonts w:ascii="Tahoma" w:hAnsi="Tahoma" w:cs="Tahoma"/>
          <w:b/>
          <w:i/>
          <w:sz w:val="24"/>
          <w:szCs w:val="24"/>
        </w:rPr>
      </w:pPr>
      <w:r>
        <w:rPr>
          <w:rFonts w:ascii="Tahoma" w:hAnsi="Tahoma" w:cs="Tahoma"/>
          <w:sz w:val="24"/>
          <w:szCs w:val="24"/>
        </w:rPr>
        <w:t xml:space="preserve">2. Οι κατά την προηγούμενη παράγραφο εισφορές καταβάλλονται εντός του πρώτου διμήνου κάθε εξαμήνου. Ο </w:t>
      </w:r>
      <w:r w:rsidR="0005258F">
        <w:rPr>
          <w:rFonts w:ascii="Tahoma" w:hAnsi="Tahoma" w:cs="Tahoma"/>
          <w:sz w:val="24"/>
          <w:szCs w:val="24"/>
        </w:rPr>
        <w:t>ιατρός</w:t>
      </w:r>
      <w:r>
        <w:rPr>
          <w:rFonts w:ascii="Tahoma" w:hAnsi="Tahoma" w:cs="Tahoma"/>
          <w:sz w:val="24"/>
          <w:szCs w:val="24"/>
        </w:rPr>
        <w:t xml:space="preserve"> που δεν κατέβαλε εμπρόθεσμα τις εισφορές του υποχρεούται σε καταβολή αυξημένης </w:t>
      </w:r>
      <w:r w:rsidR="00E05709">
        <w:rPr>
          <w:rFonts w:ascii="Tahoma" w:hAnsi="Tahoma" w:cs="Tahoma"/>
          <w:sz w:val="24"/>
          <w:szCs w:val="24"/>
        </w:rPr>
        <w:t>εισφοράς</w:t>
      </w:r>
      <w:r>
        <w:rPr>
          <w:rFonts w:ascii="Tahoma" w:hAnsi="Tahoma" w:cs="Tahoma"/>
          <w:sz w:val="24"/>
          <w:szCs w:val="24"/>
        </w:rPr>
        <w:t xml:space="preserve"> με νόμιμο τόκο υπερημερίας για κάθε μήνα καθυστέρησης. Για καθυστέρηση  πέραν των έξι (6) μηνών, ο </w:t>
      </w:r>
      <w:r w:rsidR="0005258F">
        <w:rPr>
          <w:rFonts w:ascii="Tahoma" w:hAnsi="Tahoma" w:cs="Tahoma"/>
          <w:sz w:val="24"/>
          <w:szCs w:val="24"/>
        </w:rPr>
        <w:t>ιατρός</w:t>
      </w:r>
      <w:r>
        <w:rPr>
          <w:rFonts w:ascii="Tahoma" w:hAnsi="Tahoma" w:cs="Tahoma"/>
          <w:sz w:val="24"/>
          <w:szCs w:val="24"/>
        </w:rPr>
        <w:t xml:space="preserve"> παραπέμπεται με εισήγηση του Διοικητικού Συμβουλίου </w:t>
      </w:r>
      <w:r>
        <w:rPr>
          <w:rFonts w:ascii="Tahoma" w:hAnsi="Tahoma" w:cs="Tahoma"/>
          <w:sz w:val="24"/>
          <w:szCs w:val="24"/>
        </w:rPr>
        <w:lastRenderedPageBreak/>
        <w:t xml:space="preserve">και προσωπική ευθύνη του Ταμία του Ιατρικού Συλλόγου στο </w:t>
      </w:r>
      <w:r w:rsidR="00D1635F">
        <w:rPr>
          <w:rFonts w:ascii="Tahoma" w:hAnsi="Tahoma" w:cs="Tahoma"/>
          <w:sz w:val="24"/>
          <w:szCs w:val="24"/>
        </w:rPr>
        <w:t>Πειθαρχικό Συμβούλιο</w:t>
      </w:r>
      <w:r>
        <w:rPr>
          <w:rFonts w:ascii="Tahoma" w:hAnsi="Tahoma" w:cs="Tahoma"/>
          <w:sz w:val="24"/>
          <w:szCs w:val="24"/>
        </w:rPr>
        <w:t xml:space="preserve"> και τιμωρείται με πρόστιμο μέχρι του οφειλόμενου ποσού της </w:t>
      </w:r>
      <w:r w:rsidR="00E05709">
        <w:rPr>
          <w:rFonts w:ascii="Tahoma" w:hAnsi="Tahoma" w:cs="Tahoma"/>
          <w:sz w:val="24"/>
          <w:szCs w:val="24"/>
        </w:rPr>
        <w:t>εισφοράς</w:t>
      </w:r>
      <w:r>
        <w:rPr>
          <w:rFonts w:ascii="Tahoma" w:hAnsi="Tahoma" w:cs="Tahoma"/>
          <w:sz w:val="24"/>
          <w:szCs w:val="24"/>
        </w:rPr>
        <w:t xml:space="preserve"> του.</w:t>
      </w:r>
      <w:r w:rsidR="00667010">
        <w:rPr>
          <w:rFonts w:ascii="Tahoma" w:hAnsi="Tahoma" w:cs="Tahoma"/>
          <w:sz w:val="24"/>
          <w:szCs w:val="24"/>
        </w:rPr>
        <w:t xml:space="preserve"> </w:t>
      </w:r>
      <w:r w:rsidR="0005258F">
        <w:rPr>
          <w:rFonts w:ascii="Tahoma" w:hAnsi="Tahoma" w:cs="Tahoma"/>
          <w:b/>
          <w:sz w:val="24"/>
          <w:szCs w:val="24"/>
        </w:rPr>
        <w:t>Ιατρός</w:t>
      </w:r>
      <w:r w:rsidR="00667010" w:rsidRPr="00667010">
        <w:rPr>
          <w:rFonts w:ascii="Tahoma" w:hAnsi="Tahoma" w:cs="Tahoma"/>
          <w:b/>
          <w:sz w:val="24"/>
          <w:szCs w:val="24"/>
        </w:rPr>
        <w:t xml:space="preserve"> που δεν υπέβαλε εισφορά επί τριετία διαγράφεται από τα μητρώα του Ιατρικού Συλλόγου. Ανάλογα ισχύουν και για </w:t>
      </w:r>
      <w:r w:rsidR="0005258F">
        <w:rPr>
          <w:rFonts w:ascii="Tahoma" w:hAnsi="Tahoma" w:cs="Tahoma"/>
          <w:b/>
          <w:sz w:val="24"/>
          <w:szCs w:val="24"/>
        </w:rPr>
        <w:t>ιατρού</w:t>
      </w:r>
      <w:r w:rsidR="00667010" w:rsidRPr="00667010">
        <w:rPr>
          <w:rFonts w:ascii="Tahoma" w:hAnsi="Tahoma" w:cs="Tahoma"/>
          <w:b/>
          <w:sz w:val="24"/>
          <w:szCs w:val="24"/>
        </w:rPr>
        <w:t xml:space="preserve">ς εγγεγραμμένους στα Ειδικά Μητρώα Ιατρικών Συλλόγων στους οποίους δεν είναι μέλη. </w:t>
      </w:r>
    </w:p>
    <w:p w:rsidR="00A26FD2" w:rsidRPr="003B7650" w:rsidRDefault="00A26FD2" w:rsidP="00A26FD2">
      <w:pPr>
        <w:spacing w:after="0" w:line="240" w:lineRule="auto"/>
        <w:jc w:val="both"/>
        <w:rPr>
          <w:rFonts w:ascii="Tahoma" w:hAnsi="Tahoma" w:cs="Tahoma"/>
          <w:b/>
          <w:sz w:val="24"/>
          <w:szCs w:val="24"/>
        </w:rPr>
      </w:pPr>
      <w:r w:rsidRPr="003B7650">
        <w:rPr>
          <w:rFonts w:ascii="Tahoma" w:hAnsi="Tahoma" w:cs="Tahoma"/>
          <w:b/>
          <w:sz w:val="24"/>
          <w:szCs w:val="24"/>
        </w:rPr>
        <w:t xml:space="preserve">3. Από την </w:t>
      </w:r>
      <w:r w:rsidR="00E05709" w:rsidRPr="003B7650">
        <w:rPr>
          <w:rFonts w:ascii="Tahoma" w:hAnsi="Tahoma" w:cs="Tahoma"/>
          <w:b/>
          <w:sz w:val="24"/>
          <w:szCs w:val="24"/>
        </w:rPr>
        <w:t>εισφορά</w:t>
      </w:r>
      <w:r w:rsidRPr="003B7650">
        <w:rPr>
          <w:rFonts w:ascii="Tahoma" w:hAnsi="Tahoma" w:cs="Tahoma"/>
          <w:b/>
          <w:sz w:val="24"/>
          <w:szCs w:val="24"/>
        </w:rPr>
        <w:t xml:space="preserve"> απαλλάσσονται τα μέλη που υπηρετούν τη στρατιωτική τους θητεία</w:t>
      </w:r>
      <w:r w:rsidR="00456145">
        <w:rPr>
          <w:rFonts w:ascii="Tahoma" w:hAnsi="Tahoma" w:cs="Tahoma"/>
          <w:b/>
          <w:sz w:val="24"/>
          <w:szCs w:val="24"/>
        </w:rPr>
        <w:t xml:space="preserve"> </w:t>
      </w:r>
      <w:r w:rsidRPr="003B7650">
        <w:rPr>
          <w:rFonts w:ascii="Tahoma" w:hAnsi="Tahoma" w:cs="Tahoma"/>
          <w:b/>
          <w:sz w:val="24"/>
          <w:szCs w:val="24"/>
        </w:rPr>
        <w:t xml:space="preserve"> και οι </w:t>
      </w:r>
      <w:r w:rsidR="00456145">
        <w:rPr>
          <w:rFonts w:ascii="Tahoma" w:hAnsi="Tahoma" w:cs="Tahoma"/>
          <w:b/>
          <w:sz w:val="24"/>
          <w:szCs w:val="24"/>
        </w:rPr>
        <w:t>αποδεδειγμένως άνεργοι και για όσο χρονικό διάστημα υπηρετούν τη θητεία τους ή παραμένουν άνεργοι, αντίστοιχα</w:t>
      </w:r>
      <w:r w:rsidRPr="003B7650">
        <w:rPr>
          <w:rFonts w:ascii="Tahoma" w:hAnsi="Tahoma" w:cs="Tahoma"/>
          <w:b/>
          <w:sz w:val="24"/>
          <w:szCs w:val="24"/>
        </w:rPr>
        <w:t xml:space="preserve">. </w:t>
      </w:r>
      <w:r w:rsidR="00C7210C">
        <w:rPr>
          <w:rFonts w:ascii="Tahoma" w:hAnsi="Tahoma" w:cs="Tahoma"/>
          <w:b/>
          <w:sz w:val="24"/>
          <w:szCs w:val="24"/>
        </w:rPr>
        <w:t xml:space="preserve">Αντίστοιχα για το χρονικό αυτό διάστημα θητείας ή ανεργίας δεν παρακρατείται και δεν </w:t>
      </w:r>
      <w:r w:rsidR="00F27029">
        <w:rPr>
          <w:rFonts w:ascii="Tahoma" w:hAnsi="Tahoma" w:cs="Tahoma"/>
          <w:b/>
          <w:sz w:val="24"/>
          <w:szCs w:val="24"/>
        </w:rPr>
        <w:t>καταβάλλεται</w:t>
      </w:r>
      <w:r w:rsidR="00C7210C">
        <w:rPr>
          <w:rFonts w:ascii="Tahoma" w:hAnsi="Tahoma" w:cs="Tahoma"/>
          <w:b/>
          <w:sz w:val="24"/>
          <w:szCs w:val="24"/>
        </w:rPr>
        <w:t xml:space="preserve"> από τους Ιατρικούς Συλλόγους η αντίστοιχη εισφορά τους προς τον Πανελλήνιο Ιατρικό Σ</w:t>
      </w:r>
      <w:r w:rsidR="00F27029">
        <w:rPr>
          <w:rFonts w:ascii="Tahoma" w:hAnsi="Tahoma" w:cs="Tahoma"/>
          <w:b/>
          <w:sz w:val="24"/>
          <w:szCs w:val="24"/>
        </w:rPr>
        <w:t xml:space="preserve">ύλλογο, όπως περιγράφεται στην επόμενη παράγραφο. </w:t>
      </w:r>
    </w:p>
    <w:p w:rsidR="00A26FD2" w:rsidRPr="00D55D25"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Οι Ιατρικοί Σύλλογοι καταβάλλουν στον Πανελλήνιο Ιατρικό Σύλλογο ως υποχρεωτική υπέρ αυτού </w:t>
      </w:r>
      <w:r w:rsidR="00E05709">
        <w:rPr>
          <w:rFonts w:ascii="Tahoma" w:hAnsi="Tahoma" w:cs="Tahoma"/>
          <w:sz w:val="24"/>
          <w:szCs w:val="24"/>
        </w:rPr>
        <w:t>εισφορά</w:t>
      </w:r>
      <w:r w:rsidR="003B7650">
        <w:rPr>
          <w:rFonts w:ascii="Tahoma" w:hAnsi="Tahoma" w:cs="Tahoma"/>
          <w:sz w:val="24"/>
          <w:szCs w:val="24"/>
        </w:rPr>
        <w:t xml:space="preserve"> για τα τακτικά μέλη του</w:t>
      </w:r>
      <w:r>
        <w:rPr>
          <w:rFonts w:ascii="Tahoma" w:hAnsi="Tahoma" w:cs="Tahoma"/>
          <w:sz w:val="24"/>
          <w:szCs w:val="24"/>
        </w:rPr>
        <w:t xml:space="preserve"> ποσό που προτείνεται με απόφαση της Γενικής Συνέλευσης του Πανελληνίου Ιατρικού Συλλόγου και η οποία εγκρίνεται από τον Υπουργό Υγείας.</w:t>
      </w:r>
    </w:p>
    <w:p w:rsidR="003C25F0" w:rsidRPr="003C25F0" w:rsidRDefault="003C25F0" w:rsidP="00A26FD2">
      <w:pPr>
        <w:spacing w:after="0" w:line="240" w:lineRule="auto"/>
        <w:jc w:val="both"/>
        <w:rPr>
          <w:rFonts w:ascii="Tahoma" w:hAnsi="Tahoma" w:cs="Tahoma"/>
          <w:b/>
          <w:sz w:val="24"/>
          <w:szCs w:val="24"/>
        </w:rPr>
      </w:pPr>
      <w:r w:rsidRPr="003C25F0">
        <w:rPr>
          <w:rFonts w:ascii="Tahoma" w:hAnsi="Tahoma" w:cs="Tahoma"/>
          <w:b/>
          <w:sz w:val="24"/>
          <w:szCs w:val="24"/>
        </w:rPr>
        <w:t xml:space="preserve">[ΣΗΜ. ΠΡΟΣ ΣΥΖΗΤΗΣΗ. Καταβάλλουν επίσης αντίστοιχη εισφορά προς τον Πανελλήνιο Ιατρικό Σύλλογο για τα μέλη, φυσικά και νομικά πρόσωπα, που είναι εγγεγραμμένα στα Ειδικά Μητρώα, όπως ανωτέρω περιγράφονται].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Για την είσπραξη της </w:t>
      </w:r>
      <w:r w:rsidR="00E05709">
        <w:rPr>
          <w:rFonts w:ascii="Tahoma" w:hAnsi="Tahoma" w:cs="Tahoma"/>
          <w:sz w:val="24"/>
          <w:szCs w:val="24"/>
        </w:rPr>
        <w:t>εισφοράς</w:t>
      </w:r>
      <w:r>
        <w:rPr>
          <w:rFonts w:ascii="Tahoma" w:hAnsi="Tahoma" w:cs="Tahoma"/>
          <w:sz w:val="24"/>
          <w:szCs w:val="24"/>
        </w:rPr>
        <w:t xml:space="preserve"> αυτής είναι υπεύθυνοι ο Πρόεδρος και ο Ταμίας κάθε Ιατρικού Συλλόγου, οι οποίοι καταβάλλουν αυτή αμελλητί στον Πανελλήνιο Ιατρικό Σύλλογο στο τέλος κάθε ημερολογιακού έτους.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Κάθε Ιατρικός Σύλλογος υποχρεούται να υποβάλει στον Πανελλήνιο Ιατρικό Σύλλογο προς έγκριση την κατά νόμο προβλεπόμενη έκθεση των ελεγκτών μαζί με την ετήσια λογοδοσία του Διοικητικού Συμβουλίου, καθώς και τον προϋπολογισμό του.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7. Οι Ιατρικοί Σύλλογοι δικαιούνται να εισπράττουν δικαίωμα εγγραφής από τα </w:t>
      </w:r>
      <w:proofErr w:type="spellStart"/>
      <w:r>
        <w:rPr>
          <w:rFonts w:ascii="Tahoma" w:hAnsi="Tahoma" w:cs="Tahoma"/>
          <w:sz w:val="24"/>
          <w:szCs w:val="24"/>
        </w:rPr>
        <w:t>νεοεγγραφόμενα</w:t>
      </w:r>
      <w:proofErr w:type="spellEnd"/>
      <w:r>
        <w:rPr>
          <w:rFonts w:ascii="Tahoma" w:hAnsi="Tahoma" w:cs="Tahoma"/>
          <w:sz w:val="24"/>
          <w:szCs w:val="24"/>
        </w:rPr>
        <w:t xml:space="preserve"> μέλη στα μητρώα τους. Ομοίως οι Σύλλογοι δικαιούνται να εισπράττουν δικαίωμα μετεγγραφής. Το ποσό για το δικαίωμα εγγραφής και μετεγγραφής ορίζεται με απόφαση του Διοικητικού Συμβουλίου του Ιατρικού Συλλόγου.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45</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Εποπτεία Υπουργού – Επιβολή ποινής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Όλοι οι ανά το κράτος Ιατρικοί Σύλλογοι καθώς και ο Πανελλήνιος Ιατρικός Σύλλογος υπάγονται στην εποπτεία του Υπουργού Υγείας, ο οποίος δικαιούται να επιβάλει χρηματική ποινή</w:t>
      </w:r>
      <w:r>
        <w:rPr>
          <w:rFonts w:ascii="Tahoma" w:hAnsi="Tahoma" w:cs="Tahoma"/>
          <w:i/>
          <w:sz w:val="24"/>
          <w:szCs w:val="24"/>
        </w:rPr>
        <w:t xml:space="preserve"> </w:t>
      </w:r>
      <w:r>
        <w:rPr>
          <w:rFonts w:ascii="Tahoma" w:hAnsi="Tahoma" w:cs="Tahoma"/>
          <w:sz w:val="24"/>
          <w:szCs w:val="24"/>
        </w:rPr>
        <w:t>με αιτιολογημένη απόφασή του και μετά από προηγούμενη κλήση σε απολογία, ανεξάρτητα από την πειθαρχική δίωξη</w:t>
      </w:r>
      <w:r w:rsidR="00465CE6">
        <w:rPr>
          <w:rFonts w:ascii="Tahoma" w:hAnsi="Tahoma" w:cs="Tahoma"/>
          <w:sz w:val="24"/>
          <w:szCs w:val="24"/>
        </w:rPr>
        <w:t xml:space="preserve"> που προβλέπεται από τον παρόντα νόμο</w:t>
      </w:r>
      <w:r>
        <w:rPr>
          <w:rFonts w:ascii="Tahoma" w:hAnsi="Tahoma" w:cs="Tahoma"/>
          <w:sz w:val="24"/>
          <w:szCs w:val="24"/>
        </w:rPr>
        <w:t xml:space="preserve"> μέσω των Πειθαρχικών Συμβουλίων, σε όλα τα μέλη των Διοικήσεων των Ιατρικών Συλλόγων και του Πανελληνίου Ιατρικού Συλλόγου, τα οποία δεν συμμορφώνονται προς τις διατάξεις του παρόντος και κάθε άλλου νόμου, διαταγμάτων, κανονιστικών και ατομικών διοικητικών πράξεων, διαταγών και των κατά </w:t>
      </w:r>
      <w:proofErr w:type="spellStart"/>
      <w:r>
        <w:rPr>
          <w:rFonts w:ascii="Tahoma" w:hAnsi="Tahoma" w:cs="Tahoma"/>
          <w:sz w:val="24"/>
          <w:szCs w:val="24"/>
        </w:rPr>
        <w:t>νόμον</w:t>
      </w:r>
      <w:proofErr w:type="spellEnd"/>
      <w:r>
        <w:rPr>
          <w:rFonts w:ascii="Tahoma" w:hAnsi="Tahoma" w:cs="Tahoma"/>
          <w:sz w:val="24"/>
          <w:szCs w:val="24"/>
        </w:rPr>
        <w:t xml:space="preserve"> εκδιδόμενων αποφάσεων των οικείων Συλλόγων.</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46</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Εποπτεία Υπουργού – Αναστολή αρχαιρεσιών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Ο Υπουργός Υγείας μπορεί με αιτιολογημένη απόφασή του μετά από πρόταση του Π.I.Σ. να αναστέλλει για χρονικό διάστημα, που δεν υπερβαίνει τους έξι (6) μήνες, τη διενέργεια αρχαιρεσιών για την ανάδειξη Διοικητικών και Πειθαρχικών Συμβουλίων των Ιατρικών Συλλόγων και του Πανελληνίου Ιατρικού Συλλόγου.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47</w:t>
      </w:r>
    </w:p>
    <w:p w:rsidR="00A26FD2" w:rsidRDefault="00A26FD2" w:rsidP="00A26FD2">
      <w:pPr>
        <w:spacing w:after="0" w:line="240" w:lineRule="auto"/>
        <w:jc w:val="both"/>
        <w:rPr>
          <w:rFonts w:ascii="Tahoma" w:hAnsi="Tahoma" w:cs="Tahoma"/>
          <w:b/>
          <w:sz w:val="24"/>
          <w:szCs w:val="24"/>
          <w:u w:val="single"/>
        </w:rPr>
      </w:pPr>
      <w:r>
        <w:rPr>
          <w:rFonts w:ascii="Tahoma" w:hAnsi="Tahoma" w:cs="Tahoma"/>
          <w:b/>
          <w:bCs/>
          <w:sz w:val="24"/>
          <w:szCs w:val="24"/>
          <w:u w:val="single"/>
        </w:rPr>
        <w:t>Δικαστική και εξώδικη εκπροσώπηση Π.Ι.Σ. και Ιατρικών Συλλόγων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Οι Ιατρικοί Σύλλογοι και ο Π.Ι.Σ. δικαιούνται δια των Προέδρων τους ή των νομίμων αναπληρωτών τους να ασκούν στο όνομά τους και για λογαριασμό των </w:t>
      </w:r>
      <w:r w:rsidR="0005258F">
        <w:rPr>
          <w:rFonts w:ascii="Tahoma" w:hAnsi="Tahoma" w:cs="Tahoma"/>
          <w:b/>
          <w:sz w:val="24"/>
          <w:szCs w:val="24"/>
        </w:rPr>
        <w:t>ιατρών</w:t>
      </w:r>
      <w:r>
        <w:rPr>
          <w:rFonts w:ascii="Tahoma" w:hAnsi="Tahoma" w:cs="Tahoma"/>
          <w:b/>
          <w:sz w:val="24"/>
          <w:szCs w:val="24"/>
        </w:rPr>
        <w:t xml:space="preserve"> κάθε ένδικο μέσο και βοήθημα ενώπιον των πολιτικών, ποινικών και διοικητικών δικαστηρίων και οποιοδήποτε νόμιμο μέσο ενώπιον κάθε αρχής για κάθε παράβαση της κείμενης νομοθεσίας που αφορά στα δικαιώματα και καθήκοντα των </w:t>
      </w:r>
      <w:r w:rsidR="0005258F">
        <w:rPr>
          <w:rFonts w:ascii="Tahoma" w:hAnsi="Tahoma" w:cs="Tahoma"/>
          <w:b/>
          <w:sz w:val="24"/>
          <w:szCs w:val="24"/>
        </w:rPr>
        <w:t>ιατρών</w:t>
      </w:r>
      <w:r>
        <w:rPr>
          <w:rFonts w:ascii="Tahoma" w:hAnsi="Tahoma" w:cs="Tahoma"/>
          <w:b/>
          <w:sz w:val="24"/>
          <w:szCs w:val="24"/>
        </w:rPr>
        <w:t xml:space="preserve"> και για κάθε εν γένει προσβολή του ιατρικού επαγγέλματος. Ιδιαίτερα οι Ιατρικοί Σύλλογοι και ο Π.Ι.Σ. έχουν έννομο συμφέρον και δικαιούνται να παρίστανται ως πολιτικώς ενάγοντες σε ποινικές δίκες εναντίον </w:t>
      </w:r>
      <w:r w:rsidR="0005258F">
        <w:rPr>
          <w:rFonts w:ascii="Tahoma" w:hAnsi="Tahoma" w:cs="Tahoma"/>
          <w:b/>
          <w:sz w:val="24"/>
          <w:szCs w:val="24"/>
        </w:rPr>
        <w:t>ιατρών</w:t>
      </w:r>
      <w:r>
        <w:rPr>
          <w:rFonts w:ascii="Tahoma" w:hAnsi="Tahoma" w:cs="Tahoma"/>
          <w:b/>
          <w:sz w:val="24"/>
          <w:szCs w:val="24"/>
        </w:rPr>
        <w:t xml:space="preserve"> για παραβάσεις της ιατρικής νομοθεσίας ή τρίτων που προσβάλλουν με οποιονδήποτε τρόπο την τιμή και την υπόληψη των </w:t>
      </w:r>
      <w:r w:rsidR="0005258F">
        <w:rPr>
          <w:rFonts w:ascii="Tahoma" w:hAnsi="Tahoma" w:cs="Tahoma"/>
          <w:b/>
          <w:sz w:val="24"/>
          <w:szCs w:val="24"/>
        </w:rPr>
        <w:t>ιατρών</w:t>
      </w:r>
      <w:r>
        <w:rPr>
          <w:rFonts w:ascii="Tahoma" w:hAnsi="Tahoma" w:cs="Tahoma"/>
          <w:b/>
          <w:sz w:val="24"/>
          <w:szCs w:val="24"/>
        </w:rPr>
        <w:t xml:space="preserve"> και το ιατρικό</w:t>
      </w:r>
      <w:r w:rsidR="00465CE6">
        <w:rPr>
          <w:rFonts w:ascii="Tahoma" w:hAnsi="Tahoma" w:cs="Tahoma"/>
          <w:b/>
          <w:sz w:val="24"/>
          <w:szCs w:val="24"/>
        </w:rPr>
        <w:t xml:space="preserve"> επάγγελμα εν γένει, ανεξαρτήτως </w:t>
      </w:r>
      <w:r>
        <w:rPr>
          <w:rFonts w:ascii="Tahoma" w:hAnsi="Tahoma" w:cs="Tahoma"/>
          <w:b/>
          <w:sz w:val="24"/>
          <w:szCs w:val="24"/>
        </w:rPr>
        <w:t xml:space="preserve">αν οι θιγόμενοι γιατροί έχουν ασκήσει για την ίδια αιτία τα κατά </w:t>
      </w:r>
      <w:proofErr w:type="spellStart"/>
      <w:r>
        <w:rPr>
          <w:rFonts w:ascii="Tahoma" w:hAnsi="Tahoma" w:cs="Tahoma"/>
          <w:b/>
          <w:sz w:val="24"/>
          <w:szCs w:val="24"/>
        </w:rPr>
        <w:t>νόμον</w:t>
      </w:r>
      <w:proofErr w:type="spellEnd"/>
      <w:r>
        <w:rPr>
          <w:rFonts w:ascii="Tahoma" w:hAnsi="Tahoma" w:cs="Tahoma"/>
          <w:b/>
          <w:sz w:val="24"/>
          <w:szCs w:val="24"/>
        </w:rPr>
        <w:t xml:space="preserve"> δικαιώματά τους. Επιπλέον ο Π.Ι.Σ. και οι Ιατρικοί Σύλλογοι δικαιούνται και νομιμοποιούνται ενεργητικά στο όνομά τους ή ασκώντας τα δικαιώματα των </w:t>
      </w:r>
      <w:r w:rsidR="0005258F">
        <w:rPr>
          <w:rFonts w:ascii="Tahoma" w:hAnsi="Tahoma" w:cs="Tahoma"/>
          <w:b/>
          <w:sz w:val="24"/>
          <w:szCs w:val="24"/>
        </w:rPr>
        <w:t>ιατρών</w:t>
      </w:r>
      <w:r>
        <w:rPr>
          <w:rFonts w:ascii="Tahoma" w:hAnsi="Tahoma" w:cs="Tahoma"/>
          <w:b/>
          <w:sz w:val="24"/>
          <w:szCs w:val="24"/>
        </w:rPr>
        <w:t xml:space="preserve"> να εγείρουν απευθείας </w:t>
      </w:r>
      <w:r w:rsidR="008526CC">
        <w:rPr>
          <w:rFonts w:ascii="Tahoma" w:hAnsi="Tahoma" w:cs="Tahoma"/>
          <w:b/>
          <w:sz w:val="24"/>
          <w:szCs w:val="24"/>
        </w:rPr>
        <w:t xml:space="preserve">αιτήσεις ακυρώσεως ή προσφυγές ή </w:t>
      </w:r>
      <w:r>
        <w:rPr>
          <w:rFonts w:ascii="Tahoma" w:hAnsi="Tahoma" w:cs="Tahoma"/>
          <w:b/>
          <w:sz w:val="24"/>
          <w:szCs w:val="24"/>
        </w:rPr>
        <w:t xml:space="preserve">αγωγές </w:t>
      </w:r>
      <w:r w:rsidR="0065054B">
        <w:rPr>
          <w:rFonts w:ascii="Tahoma" w:hAnsi="Tahoma" w:cs="Tahoma"/>
          <w:b/>
          <w:sz w:val="24"/>
          <w:szCs w:val="24"/>
        </w:rPr>
        <w:t xml:space="preserve">ή κάθε άλλο ένδικο μέσο ή εξωδικαστική ενέργεια </w:t>
      </w:r>
      <w:r>
        <w:rPr>
          <w:rFonts w:ascii="Tahoma" w:hAnsi="Tahoma" w:cs="Tahoma"/>
          <w:b/>
          <w:sz w:val="24"/>
          <w:szCs w:val="24"/>
        </w:rPr>
        <w:t xml:space="preserve">για λογαριασμό των </w:t>
      </w:r>
      <w:r w:rsidR="0005258F">
        <w:rPr>
          <w:rFonts w:ascii="Tahoma" w:hAnsi="Tahoma" w:cs="Tahoma"/>
          <w:b/>
          <w:sz w:val="24"/>
          <w:szCs w:val="24"/>
        </w:rPr>
        <w:t>ιατρών</w:t>
      </w:r>
      <w:r>
        <w:rPr>
          <w:rFonts w:ascii="Tahoma" w:hAnsi="Tahoma" w:cs="Tahoma"/>
          <w:b/>
          <w:sz w:val="24"/>
          <w:szCs w:val="24"/>
        </w:rPr>
        <w:t xml:space="preserve">-μελών τους κατά του Δημοσίου, ΟΤΑ, νοσοκομείων, ασφαλιστικών οργανισμών και λοιπών ΝΠΔΔ, καθώς και κάθε άλλου προσώπου, με τα οποία έχουν συμβληθεί οι γιατροί, ζητώντας την εκπλήρωση των συμβατικών τους υποχρεώσεων απέναντι στους </w:t>
      </w:r>
      <w:r w:rsidR="0005258F">
        <w:rPr>
          <w:rFonts w:ascii="Tahoma" w:hAnsi="Tahoma" w:cs="Tahoma"/>
          <w:b/>
          <w:sz w:val="24"/>
          <w:szCs w:val="24"/>
        </w:rPr>
        <w:t>ιατρού</w:t>
      </w:r>
      <w:r>
        <w:rPr>
          <w:rFonts w:ascii="Tahoma" w:hAnsi="Tahoma" w:cs="Tahoma"/>
          <w:b/>
          <w:sz w:val="24"/>
          <w:szCs w:val="24"/>
        </w:rPr>
        <w:t xml:space="preserve">ς, καθώς και τη διεκδίκηση των αξιώσεων που αφορούν στις αμοιβές των </w:t>
      </w:r>
      <w:r w:rsidR="0005258F">
        <w:rPr>
          <w:rFonts w:ascii="Tahoma" w:hAnsi="Tahoma" w:cs="Tahoma"/>
          <w:b/>
          <w:sz w:val="24"/>
          <w:szCs w:val="24"/>
        </w:rPr>
        <w:t>ιατρών</w:t>
      </w:r>
      <w:r>
        <w:rPr>
          <w:rFonts w:ascii="Tahoma" w:hAnsi="Tahoma" w:cs="Tahoma"/>
          <w:b/>
          <w:sz w:val="24"/>
          <w:szCs w:val="24"/>
        </w:rPr>
        <w:t xml:space="preserve">, τις οποίες δικαιούνται για την άσκηση του ιατρικού έργου τους. Μπορούν επίσης να συνάπτουν συμβάσεις για λογαριασμό των </w:t>
      </w:r>
      <w:r w:rsidR="0005258F">
        <w:rPr>
          <w:rFonts w:ascii="Tahoma" w:hAnsi="Tahoma" w:cs="Tahoma"/>
          <w:b/>
          <w:sz w:val="24"/>
          <w:szCs w:val="24"/>
        </w:rPr>
        <w:t>ιατρών</w:t>
      </w:r>
      <w:r>
        <w:rPr>
          <w:rFonts w:ascii="Tahoma" w:hAnsi="Tahoma" w:cs="Tahoma"/>
          <w:b/>
          <w:sz w:val="24"/>
          <w:szCs w:val="24"/>
        </w:rPr>
        <w:t xml:space="preserve">-μελών τους, με βάση τις αποφάσεις της Γενικής Συνέλευσης του Π.Ι.Σ.. Με απόφαση της Γενικής Συνέλευσης, ο Π.Ι.Σ. συνάπτει συμβάσεις εξ ονόματος και για λογαριασμό των </w:t>
      </w:r>
      <w:r w:rsidR="0005258F">
        <w:rPr>
          <w:rFonts w:ascii="Tahoma" w:hAnsi="Tahoma" w:cs="Tahoma"/>
          <w:b/>
          <w:sz w:val="24"/>
          <w:szCs w:val="24"/>
        </w:rPr>
        <w:t>ιατρών</w:t>
      </w:r>
      <w:r>
        <w:rPr>
          <w:rFonts w:ascii="Tahoma" w:hAnsi="Tahoma" w:cs="Tahoma"/>
          <w:b/>
          <w:sz w:val="24"/>
          <w:szCs w:val="24"/>
        </w:rPr>
        <w:t xml:space="preserve"> της χώρας.</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Γ. ΠΕΙΘΑΡΧΙΚΟ ΔΙΚΑΙΟ</w:t>
      </w:r>
    </w:p>
    <w:p w:rsidR="00A26FD2" w:rsidRDefault="00A26FD2" w:rsidP="00A26FD2">
      <w:pPr>
        <w:spacing w:after="0" w:line="240" w:lineRule="auto"/>
        <w:jc w:val="both"/>
        <w:rPr>
          <w:rFonts w:ascii="Tahoma" w:hAnsi="Tahoma" w:cs="Tahoma"/>
          <w:i/>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48</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u w:val="single"/>
        </w:rPr>
        <w:t>Πειθαρχικά παραπτώματα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Ως πειθαρχικό παράπτωμα, το οποίο εκδικάζεται και τιμωρείται από το </w:t>
      </w:r>
      <w:r w:rsidR="00D1635F">
        <w:rPr>
          <w:rFonts w:ascii="Tahoma" w:hAnsi="Tahoma" w:cs="Tahoma"/>
          <w:b/>
          <w:sz w:val="24"/>
          <w:szCs w:val="24"/>
        </w:rPr>
        <w:t>Πειθαρχικό Συμβούλιο</w:t>
      </w:r>
      <w:r>
        <w:rPr>
          <w:rFonts w:ascii="Tahoma" w:hAnsi="Tahoma" w:cs="Tahoma"/>
          <w:b/>
          <w:sz w:val="24"/>
          <w:szCs w:val="24"/>
        </w:rPr>
        <w:t xml:space="preserve"> του Συλλόγου με πειθαρχική ποινή </w:t>
      </w:r>
      <w:r>
        <w:rPr>
          <w:rFonts w:ascii="Tahoma" w:hAnsi="Tahoma" w:cs="Tahoma"/>
          <w:b/>
          <w:sz w:val="24"/>
          <w:szCs w:val="24"/>
        </w:rPr>
        <w:lastRenderedPageBreak/>
        <w:t>ανεξαρτήτως ποινικής ευθύνης ή άλλης συνέπειας κατά την κείμενη νομοθεσία, θεωρείται:</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Κάθε παράβαση των καθηκόντων και υποχρεώσεων των </w:t>
      </w:r>
      <w:r w:rsidR="0005258F">
        <w:rPr>
          <w:rFonts w:ascii="Tahoma" w:hAnsi="Tahoma" w:cs="Tahoma"/>
          <w:b/>
          <w:sz w:val="24"/>
          <w:szCs w:val="24"/>
        </w:rPr>
        <w:t>ιατρών</w:t>
      </w:r>
      <w:r>
        <w:rPr>
          <w:rFonts w:ascii="Tahoma" w:hAnsi="Tahoma" w:cs="Tahoma"/>
          <w:b/>
          <w:sz w:val="24"/>
          <w:szCs w:val="24"/>
        </w:rPr>
        <w:t>, τα οποία επιβάλλονται σε αυτούς από τις διατάξεις του παρόντος και κάθε άλλου νόμου, διατάγματος, διοικητικής πράξης, του κώδικα δεοντολογίας των ιατρών, του εσωτερικού κανονισμού του Συλλόγου, καθώς και των νομίμως εκδιδομένων αποφάσεων του Διοικητικού Συμβουλίου του Συλλόγου και του Διοικητικού Συμβουλίου του Π.Ι.Σ.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Διαγωγή αναξιοπρεπής ή ασυμβίβαστη προς το λειτούργημα του </w:t>
      </w:r>
      <w:r w:rsidR="0005258F">
        <w:rPr>
          <w:rFonts w:ascii="Tahoma" w:hAnsi="Tahoma" w:cs="Tahoma"/>
          <w:b/>
          <w:sz w:val="24"/>
          <w:szCs w:val="24"/>
        </w:rPr>
        <w:t>ιατρού</w:t>
      </w:r>
      <w:r>
        <w:rPr>
          <w:rFonts w:ascii="Tahoma" w:hAnsi="Tahoma" w:cs="Tahoma"/>
          <w:b/>
          <w:sz w:val="24"/>
          <w:szCs w:val="24"/>
        </w:rPr>
        <w:t xml:space="preserve"> και συμπεριφορά που δεν συνάδει με την ιατρική ηθική, επιστήμη, τέχνη και δεοντολογία ή που μπορεί να κλονίσει την πίστη του κοινού προς το ιατρικό λειτούργημα.</w:t>
      </w:r>
    </w:p>
    <w:p w:rsidR="002363A2" w:rsidRDefault="002363A2" w:rsidP="00A26FD2">
      <w:pPr>
        <w:spacing w:after="0" w:line="240" w:lineRule="auto"/>
        <w:jc w:val="both"/>
        <w:rPr>
          <w:rFonts w:ascii="Tahoma" w:hAnsi="Tahoma" w:cs="Tahoma"/>
          <w:b/>
          <w:sz w:val="24"/>
          <w:szCs w:val="24"/>
        </w:rPr>
      </w:pPr>
      <w:r>
        <w:rPr>
          <w:rFonts w:ascii="Tahoma" w:hAnsi="Tahoma" w:cs="Tahoma"/>
          <w:b/>
          <w:sz w:val="24"/>
          <w:szCs w:val="24"/>
        </w:rPr>
        <w:t xml:space="preserve">γ) </w:t>
      </w:r>
      <w:r w:rsidR="000B76DA">
        <w:rPr>
          <w:rFonts w:ascii="Tahoma" w:hAnsi="Tahoma" w:cs="Tahoma"/>
          <w:b/>
          <w:sz w:val="24"/>
          <w:szCs w:val="24"/>
        </w:rPr>
        <w:t xml:space="preserve">Γιατροί </w:t>
      </w:r>
      <w:r>
        <w:rPr>
          <w:rFonts w:ascii="Tahoma" w:hAnsi="Tahoma" w:cs="Tahoma"/>
          <w:b/>
          <w:sz w:val="24"/>
          <w:szCs w:val="24"/>
        </w:rPr>
        <w:t>Διευθύνοντες Σύμβουλοι</w:t>
      </w:r>
      <w:r w:rsidR="000B76DA" w:rsidRPr="000B76DA">
        <w:rPr>
          <w:rFonts w:ascii="Tahoma" w:hAnsi="Tahoma" w:cs="Tahoma"/>
          <w:b/>
          <w:sz w:val="24"/>
          <w:szCs w:val="24"/>
        </w:rPr>
        <w:t xml:space="preserve"> </w:t>
      </w:r>
      <w:r w:rsidR="000B76DA">
        <w:rPr>
          <w:rFonts w:ascii="Tahoma" w:hAnsi="Tahoma" w:cs="Tahoma"/>
          <w:b/>
          <w:sz w:val="24"/>
          <w:szCs w:val="24"/>
        </w:rPr>
        <w:t>ή νόμιμοι εκπρόσωποι</w:t>
      </w:r>
      <w:r>
        <w:rPr>
          <w:rFonts w:ascii="Tahoma" w:hAnsi="Tahoma" w:cs="Tahoma"/>
          <w:b/>
          <w:sz w:val="24"/>
          <w:szCs w:val="24"/>
        </w:rPr>
        <w:t xml:space="preserve"> ιατρικών ανωνύμων εταιρειών, διαχειριστές ΕΠΕ, ομόρρυθμοι εταίροι </w:t>
      </w:r>
      <w:r w:rsidR="000B76DA">
        <w:rPr>
          <w:rFonts w:ascii="Tahoma" w:hAnsi="Tahoma" w:cs="Tahoma"/>
          <w:b/>
          <w:sz w:val="24"/>
          <w:szCs w:val="24"/>
        </w:rPr>
        <w:t xml:space="preserve">ή εν γένει ιδιοκτήτες </w:t>
      </w:r>
      <w:r>
        <w:rPr>
          <w:rFonts w:ascii="Tahoma" w:hAnsi="Tahoma" w:cs="Tahoma"/>
          <w:b/>
          <w:sz w:val="24"/>
          <w:szCs w:val="24"/>
        </w:rPr>
        <w:t xml:space="preserve">προσωπικών εταιρειών, ιδιοκτήτες </w:t>
      </w:r>
      <w:proofErr w:type="spellStart"/>
      <w:r>
        <w:rPr>
          <w:rFonts w:ascii="Tahoma" w:hAnsi="Tahoma" w:cs="Tahoma"/>
          <w:b/>
          <w:sz w:val="24"/>
          <w:szCs w:val="24"/>
        </w:rPr>
        <w:t>Μονοπροσώπων</w:t>
      </w:r>
      <w:proofErr w:type="spellEnd"/>
      <w:r>
        <w:rPr>
          <w:rFonts w:ascii="Tahoma" w:hAnsi="Tahoma" w:cs="Tahoma"/>
          <w:b/>
          <w:sz w:val="24"/>
          <w:szCs w:val="24"/>
        </w:rPr>
        <w:t xml:space="preserve"> ΕΠΕ ευθύνονται ως φυσικά πρόσωπα για κάθε παράπτωμα της ιατρικής νομοθεσίας και δεοντολογίας που διαπράττονται από τις εταιρείες που είναι ιδιοκτήτες ή διευθύνουν, κατά τα ανωτέρω. </w:t>
      </w:r>
    </w:p>
    <w:p w:rsidR="000B76DA" w:rsidRDefault="000B76DA" w:rsidP="00A26FD2">
      <w:pPr>
        <w:spacing w:after="0" w:line="240" w:lineRule="auto"/>
        <w:jc w:val="both"/>
        <w:rPr>
          <w:rFonts w:ascii="Tahoma" w:hAnsi="Tahoma" w:cs="Tahoma"/>
          <w:b/>
          <w:sz w:val="24"/>
          <w:szCs w:val="24"/>
        </w:rPr>
      </w:pPr>
      <w:r w:rsidRPr="0065054B">
        <w:rPr>
          <w:rFonts w:ascii="Tahoma" w:hAnsi="Tahoma" w:cs="Tahoma"/>
          <w:b/>
          <w:sz w:val="24"/>
          <w:szCs w:val="24"/>
        </w:rPr>
        <w:t xml:space="preserve">Κάθε εταιρεία παροχής ιατρικών υπηρεσιών οποιασδήποτε εταιρικής μορφής είναι υποχρεωμένη να ορίζει επιστημονικά υπεύθυνο γιατρό ο οποίος οφείλει να τηρεί τους κανόνες ιατρικής δεοντολογίας και εξ ονόματος και για λογαριασμό της εταιρίας, και είναι πειθαρχικά υπόλογος με βάση την ισχύουσα νομοθεσία. Ο επιστημονικά υπεύθυνος </w:t>
      </w:r>
      <w:r w:rsidR="0005258F">
        <w:rPr>
          <w:rFonts w:ascii="Tahoma" w:hAnsi="Tahoma" w:cs="Tahoma"/>
          <w:b/>
          <w:sz w:val="24"/>
          <w:szCs w:val="24"/>
        </w:rPr>
        <w:t>ιατρός</w:t>
      </w:r>
      <w:r w:rsidRPr="0065054B">
        <w:rPr>
          <w:rFonts w:ascii="Tahoma" w:hAnsi="Tahoma" w:cs="Tahoma"/>
          <w:b/>
          <w:sz w:val="24"/>
          <w:szCs w:val="24"/>
        </w:rPr>
        <w:t xml:space="preserve"> κάθε τμήματος της εταιρίας οφείλει να παρίσταται στο τμήμα που είναι υπεύθυνος κατά τις μέρες και ώρες λειτουργίας του τμήματος για το οποίο έχει λάβει άδεια λειτουργίας από τον Ιατρικό Σύλλογο.</w:t>
      </w:r>
    </w:p>
    <w:p w:rsidR="00A26FD2" w:rsidRDefault="002363A2" w:rsidP="00A26FD2">
      <w:pPr>
        <w:spacing w:after="0" w:line="240" w:lineRule="auto"/>
        <w:jc w:val="both"/>
        <w:rPr>
          <w:rFonts w:ascii="Tahoma" w:hAnsi="Tahoma" w:cs="Tahoma"/>
          <w:b/>
          <w:sz w:val="24"/>
          <w:szCs w:val="24"/>
        </w:rPr>
      </w:pPr>
      <w:r>
        <w:rPr>
          <w:rFonts w:ascii="Tahoma" w:hAnsi="Tahoma" w:cs="Tahoma"/>
          <w:b/>
          <w:sz w:val="24"/>
          <w:szCs w:val="24"/>
        </w:rPr>
        <w:t>δ</w:t>
      </w:r>
      <w:r w:rsidR="00A26FD2">
        <w:rPr>
          <w:rFonts w:ascii="Tahoma" w:hAnsi="Tahoma" w:cs="Tahoma"/>
          <w:b/>
          <w:sz w:val="24"/>
          <w:szCs w:val="24"/>
        </w:rPr>
        <w:t>) Ως πειθαρχικό παράπτωμα, θεωρείται ιδίως: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συμμετοχή ή με οποιοδήποτε τρόπο </w:t>
      </w:r>
      <w:r w:rsidR="00E05709">
        <w:rPr>
          <w:rFonts w:ascii="Tahoma" w:hAnsi="Tahoma" w:cs="Tahoma"/>
          <w:b/>
          <w:sz w:val="24"/>
          <w:szCs w:val="24"/>
        </w:rPr>
        <w:t>εισφορά</w:t>
      </w:r>
      <w:r>
        <w:rPr>
          <w:rFonts w:ascii="Tahoma" w:hAnsi="Tahoma" w:cs="Tahoma"/>
          <w:b/>
          <w:sz w:val="24"/>
          <w:szCs w:val="24"/>
        </w:rPr>
        <w:t xml:space="preserve"> σε βασανιστήρια ή άλλες μορφής εξευτελιστικής και απάνθρωπης συμπεριφοράς.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έκδοση ψευδούς ή πλαστής ιατρικής βεβαίωσης, γνωμάτευσης ή πιστοποιητικού.</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έκδοση πιστοποιητικού ή γνωμάτευσης ή έκθεσης σχετικά με θεραπευτικά μέσα, τρόφιμα και ουσίες, χωρίς να αναφέρεται ο λήπτης και η δήλωση αυτού ότι δεν πρόκειται να χρησιμοποιηθεί σε μη ιατρικά έντυπα με σκοπό την εμπορική εκμετάλλευση, καθώς και η δημοσίευση του περιεχομένου της γνωμάτευσης ή του πιστοποιητικού σε μη ιατρικά έντυπα με σκοπό τη διαφήμιση.</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άσκηση ιατρικού επαγγέλματος στην περιφέρεια Ιατρικού Συλλόγου, χωρίς να έχει εγγραφεί ο </w:t>
      </w:r>
      <w:r w:rsidR="0005258F">
        <w:rPr>
          <w:rFonts w:ascii="Tahoma" w:hAnsi="Tahoma" w:cs="Tahoma"/>
          <w:b/>
          <w:sz w:val="24"/>
          <w:szCs w:val="24"/>
        </w:rPr>
        <w:t>ιατρός</w:t>
      </w:r>
      <w:r>
        <w:rPr>
          <w:rFonts w:ascii="Tahoma" w:hAnsi="Tahoma" w:cs="Tahoma"/>
          <w:b/>
          <w:sz w:val="24"/>
          <w:szCs w:val="24"/>
        </w:rPr>
        <w:t xml:space="preserve"> στον οικείο Σύλλογο και χωρίς να έχει λάβει σχετική βεβαίωση ή άδεια, όπου αυτό απαιτείται, η διενέργεια ιατρικών πράξεων στην περιφέρεια άλλου Ιατρικού Συλλόγου, χωρίς να έχει εγγραφεί στο ειδικό μητρώο, και η εν γένει άσκηση </w:t>
      </w:r>
      <w:proofErr w:type="spellStart"/>
      <w:r>
        <w:rPr>
          <w:rFonts w:ascii="Tahoma" w:hAnsi="Tahoma" w:cs="Tahoma"/>
          <w:b/>
          <w:sz w:val="24"/>
          <w:szCs w:val="24"/>
        </w:rPr>
        <w:t>πλανοδιακής</w:t>
      </w:r>
      <w:proofErr w:type="spellEnd"/>
      <w:r>
        <w:rPr>
          <w:rFonts w:ascii="Tahoma" w:hAnsi="Tahoma" w:cs="Tahoma"/>
          <w:b/>
          <w:sz w:val="24"/>
          <w:szCs w:val="24"/>
        </w:rPr>
        <w:t xml:space="preserve"> ιατρικής.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lastRenderedPageBreak/>
        <w:t xml:space="preserve">Η άσκηση </w:t>
      </w:r>
      <w:r w:rsidR="000B76DA">
        <w:rPr>
          <w:rFonts w:ascii="Tahoma" w:hAnsi="Tahoma" w:cs="Tahoma"/>
          <w:b/>
          <w:sz w:val="24"/>
          <w:szCs w:val="24"/>
        </w:rPr>
        <w:t>ιδιωτικού</w:t>
      </w:r>
      <w:r>
        <w:rPr>
          <w:rFonts w:ascii="Tahoma" w:hAnsi="Tahoma" w:cs="Tahoma"/>
          <w:b/>
          <w:sz w:val="24"/>
          <w:szCs w:val="24"/>
        </w:rPr>
        <w:t xml:space="preserve"> επαγγέλματος, ενώ ο </w:t>
      </w:r>
      <w:r w:rsidR="0005258F">
        <w:rPr>
          <w:rFonts w:ascii="Tahoma" w:hAnsi="Tahoma" w:cs="Tahoma"/>
          <w:b/>
          <w:sz w:val="24"/>
          <w:szCs w:val="24"/>
        </w:rPr>
        <w:t>ιατρός</w:t>
      </w:r>
      <w:r>
        <w:rPr>
          <w:rFonts w:ascii="Tahoma" w:hAnsi="Tahoma" w:cs="Tahoma"/>
          <w:b/>
          <w:sz w:val="24"/>
          <w:szCs w:val="24"/>
        </w:rPr>
        <w:t xml:space="preserve"> υπηρετεί στο ΕΣΥ ή άλλο φορέα του δημοσίου με αποκλειστική απασχόληση.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λειτουργία ιατρείου, </w:t>
      </w:r>
      <w:proofErr w:type="spellStart"/>
      <w:r>
        <w:rPr>
          <w:rFonts w:ascii="Tahoma" w:hAnsi="Tahoma" w:cs="Tahoma"/>
          <w:b/>
          <w:sz w:val="24"/>
          <w:szCs w:val="24"/>
        </w:rPr>
        <w:t>πολυϊατρείου</w:t>
      </w:r>
      <w:proofErr w:type="spellEnd"/>
      <w:r>
        <w:rPr>
          <w:rFonts w:ascii="Tahoma" w:hAnsi="Tahoma" w:cs="Tahoma"/>
          <w:b/>
          <w:sz w:val="24"/>
          <w:szCs w:val="24"/>
        </w:rPr>
        <w:t xml:space="preserve"> ή διαγνωστικού κέντρου χωρίς την κατά </w:t>
      </w:r>
      <w:proofErr w:type="spellStart"/>
      <w:r>
        <w:rPr>
          <w:rFonts w:ascii="Tahoma" w:hAnsi="Tahoma" w:cs="Tahoma"/>
          <w:b/>
          <w:sz w:val="24"/>
          <w:szCs w:val="24"/>
        </w:rPr>
        <w:t>νόμον</w:t>
      </w:r>
      <w:proofErr w:type="spellEnd"/>
      <w:r>
        <w:rPr>
          <w:rFonts w:ascii="Tahoma" w:hAnsi="Tahoma" w:cs="Tahoma"/>
          <w:b/>
          <w:sz w:val="24"/>
          <w:szCs w:val="24"/>
        </w:rPr>
        <w:t xml:space="preserve"> βεβαίωση ή άδεια λειτουργίας ή κατά παράβαση αυτής.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παράλληλη άσκηση άλλου επαγγέλματος, όταν από την άσκηση αυτή παρεμποδίζεται η ελεύθερη και ευσυνείδητη άσκηση της ιατρικής και η αξιοπρέπεια του ιατρικού επαγγέλματος.</w:t>
      </w:r>
    </w:p>
    <w:p w:rsidR="00A26FD2" w:rsidRDefault="008B6B37"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w:t>
      </w:r>
      <w:r w:rsidR="00A26FD2">
        <w:rPr>
          <w:rFonts w:ascii="Tahoma" w:hAnsi="Tahoma" w:cs="Tahoma"/>
          <w:b/>
          <w:sz w:val="24"/>
          <w:szCs w:val="24"/>
        </w:rPr>
        <w:t xml:space="preserve"> κατευθυνόμενη </w:t>
      </w:r>
      <w:proofErr w:type="spellStart"/>
      <w:r w:rsidR="00A26FD2">
        <w:rPr>
          <w:rFonts w:ascii="Tahoma" w:hAnsi="Tahoma" w:cs="Tahoma"/>
          <w:b/>
          <w:sz w:val="24"/>
          <w:szCs w:val="24"/>
        </w:rPr>
        <w:t>συνταγογράφηση</w:t>
      </w:r>
      <w:proofErr w:type="spellEnd"/>
      <w:r w:rsidR="00A26FD2">
        <w:rPr>
          <w:rFonts w:ascii="Tahoma" w:hAnsi="Tahoma" w:cs="Tahoma"/>
          <w:b/>
          <w:sz w:val="24"/>
          <w:szCs w:val="24"/>
        </w:rPr>
        <w:t xml:space="preserve">, η αναγραφή συμβολικών συνταγών, η παράνομη </w:t>
      </w:r>
      <w:proofErr w:type="spellStart"/>
      <w:r w:rsidR="00A26FD2">
        <w:rPr>
          <w:rFonts w:ascii="Tahoma" w:hAnsi="Tahoma" w:cs="Tahoma"/>
          <w:b/>
          <w:sz w:val="24"/>
          <w:szCs w:val="24"/>
        </w:rPr>
        <w:t>συνταγογράφηση</w:t>
      </w:r>
      <w:proofErr w:type="spellEnd"/>
      <w:r w:rsidR="00A26FD2">
        <w:rPr>
          <w:rFonts w:ascii="Tahoma" w:hAnsi="Tahoma" w:cs="Tahoma"/>
          <w:b/>
          <w:sz w:val="24"/>
          <w:szCs w:val="24"/>
        </w:rPr>
        <w:t xml:space="preserve"> και αθέμιτη συνεργασία με άλλους </w:t>
      </w:r>
      <w:r w:rsidR="0005258F">
        <w:rPr>
          <w:rFonts w:ascii="Tahoma" w:hAnsi="Tahoma" w:cs="Tahoma"/>
          <w:b/>
          <w:sz w:val="24"/>
          <w:szCs w:val="24"/>
        </w:rPr>
        <w:t>ιατρού</w:t>
      </w:r>
      <w:r w:rsidR="00A26FD2">
        <w:rPr>
          <w:rFonts w:ascii="Tahoma" w:hAnsi="Tahoma" w:cs="Tahoma"/>
          <w:b/>
          <w:sz w:val="24"/>
          <w:szCs w:val="24"/>
        </w:rPr>
        <w:t xml:space="preserve">ς, φαρμακοποιούς ή επιχειρήσεις του ιατρικού χώρου, καθώς και η παροχή ή λήψη ποσοστών επί της ιατρικής αμοιβής.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προώθηση συγκεκριμένων φαρμακευτικών σκευασμάτων ή θεραπευτικών ουσιών και ειδών και η εν γένει εξυπηρέτηση, εξάρτηση, συμμετοχή σε επιχείρηση που έχει σκοπό την παρασκευή ή πώληση φαρμάκων και θεραπευτικών ειδών με εξαίρεση τη σύναψη διαφανών και συγκεκριμένων σχέσεων εργασίας που προβλέπονται κατά </w:t>
      </w:r>
      <w:proofErr w:type="spellStart"/>
      <w:r>
        <w:rPr>
          <w:rFonts w:ascii="Tahoma" w:hAnsi="Tahoma" w:cs="Tahoma"/>
          <w:b/>
          <w:sz w:val="24"/>
          <w:szCs w:val="24"/>
        </w:rPr>
        <w:t>νόμον</w:t>
      </w:r>
      <w:proofErr w:type="spellEnd"/>
      <w:r>
        <w:rPr>
          <w:rFonts w:ascii="Tahoma" w:hAnsi="Tahoma" w:cs="Tahoma"/>
          <w:b/>
          <w:sz w:val="24"/>
          <w:szCs w:val="24"/>
        </w:rPr>
        <w:t>.</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συγκάλυψη ή με οποιονδήποτε τρόπο προστασία προσώπων που ασκούν παράνομα την ιατρική.</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με οποιονδήποτε τρόπο αγγελία για δωρεάν θεραπεία ασθενών.</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χρησιμοποίηση μεσαζόντων για προσέλκυση πελατείας.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αδικαιολόγητη παράλειψη παροχής ιατρικής φροντίδας σε αιφνίδια και επείγοντα περιστατικά σοβαρών και επικινδύνων ασθενειών ή ατυχημάτων, αν δεν υπάρχει άλλος </w:t>
      </w:r>
      <w:r w:rsidR="0005258F">
        <w:rPr>
          <w:rFonts w:ascii="Tahoma" w:hAnsi="Tahoma" w:cs="Tahoma"/>
          <w:b/>
          <w:sz w:val="24"/>
          <w:szCs w:val="24"/>
        </w:rPr>
        <w:t>ιατρός</w:t>
      </w:r>
      <w:r>
        <w:rPr>
          <w:rFonts w:ascii="Tahoma" w:hAnsi="Tahoma" w:cs="Tahoma"/>
          <w:b/>
          <w:sz w:val="24"/>
          <w:szCs w:val="24"/>
        </w:rPr>
        <w:t>, ή η εξάρτηση αμοιβής για την παροχή βοήθειας.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παράνομη διαφήμιση.</w:t>
      </w:r>
    </w:p>
    <w:p w:rsidR="00A26FD2" w:rsidRPr="002923CB" w:rsidRDefault="00A26FD2" w:rsidP="002923CB">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παράβαση αποφάσεων των </w:t>
      </w:r>
      <w:r w:rsidR="002923CB">
        <w:rPr>
          <w:rFonts w:ascii="Tahoma" w:hAnsi="Tahoma" w:cs="Tahoma"/>
          <w:b/>
          <w:sz w:val="24"/>
          <w:szCs w:val="24"/>
        </w:rPr>
        <w:t xml:space="preserve">Διοικητικών Συμβουλίων και Γενικών Συνελεύσεων των </w:t>
      </w:r>
      <w:r>
        <w:rPr>
          <w:rFonts w:ascii="Tahoma" w:hAnsi="Tahoma" w:cs="Tahoma"/>
          <w:b/>
          <w:sz w:val="24"/>
          <w:szCs w:val="24"/>
        </w:rPr>
        <w:t xml:space="preserve">Ιατρικών Συλλόγων </w:t>
      </w:r>
      <w:r w:rsidR="002923CB">
        <w:rPr>
          <w:rFonts w:ascii="Tahoma" w:hAnsi="Tahoma" w:cs="Tahoma"/>
          <w:b/>
          <w:sz w:val="24"/>
          <w:szCs w:val="24"/>
        </w:rPr>
        <w:t xml:space="preserve">καθώς και η μη </w:t>
      </w:r>
      <w:proofErr w:type="spellStart"/>
      <w:r w:rsidR="002923CB">
        <w:rPr>
          <w:rFonts w:ascii="Tahoma" w:hAnsi="Tahoma" w:cs="Tahoma"/>
          <w:b/>
          <w:sz w:val="24"/>
          <w:szCs w:val="24"/>
        </w:rPr>
        <w:t>συμμόρωση</w:t>
      </w:r>
      <w:proofErr w:type="spellEnd"/>
      <w:r w:rsidR="002923CB">
        <w:rPr>
          <w:rFonts w:ascii="Tahoma" w:hAnsi="Tahoma" w:cs="Tahoma"/>
          <w:b/>
          <w:sz w:val="24"/>
          <w:szCs w:val="24"/>
        </w:rPr>
        <w:t xml:space="preserve"> σε αποφάσεις της Γενικής Συνέλευσης του Πανελληνίου Ιατρικού Συλλόγου, συμπεριλαμβανομένων και μελών διοικήσεων Ιατρικών Συλλόγων.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διενέργεια επιστημονικής έρευνας, κλινικών μελετών και εφαρμογή πειραματικών μεθόδων κατά παράβαση της κείμενης νομοθεσίας των διεθνών κανόνων δεοντολογίας.</w:t>
      </w:r>
      <w:r>
        <w:rPr>
          <w:rFonts w:ascii="Tahoma" w:hAnsi="Tahoma" w:cs="Tahoma"/>
          <w:b/>
          <w:strike/>
          <w:sz w:val="24"/>
          <w:szCs w:val="24"/>
        </w:rPr>
        <w:t xml:space="preserve">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άρνηση παροχής υπηρεσιών σε ασθενή, εκτός αν υπάρχει ειδικός λόγος που να καθιστά αντικειμενικά αδύνατη την προσφορά των υπηρεσιών του.</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άρνηση παροχής υπηρεσιών για αντιμετώπιση πανδημίας, έκτακτης ανάγκης ή μαζικής καταστροφής.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σύναψη ανάρμοστων προσωπικών σχέσεων με ασθενή.</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διενέργεια ιατρικών πράξεων χωρίς τη συναίνεση του ασθενούς ή των προσώπων που ασκούν τη γονική μέριμνα ή του δικαστικού συμπαραστάτη του ή των οικείων του, αν δεν υπάρχουν πρόσωπα που ασκούν τη γονική μέριμνα ή δικαστικός συμπαραστάτης.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lastRenderedPageBreak/>
        <w:t>Η παράβαση του ιατρικού απορρήτου στις περιπτώσεις που δεν επιτρέπεται άρση αυτού.</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παράβαση της υποχρέωσης τήρησης ιατρικού αρχείου, όταν αυτό απαιτείται, και η παρακώλυση πρόσβασης ασθενούς στο ιατρικό αρχείο του και η εν γένει παράβαση των διατάξεων του άρθρου 14 Ν. 3418/2005.</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Οποιαδήποτε συμπεριφορά μπορεί να οδηγήσει στη διακριτική μεταχείριση ή στιγματισμό ασθενών ή ατόμων που είναι φορείς νόσων ή οροθετικοί σε νόσους. </w:t>
      </w:r>
    </w:p>
    <w:p w:rsidR="00A26FD2" w:rsidRDefault="00A26FD2" w:rsidP="002923CB">
      <w:pPr>
        <w:numPr>
          <w:ilvl w:val="0"/>
          <w:numId w:val="4"/>
        </w:numPr>
        <w:spacing w:after="0" w:line="240" w:lineRule="auto"/>
        <w:jc w:val="both"/>
        <w:rPr>
          <w:rFonts w:ascii="Tahoma" w:hAnsi="Tahoma" w:cs="Tahoma"/>
          <w:b/>
          <w:sz w:val="24"/>
          <w:szCs w:val="24"/>
        </w:rPr>
      </w:pPr>
      <w:r>
        <w:rPr>
          <w:rFonts w:ascii="Tahoma" w:hAnsi="Tahoma" w:cs="Tahoma"/>
          <w:b/>
          <w:sz w:val="24"/>
          <w:szCs w:val="24"/>
        </w:rPr>
        <w:t>Η δημόσια έκφραση απόψεων που μπορούν να προκαλέσουν σύγχυση ή παραπλάνηση του κοινού σε θέματα υγείας</w:t>
      </w:r>
      <w:r w:rsidR="002923CB">
        <w:rPr>
          <w:rFonts w:ascii="Tahoma" w:hAnsi="Tahoma" w:cs="Tahoma"/>
          <w:b/>
          <w:sz w:val="24"/>
          <w:szCs w:val="24"/>
        </w:rPr>
        <w:t xml:space="preserve">, </w:t>
      </w:r>
      <w:r w:rsidR="002923CB" w:rsidRPr="002923CB">
        <w:rPr>
          <w:rFonts w:ascii="Tahoma" w:hAnsi="Tahoma" w:cs="Tahoma"/>
          <w:b/>
          <w:sz w:val="24"/>
          <w:szCs w:val="24"/>
        </w:rPr>
        <w:t>με μη επιστημονικές κρίσεις ή απόψεις</w:t>
      </w:r>
      <w:r w:rsidR="002923CB">
        <w:rPr>
          <w:rFonts w:ascii="Tahoma" w:hAnsi="Tahoma" w:cs="Tahoma"/>
          <w:b/>
          <w:sz w:val="24"/>
          <w:szCs w:val="24"/>
        </w:rPr>
        <w:t>, ιδίως όταν προβάλλονται αναρμόδια σε Μέσα Μαζικής Ενημέρωσης</w:t>
      </w:r>
      <w:r>
        <w:rPr>
          <w:rFonts w:ascii="Tahoma" w:hAnsi="Tahoma" w:cs="Tahoma"/>
          <w:b/>
          <w:sz w:val="24"/>
          <w:szCs w:val="24"/>
        </w:rPr>
        <w:t>.</w:t>
      </w:r>
      <w:r w:rsidR="002923CB">
        <w:rPr>
          <w:rFonts w:ascii="Tahoma" w:hAnsi="Tahoma" w:cs="Tahoma"/>
          <w:b/>
          <w:sz w:val="24"/>
          <w:szCs w:val="24"/>
        </w:rPr>
        <w:t xml:space="preserve"> Επιβαρυντική περίπτωση αποτελεί όταν αποκλίνουν από τις κατευθυντήριες οδηγίες διεθνώς αναγνωρισμένων οργανισμών (ΠΟΥ, </w:t>
      </w:r>
      <w:r w:rsidR="002923CB">
        <w:rPr>
          <w:rFonts w:ascii="Tahoma" w:hAnsi="Tahoma" w:cs="Tahoma"/>
          <w:b/>
          <w:sz w:val="24"/>
          <w:szCs w:val="24"/>
          <w:lang w:val="en-US"/>
        </w:rPr>
        <w:t>ECDC</w:t>
      </w:r>
      <w:r w:rsidR="002923CB">
        <w:rPr>
          <w:rFonts w:ascii="Tahoma" w:hAnsi="Tahoma" w:cs="Tahoma"/>
          <w:b/>
          <w:sz w:val="24"/>
          <w:szCs w:val="24"/>
        </w:rPr>
        <w:t>)</w:t>
      </w:r>
      <w:r w:rsidR="002923CB" w:rsidRPr="002923CB">
        <w:rPr>
          <w:rFonts w:ascii="Tahoma" w:hAnsi="Tahoma" w:cs="Tahoma"/>
          <w:b/>
          <w:sz w:val="24"/>
          <w:szCs w:val="24"/>
        </w:rPr>
        <w:t xml:space="preserve">, </w:t>
      </w:r>
      <w:r w:rsidR="002923CB">
        <w:rPr>
          <w:rFonts w:ascii="Tahoma" w:hAnsi="Tahoma" w:cs="Tahoma"/>
          <w:b/>
          <w:sz w:val="24"/>
          <w:szCs w:val="24"/>
        </w:rPr>
        <w:t>του Υπουργείου Υγείας, του ΚΕΕΛΠΝΟ και κάθε άλλου αρμόδιου οργάνου για την προστασία της δημόσιας υγείας.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Λήψη ή απαίτηση αμοιβής που απάδει προς την αξιοπρέπεια και τον ανθρωπιστικό χαρακτήρα του ιατρικού επαγγέλματος ή συνιστά εκμετάλλευση του ασθενούς.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ανάρμοστη συμπεριφορά ή πράξη αθέμιτου ανταγωνισμού εναντίον συναδέλφων και νοσηλευτικού, παραϊατρικού και λοιπού προσωπικού.</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στοιχειοθέτηση του αδικήματος της παθητικής δωροδοκίας για τους </w:t>
      </w:r>
      <w:r w:rsidR="0005258F">
        <w:rPr>
          <w:rFonts w:ascii="Tahoma" w:hAnsi="Tahoma" w:cs="Tahoma"/>
          <w:b/>
          <w:sz w:val="24"/>
          <w:szCs w:val="24"/>
        </w:rPr>
        <w:t>ιατρού</w:t>
      </w:r>
      <w:r>
        <w:rPr>
          <w:rFonts w:ascii="Tahoma" w:hAnsi="Tahoma" w:cs="Tahoma"/>
          <w:b/>
          <w:sz w:val="24"/>
          <w:szCs w:val="24"/>
        </w:rPr>
        <w:t xml:space="preserve">ς που υπηρετούν στο ΕΣΥ, ΕΟΠΥΥ ή εν γένει </w:t>
      </w:r>
      <w:r w:rsidR="0005258F">
        <w:rPr>
          <w:rFonts w:ascii="Tahoma" w:hAnsi="Tahoma" w:cs="Tahoma"/>
          <w:b/>
          <w:sz w:val="24"/>
          <w:szCs w:val="24"/>
        </w:rPr>
        <w:t>ιατρού</w:t>
      </w:r>
      <w:r>
        <w:rPr>
          <w:rFonts w:ascii="Tahoma" w:hAnsi="Tahoma" w:cs="Tahoma"/>
          <w:b/>
          <w:sz w:val="24"/>
          <w:szCs w:val="24"/>
        </w:rPr>
        <w:t xml:space="preserve">ς στο δημόσιο τομέα.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ως άνω διάταξη ισχύει και για παράνομες βεβαιώσεις ελεύθερων επαγγελματιών </w:t>
      </w:r>
      <w:r w:rsidR="0005258F">
        <w:rPr>
          <w:rFonts w:ascii="Tahoma" w:hAnsi="Tahoma" w:cs="Tahoma"/>
          <w:b/>
          <w:sz w:val="24"/>
          <w:szCs w:val="24"/>
        </w:rPr>
        <w:t>ιατρών</w:t>
      </w:r>
      <w:r>
        <w:rPr>
          <w:rFonts w:ascii="Tahoma" w:hAnsi="Tahoma" w:cs="Tahoma"/>
          <w:b/>
          <w:sz w:val="24"/>
          <w:szCs w:val="24"/>
        </w:rPr>
        <w:t xml:space="preserve"> εξαιτίας παράνομης συναλλαγής.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παράνομη ή αθέμιτη συναλλαγή </w:t>
      </w:r>
      <w:r w:rsidR="0005258F">
        <w:rPr>
          <w:rFonts w:ascii="Tahoma" w:hAnsi="Tahoma" w:cs="Tahoma"/>
          <w:b/>
          <w:sz w:val="24"/>
          <w:szCs w:val="24"/>
        </w:rPr>
        <w:t>ιατρών</w:t>
      </w:r>
      <w:r>
        <w:rPr>
          <w:rFonts w:ascii="Tahoma" w:hAnsi="Tahoma" w:cs="Tahoma"/>
          <w:b/>
          <w:sz w:val="24"/>
          <w:szCs w:val="24"/>
        </w:rPr>
        <w:t xml:space="preserve"> του ΕΣΥ με ελεύθερους επαγγελματίες </w:t>
      </w:r>
      <w:r w:rsidR="0005258F">
        <w:rPr>
          <w:rFonts w:ascii="Tahoma" w:hAnsi="Tahoma" w:cs="Tahoma"/>
          <w:b/>
          <w:sz w:val="24"/>
          <w:szCs w:val="24"/>
        </w:rPr>
        <w:t>ιατρού</w:t>
      </w:r>
      <w:r>
        <w:rPr>
          <w:rFonts w:ascii="Tahoma" w:hAnsi="Tahoma" w:cs="Tahoma"/>
          <w:b/>
          <w:sz w:val="24"/>
          <w:szCs w:val="24"/>
        </w:rPr>
        <w:t>ς ή άλλους πρωτοβάθμιους και δευτεροβάθμιους ιδιωτικούς φορείς παροχής φροντίδας υγείας, εξαιρουμένης της συνεργασίας αποκλειστικά για επιστημονικούς λόγους.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αντιποίηση από γιατρό ειδικότητας,</w:t>
      </w:r>
      <w:r w:rsidR="00465CE6">
        <w:rPr>
          <w:rFonts w:ascii="Tahoma" w:hAnsi="Tahoma" w:cs="Tahoma"/>
          <w:b/>
          <w:sz w:val="24"/>
          <w:szCs w:val="24"/>
        </w:rPr>
        <w:t xml:space="preserve"> </w:t>
      </w:r>
      <w:r>
        <w:rPr>
          <w:rFonts w:ascii="Tahoma" w:hAnsi="Tahoma" w:cs="Tahoma"/>
          <w:b/>
          <w:sz w:val="24"/>
          <w:szCs w:val="24"/>
        </w:rPr>
        <w:t>την οποία δεν κατέχει ή δεν δικαιούται να φέρει νόμιμα τον τίτλο. Η αντιποίηση συνίσταται είτε στη χρησιμοποίηση του τίτλου είτε στην άσκηση ιατρικών πράξεων ή αρμοδιοτήτων εν γένει που εμπίπτουν στο πεδίο άλλης ειδικότητας είτε στην με οποιονδήποτε τρόπο πρόκληση σύγχυσης στο κοινό σχετικά με την ειδικότητα που κατέχει και δικαιούται να φέρει τον σχετικό τίτλο νόμιμα.</w:t>
      </w:r>
    </w:p>
    <w:p w:rsidR="00A26FD2" w:rsidRDefault="00A26FD2" w:rsidP="00A26FD2">
      <w:pPr>
        <w:numPr>
          <w:ilvl w:val="0"/>
          <w:numId w:val="4"/>
        </w:numPr>
        <w:spacing w:after="0" w:line="240" w:lineRule="auto"/>
        <w:jc w:val="both"/>
        <w:rPr>
          <w:rFonts w:ascii="Tahoma" w:hAnsi="Tahoma" w:cs="Tahoma"/>
          <w:b/>
          <w:i/>
          <w:sz w:val="24"/>
          <w:szCs w:val="24"/>
        </w:rPr>
      </w:pPr>
      <w:r>
        <w:rPr>
          <w:rFonts w:ascii="Tahoma" w:hAnsi="Tahoma" w:cs="Tahoma"/>
          <w:b/>
          <w:sz w:val="24"/>
          <w:szCs w:val="24"/>
        </w:rPr>
        <w:t xml:space="preserve">Η </w:t>
      </w:r>
      <w:r w:rsidR="002923CB">
        <w:rPr>
          <w:rFonts w:ascii="Tahoma" w:hAnsi="Tahoma" w:cs="Tahoma"/>
          <w:b/>
          <w:sz w:val="24"/>
          <w:szCs w:val="24"/>
        </w:rPr>
        <w:t>σύγχρονη άσκηση του ιατρικού,</w:t>
      </w:r>
      <w:r>
        <w:rPr>
          <w:rFonts w:ascii="Tahoma" w:hAnsi="Tahoma" w:cs="Tahoma"/>
          <w:b/>
          <w:sz w:val="24"/>
          <w:szCs w:val="24"/>
        </w:rPr>
        <w:t xml:space="preserve"> φαρμακευτικού</w:t>
      </w:r>
      <w:r w:rsidR="002923CB">
        <w:rPr>
          <w:rFonts w:ascii="Tahoma" w:hAnsi="Tahoma" w:cs="Tahoma"/>
          <w:b/>
          <w:sz w:val="24"/>
          <w:szCs w:val="24"/>
        </w:rPr>
        <w:t xml:space="preserve"> και άλλου παραϊατρικού</w:t>
      </w:r>
      <w:r>
        <w:rPr>
          <w:rFonts w:ascii="Tahoma" w:hAnsi="Tahoma" w:cs="Tahoma"/>
          <w:b/>
          <w:sz w:val="24"/>
          <w:szCs w:val="24"/>
        </w:rPr>
        <w:t xml:space="preserve"> επαγγέλματος</w:t>
      </w:r>
      <w:r w:rsidR="0065054B">
        <w:rPr>
          <w:rFonts w:ascii="Tahoma" w:hAnsi="Tahoma" w:cs="Tahoma"/>
          <w:b/>
          <w:sz w:val="24"/>
          <w:szCs w:val="24"/>
        </w:rPr>
        <w:t>, εκτός αν υπάρχει ρητή διάταξη κατά την τελευταία πενταετία</w:t>
      </w:r>
      <w:r>
        <w:rPr>
          <w:rFonts w:ascii="Tahoma" w:hAnsi="Tahoma" w:cs="Tahoma"/>
          <w:b/>
          <w:sz w:val="24"/>
          <w:szCs w:val="24"/>
        </w:rPr>
        <w:t xml:space="preserve">.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απεμπόληση της επαγγελματικής αυτοτέλειας του ιατρού.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παροχή ή λήψη ποσοστών επί της ιατρικής αμοιβής.</w:t>
      </w:r>
    </w:p>
    <w:p w:rsidR="002363A2" w:rsidRDefault="002363A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lastRenderedPageBreak/>
        <w:t xml:space="preserve">Η ψηφοφορία εκ μέρους </w:t>
      </w:r>
      <w:r w:rsidR="0005258F">
        <w:rPr>
          <w:rFonts w:ascii="Tahoma" w:hAnsi="Tahoma" w:cs="Tahoma"/>
          <w:b/>
          <w:sz w:val="24"/>
          <w:szCs w:val="24"/>
        </w:rPr>
        <w:t>ιατρού</w:t>
      </w:r>
      <w:r>
        <w:rPr>
          <w:rFonts w:ascii="Tahoma" w:hAnsi="Tahoma" w:cs="Tahoma"/>
          <w:b/>
          <w:sz w:val="24"/>
          <w:szCs w:val="24"/>
        </w:rPr>
        <w:t xml:space="preserve"> για δεύτερη φορά, ενώ δεν έχει το δικαίωμα, η οποία επισύρει μάλιστα την ποινή της οριστικής διαγραφής.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Συμπεριφορά </w:t>
      </w:r>
      <w:r w:rsidR="0005258F">
        <w:rPr>
          <w:rFonts w:ascii="Tahoma" w:hAnsi="Tahoma" w:cs="Tahoma"/>
          <w:b/>
          <w:sz w:val="24"/>
          <w:szCs w:val="24"/>
        </w:rPr>
        <w:t>ιατρών</w:t>
      </w:r>
      <w:r>
        <w:rPr>
          <w:rFonts w:ascii="Tahoma" w:hAnsi="Tahoma" w:cs="Tahoma"/>
          <w:b/>
          <w:sz w:val="24"/>
          <w:szCs w:val="24"/>
        </w:rPr>
        <w:t>, οι οποίοι ασκούν διοίκηση σε φορείς Δημοσίου και ΝΠΔΔ και κατά την άσκηση των καθηκόντων τους παραβαίνουν τους κανόνες της ιατρικής δεοντολογίας ή εν</w:t>
      </w:r>
      <w:r w:rsidR="002923CB">
        <w:rPr>
          <w:rFonts w:ascii="Tahoma" w:hAnsi="Tahoma" w:cs="Tahoma"/>
          <w:b/>
          <w:sz w:val="24"/>
          <w:szCs w:val="24"/>
        </w:rPr>
        <w:t xml:space="preserve"> </w:t>
      </w:r>
      <w:r>
        <w:rPr>
          <w:rFonts w:ascii="Tahoma" w:hAnsi="Tahoma" w:cs="Tahoma"/>
          <w:b/>
          <w:sz w:val="24"/>
          <w:szCs w:val="24"/>
        </w:rPr>
        <w:t>γένει συμβάλλουν στην απαξίωση του ιατρικού λειτουργήματος.</w:t>
      </w:r>
    </w:p>
    <w:p w:rsidR="00A26FD2" w:rsidRDefault="00A26FD2"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49</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Πειθαρχικά παραπτώματα - Παραγραφή</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Τα πειθαρχικά παραπτώματα που δεν συνιστούν και ποινικά αδικήματα παραγράφονται τρία έτη (3) μετά την τέλεση αυτών, η προθεσμία δε αυτή </w:t>
      </w:r>
      <w:proofErr w:type="spellStart"/>
      <w:r>
        <w:rPr>
          <w:rFonts w:ascii="Tahoma" w:hAnsi="Tahoma" w:cs="Tahoma"/>
          <w:b/>
          <w:sz w:val="24"/>
          <w:szCs w:val="24"/>
        </w:rPr>
        <w:t>παρεκτείνεται</w:t>
      </w:r>
      <w:proofErr w:type="spellEnd"/>
      <w:r>
        <w:rPr>
          <w:rFonts w:ascii="Tahoma" w:hAnsi="Tahoma" w:cs="Tahoma"/>
          <w:b/>
          <w:sz w:val="24"/>
          <w:szCs w:val="24"/>
        </w:rPr>
        <w:t xml:space="preserve"> για τρία (3) έτη ακόμη μετά την κοινοποίηση κλήσης προς απολογία.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Πειθαρχικά παραπτώματα που στοιχειοθετούν και πλημμελήματα κατά τον Ποινικό Κώδικα παραγράφονται πέντε (5) έτη μετά την τέλεση αυτών, η προθεσμία δε </w:t>
      </w:r>
      <w:proofErr w:type="spellStart"/>
      <w:r>
        <w:rPr>
          <w:rFonts w:ascii="Tahoma" w:hAnsi="Tahoma" w:cs="Tahoma"/>
          <w:b/>
          <w:sz w:val="24"/>
          <w:szCs w:val="24"/>
        </w:rPr>
        <w:t>παρεκτείνεται</w:t>
      </w:r>
      <w:proofErr w:type="spellEnd"/>
      <w:r>
        <w:rPr>
          <w:rFonts w:ascii="Tahoma" w:hAnsi="Tahoma" w:cs="Tahoma"/>
          <w:b/>
          <w:sz w:val="24"/>
          <w:szCs w:val="24"/>
        </w:rPr>
        <w:t xml:space="preserve"> τρία (3) ακόμη έτη μετά την κοινοποίηση κλήσης προς απολογία.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Πειθαρχικά παραπτώματα που στοιχειοθετούν και κακουργήματα κατά τον Ποινικό Κώδικα παραγράφονται δεκαπέντε έτη ή είκοσι έτη μετά την τέλεση αυτών, ανάλογα με το τι ορίζει ο Ποινικός Κώδικας.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Κάθε πράξη πειθαρχικής διαδικασίας, καθώς και η υποβολή έγκλησης και κάθε πράξη ποινικής δίωξης, διακόπτει την παραγραφή έως τα όρια που αναφέρονται, κατά περίπτωση, στις προηγούμενες παραγράφους του παρόντος άρθρου.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Το Διοικητικό Συμβούλιο του Ιατρικού Συλλόγου ή το </w:t>
      </w:r>
      <w:r w:rsidR="00D1635F">
        <w:rPr>
          <w:rFonts w:ascii="Tahoma" w:hAnsi="Tahoma" w:cs="Tahoma"/>
          <w:b/>
          <w:sz w:val="24"/>
          <w:szCs w:val="24"/>
        </w:rPr>
        <w:t>Πειθαρχικό Συμβούλιο</w:t>
      </w:r>
      <w:r>
        <w:rPr>
          <w:rFonts w:ascii="Tahoma" w:hAnsi="Tahoma" w:cs="Tahoma"/>
          <w:b/>
          <w:sz w:val="24"/>
          <w:szCs w:val="24"/>
        </w:rPr>
        <w:t xml:space="preserve">, αν έχει ήδη επιληφθεί, μπορεί είτε να δικάσει την υπόθεση είτε να διατάξει την αναστολή της πειθαρχικής δίωξης, εφόσον υφίσταται εκκρεμής ποινική δίωξη, μέχρι το πέρας αυτής. Στην περίπτωση αυτή ο χρόνος της παραγραφής του πειθαρχικού παραπτώματος δεν συμπληρώνεται πριν την πάροδο δύο (2) ετών από την τελεσιδικία της απόφασης του Ποινικού Δικαστηρίου και την επίσημη γνωστοποίηση προς τον Ιατρικό Σύλλογο. Στις περιπτώσεις αυτές μπορεί να υπερβαίνονται τα όρια των παραγράφων 1 έως 3 του παρόντος.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Οι αποφάσεις των ποινικών δικαστηρίων δεν δεσμεύουν αναγκαία τα Πειθαρχικά Συμβούλια των Ιατρικών Συλλόγων.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7. Ο αρμόδιος Εισαγγελέας υποχρεούται να ανακοινώνει αμελλητί στον Πρόεδρο του οικείου Ιατρικού Συλλόγου όλα τα βουλεύματα κατά </w:t>
      </w:r>
      <w:r w:rsidR="0005258F">
        <w:rPr>
          <w:rFonts w:ascii="Tahoma" w:hAnsi="Tahoma" w:cs="Tahoma"/>
          <w:b/>
          <w:sz w:val="24"/>
          <w:szCs w:val="24"/>
        </w:rPr>
        <w:t>ιατρών</w:t>
      </w:r>
      <w:r>
        <w:rPr>
          <w:rFonts w:ascii="Tahoma" w:hAnsi="Tahoma" w:cs="Tahoma"/>
          <w:b/>
          <w:sz w:val="24"/>
          <w:szCs w:val="24"/>
        </w:rPr>
        <w:t xml:space="preserve"> και κάθε καταδικαστική ή απαλλακτική απόφαση, καθώς και κάθε άσκηση ποινικής δίωξης ή έγκλησης κατά </w:t>
      </w:r>
      <w:r w:rsidR="0005258F">
        <w:rPr>
          <w:rFonts w:ascii="Tahoma" w:hAnsi="Tahoma" w:cs="Tahoma"/>
          <w:b/>
          <w:sz w:val="24"/>
          <w:szCs w:val="24"/>
        </w:rPr>
        <w:t>ιατρού</w:t>
      </w:r>
      <w:r>
        <w:rPr>
          <w:rFonts w:ascii="Tahoma" w:hAnsi="Tahoma" w:cs="Tahoma"/>
          <w:b/>
          <w:sz w:val="24"/>
          <w:szCs w:val="24"/>
        </w:rPr>
        <w:t xml:space="preserve">.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8. Εφόσον καταδικασθεί ο </w:t>
      </w:r>
      <w:r w:rsidR="0005258F">
        <w:rPr>
          <w:rFonts w:ascii="Tahoma" w:hAnsi="Tahoma" w:cs="Tahoma"/>
          <w:b/>
          <w:sz w:val="24"/>
          <w:szCs w:val="24"/>
        </w:rPr>
        <w:t>ιατρός</w:t>
      </w:r>
      <w:r>
        <w:rPr>
          <w:rFonts w:ascii="Tahoma" w:hAnsi="Tahoma" w:cs="Tahoma"/>
          <w:b/>
          <w:sz w:val="24"/>
          <w:szCs w:val="24"/>
        </w:rPr>
        <w:t xml:space="preserve"> από το </w:t>
      </w:r>
      <w:r w:rsidR="00D1635F">
        <w:rPr>
          <w:rFonts w:ascii="Tahoma" w:hAnsi="Tahoma" w:cs="Tahoma"/>
          <w:b/>
          <w:sz w:val="24"/>
          <w:szCs w:val="24"/>
        </w:rPr>
        <w:t>Πειθαρχικό Συμβούλιο</w:t>
      </w:r>
      <w:r>
        <w:rPr>
          <w:rFonts w:ascii="Tahoma" w:hAnsi="Tahoma" w:cs="Tahoma"/>
          <w:b/>
          <w:sz w:val="24"/>
          <w:szCs w:val="24"/>
        </w:rPr>
        <w:t xml:space="preserve"> του Ιατρικού Συλλόγου για αδικήματα που στοιχειοθετούν και πλημμελήματα ή κακουργήματα κατά το ποινικό δίκαιο, ο Πρόεδρος του Διοικητικού Συμβουλίου του Ιατρικού Συλλόγου υποχρεούται να κοινοποιεί αμελλητί την απόφαση του Πειθαρχικού Συμβουλίου προς </w:t>
      </w:r>
      <w:r>
        <w:rPr>
          <w:rFonts w:ascii="Tahoma" w:hAnsi="Tahoma" w:cs="Tahoma"/>
          <w:b/>
          <w:sz w:val="24"/>
          <w:szCs w:val="24"/>
        </w:rPr>
        <w:lastRenderedPageBreak/>
        <w:t xml:space="preserve">τον Εισαγγελέα Πλημμελειοδικών, ανεξαρτήτως αν ο καταδικασθείς </w:t>
      </w:r>
      <w:r w:rsidR="0005258F">
        <w:rPr>
          <w:rFonts w:ascii="Tahoma" w:hAnsi="Tahoma" w:cs="Tahoma"/>
          <w:b/>
          <w:sz w:val="24"/>
          <w:szCs w:val="24"/>
        </w:rPr>
        <w:t>ιατρός</w:t>
      </w:r>
      <w:r>
        <w:rPr>
          <w:rFonts w:ascii="Tahoma" w:hAnsi="Tahoma" w:cs="Tahoma"/>
          <w:b/>
          <w:sz w:val="24"/>
          <w:szCs w:val="24"/>
        </w:rPr>
        <w:t xml:space="preserve"> έχει ασκήσει ένδικα μέσα κατά της απόφασης.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9. Σχετικά με την απονομή χάριτος σε καταδικασθέντα γιατρό ή την αποκατάσταση αυτού ειδοποιείται πάντοτε από το Υπουργείο Δικαιοσύνης μέσω του Π.Ι.Σ. ο Ιατρικός Σύλλογος, στον οποίο ανήκει ο καταδικασθείς.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10. Κανένας δεν διώκεται για το ίδιο αδίκημα δεύτερη φορά, επιβάλλεται δε μόνο μία πειθαρχική ποινή. Νέα πειθαρχική δίωξη για το ίδιο παράπτωμα είναι απαράδεκτη. Διαφορετική νομική υπαγωγή των ίδιων περιστατικών δεν καθιστά την πειθαρχική αγωγή νέα.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50</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Πειθαρχικά όργανα</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1. Σε κάθε </w:t>
      </w:r>
      <w:r w:rsidR="00465CE6">
        <w:rPr>
          <w:rFonts w:ascii="Tahoma" w:hAnsi="Tahoma" w:cs="Tahoma"/>
          <w:b/>
          <w:color w:val="000000"/>
          <w:sz w:val="24"/>
          <w:szCs w:val="24"/>
          <w:lang w:eastAsia="el-GR"/>
        </w:rPr>
        <w:t xml:space="preserve">Ιατρικό </w:t>
      </w:r>
      <w:r>
        <w:rPr>
          <w:rFonts w:ascii="Tahoma" w:hAnsi="Tahoma" w:cs="Tahoma"/>
          <w:b/>
          <w:color w:val="000000"/>
          <w:sz w:val="24"/>
          <w:szCs w:val="24"/>
          <w:lang w:eastAsia="el-GR"/>
        </w:rPr>
        <w:t xml:space="preserve">Σύλλογο συγκροτείται </w:t>
      </w:r>
      <w:r w:rsidR="00D1635F">
        <w:rPr>
          <w:rFonts w:ascii="Tahoma" w:hAnsi="Tahoma" w:cs="Tahoma"/>
          <w:b/>
          <w:color w:val="000000"/>
          <w:sz w:val="24"/>
          <w:szCs w:val="24"/>
          <w:lang w:eastAsia="el-GR"/>
        </w:rPr>
        <w:t>Πειθαρχικό Συμβούλιο</w:t>
      </w:r>
      <w:r>
        <w:rPr>
          <w:rFonts w:ascii="Tahoma" w:hAnsi="Tahoma" w:cs="Tahoma"/>
          <w:b/>
          <w:color w:val="000000"/>
          <w:sz w:val="24"/>
          <w:szCs w:val="24"/>
          <w:lang w:eastAsia="el-GR"/>
        </w:rPr>
        <w:t xml:space="preserve"> για την εκδίκαση και την τιμωρία των πειθαρχικών παραπτωμάτων των μελών του Συλλόγου. Σε περίπτωση καταγγελίας για πειθαρχικό παράπτωμα, το οποίο έλαβε χώρα σε διαφορετικό Σύλλογο από το Σύλλογο εγγραφής, αρμόδιο για την εκδίκαση και την τιμωρία είναι το </w:t>
      </w:r>
      <w:r w:rsidR="00D1635F">
        <w:rPr>
          <w:rFonts w:ascii="Tahoma" w:hAnsi="Tahoma" w:cs="Tahoma"/>
          <w:b/>
          <w:color w:val="000000"/>
          <w:sz w:val="24"/>
          <w:szCs w:val="24"/>
          <w:lang w:eastAsia="el-GR"/>
        </w:rPr>
        <w:t>Πειθαρχικό Συμβούλιο</w:t>
      </w:r>
      <w:r>
        <w:rPr>
          <w:rFonts w:ascii="Tahoma" w:hAnsi="Tahoma" w:cs="Tahoma"/>
          <w:b/>
          <w:color w:val="000000"/>
          <w:sz w:val="24"/>
          <w:szCs w:val="24"/>
          <w:lang w:eastAsia="el-GR"/>
        </w:rPr>
        <w:t xml:space="preserve"> του Συλλόγου, όπου τελέστηκε το παράπτωμα. Τα χρηματικά πρόστιμα εισπράττονται από τον Ιατρικό Σύλλογο που επέβαλε την ποινή, ενώ κατά τα λοιπά οι αποφάσεις εκτελούνται από τον Ιατρικό Σύλλογο στον οποίο </w:t>
      </w:r>
      <w:r w:rsidR="00465CE6">
        <w:rPr>
          <w:rFonts w:ascii="Tahoma" w:hAnsi="Tahoma" w:cs="Tahoma"/>
          <w:b/>
          <w:color w:val="000000"/>
          <w:sz w:val="24"/>
          <w:szCs w:val="24"/>
          <w:lang w:eastAsia="el-GR"/>
        </w:rPr>
        <w:t xml:space="preserve">είναι εγγεγραμμένος ο </w:t>
      </w:r>
      <w:r w:rsidR="0005258F">
        <w:rPr>
          <w:rFonts w:ascii="Tahoma" w:hAnsi="Tahoma" w:cs="Tahoma"/>
          <w:b/>
          <w:color w:val="000000"/>
          <w:sz w:val="24"/>
          <w:szCs w:val="24"/>
          <w:lang w:eastAsia="el-GR"/>
        </w:rPr>
        <w:t>ιατρός</w:t>
      </w:r>
      <w:r w:rsidR="00465CE6">
        <w:rPr>
          <w:rFonts w:ascii="Tahoma" w:hAnsi="Tahoma" w:cs="Tahoma"/>
          <w:b/>
          <w:color w:val="000000"/>
          <w:sz w:val="24"/>
          <w:szCs w:val="24"/>
          <w:lang w:eastAsia="el-GR"/>
        </w:rPr>
        <w:t>. Η α</w:t>
      </w:r>
      <w:r>
        <w:rPr>
          <w:rFonts w:ascii="Tahoma" w:hAnsi="Tahoma" w:cs="Tahoma"/>
          <w:b/>
          <w:color w:val="000000"/>
          <w:sz w:val="24"/>
          <w:szCs w:val="24"/>
          <w:lang w:eastAsia="el-GR"/>
        </w:rPr>
        <w:t xml:space="preserve">ναστολή ή </w:t>
      </w:r>
      <w:r w:rsidR="00465CE6">
        <w:rPr>
          <w:rFonts w:ascii="Tahoma" w:hAnsi="Tahoma" w:cs="Tahoma"/>
          <w:b/>
          <w:color w:val="000000"/>
          <w:sz w:val="24"/>
          <w:szCs w:val="24"/>
          <w:lang w:eastAsia="el-GR"/>
        </w:rPr>
        <w:t xml:space="preserve">η </w:t>
      </w:r>
      <w:r>
        <w:rPr>
          <w:rFonts w:ascii="Tahoma" w:hAnsi="Tahoma" w:cs="Tahoma"/>
          <w:b/>
          <w:color w:val="000000"/>
          <w:sz w:val="24"/>
          <w:szCs w:val="24"/>
          <w:lang w:eastAsia="el-GR"/>
        </w:rPr>
        <w:t xml:space="preserve">παύση ιατρικού επαγγέλματος, ως ποινή, ισχύει για όλη την επικράτεια. </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2. Σε περίπτωση ελαφρών παραπτωμάτων οι Πρόεδροι των Ιατρικών Συλλόγων μπορούν οίκοθεν, μετά από κλήση σε απολογία, να επιβάλουν την ποινή της επίπληξης ή του προστίμου μέχρι 5.000 ευρώ. Ένσταση κατά της απόφασης αυτής επιτρέπεται μέσα σε δεκαπέντε (15) ημέρες, ενώπιον του Πειθαρχικού Συμβουλίου, και είναι απαράδεκτη αν δεν καταβληθεί στο Σύλλογο το πρόστιμο που επιβλήθηκε. Σε περίπτωση μείωσης του ποσού του προστίμου ή αθώωσης του </w:t>
      </w:r>
      <w:r w:rsidR="0005258F">
        <w:rPr>
          <w:rFonts w:ascii="Tahoma" w:hAnsi="Tahoma" w:cs="Tahoma"/>
          <w:b/>
          <w:color w:val="000000"/>
          <w:sz w:val="24"/>
          <w:szCs w:val="24"/>
          <w:lang w:eastAsia="el-GR"/>
        </w:rPr>
        <w:t>ιατρού</w:t>
      </w:r>
      <w:r>
        <w:rPr>
          <w:rFonts w:ascii="Tahoma" w:hAnsi="Tahoma" w:cs="Tahoma"/>
          <w:b/>
          <w:color w:val="000000"/>
          <w:sz w:val="24"/>
          <w:szCs w:val="24"/>
          <w:lang w:eastAsia="el-GR"/>
        </w:rPr>
        <w:t xml:space="preserve"> επιστρέφεται στον τελευταίο η διαφορά ή το σύνολο του ποσού ατόκως εντός ενός μηνός από την κοινοποίηση της απόφασης προς τον Ιατρικό Σύλλογο. </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sz w:val="24"/>
          <w:szCs w:val="24"/>
        </w:rPr>
        <w:t xml:space="preserve">[Όπως τροποποιήθηκε άρθρο 63 </w:t>
      </w:r>
      <w:r>
        <w:rPr>
          <w:rFonts w:ascii="Tahoma" w:hAnsi="Tahoma" w:cs="Tahoma"/>
          <w:b/>
          <w:color w:val="000000"/>
          <w:sz w:val="24"/>
          <w:szCs w:val="24"/>
          <w:lang w:eastAsia="el-GR"/>
        </w:rPr>
        <w:t>του Β.Δ. της 11ης Οκτωβρίου/7ης Νοεμβρίου 1957 (Α`225) με το άρθρο 99 του Ν. 4172/2013 (ΦΕΚ Α’ 167/23.7.2013)]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Στους Συλλόγους που δεν υφίσταται ή δεν λε</w:t>
      </w:r>
      <w:r w:rsidR="00465CE6">
        <w:rPr>
          <w:rFonts w:ascii="Tahoma" w:hAnsi="Tahoma" w:cs="Tahoma"/>
          <w:sz w:val="24"/>
          <w:szCs w:val="24"/>
        </w:rPr>
        <w:t xml:space="preserve">ιτουργεί </w:t>
      </w:r>
      <w:r w:rsidR="00D1635F">
        <w:rPr>
          <w:rFonts w:ascii="Tahoma" w:hAnsi="Tahoma" w:cs="Tahoma"/>
          <w:sz w:val="24"/>
          <w:szCs w:val="24"/>
        </w:rPr>
        <w:t>Πειθαρχικό Συμβούλιο</w:t>
      </w:r>
      <w:r w:rsidR="00465CE6">
        <w:rPr>
          <w:rFonts w:ascii="Tahoma" w:hAnsi="Tahoma" w:cs="Tahoma"/>
          <w:sz w:val="24"/>
          <w:szCs w:val="24"/>
        </w:rPr>
        <w:t xml:space="preserve"> </w:t>
      </w:r>
      <w:r>
        <w:rPr>
          <w:rFonts w:ascii="Tahoma" w:hAnsi="Tahoma" w:cs="Tahoma"/>
          <w:sz w:val="24"/>
          <w:szCs w:val="24"/>
        </w:rPr>
        <w:t xml:space="preserve">για τα πειθαρχικά παραπτώματα μελών του Διοικητικού Συμβουλίου ή του Πειθαρχικού Συμβουλίου κάποιου Συλλόγου, το Διοικητικό Συμβούλιο του Π.Ι.Σ. ορίζει </w:t>
      </w:r>
      <w:r w:rsidR="00D1635F">
        <w:rPr>
          <w:rFonts w:ascii="Tahoma" w:hAnsi="Tahoma" w:cs="Tahoma"/>
          <w:sz w:val="24"/>
          <w:szCs w:val="24"/>
        </w:rPr>
        <w:t>Πειθαρχικό Συμβούλιο</w:t>
      </w:r>
      <w:r>
        <w:rPr>
          <w:rFonts w:ascii="Tahoma" w:hAnsi="Tahoma" w:cs="Tahoma"/>
          <w:sz w:val="24"/>
          <w:szCs w:val="24"/>
        </w:rPr>
        <w:t xml:space="preserve"> άλλου Ιατρικού Συλλόγου. Επιπλέον, ο Πανελλήνιος Ιατρικός Σύλλογος μπορεί μετά από απόφαση των Διοικητικών Συμβουλίων ή Πειθαρχικών Συμβουλίων</w:t>
      </w:r>
      <w:r w:rsidR="00465CE6">
        <w:rPr>
          <w:rFonts w:ascii="Tahoma" w:hAnsi="Tahoma" w:cs="Tahoma"/>
          <w:sz w:val="24"/>
          <w:szCs w:val="24"/>
        </w:rPr>
        <w:t xml:space="preserve"> των Ιατρικών Συλλόγων </w:t>
      </w:r>
      <w:r w:rsidR="00F360F7">
        <w:rPr>
          <w:rFonts w:ascii="Tahoma" w:hAnsi="Tahoma" w:cs="Tahoma"/>
          <w:sz w:val="24"/>
          <w:szCs w:val="24"/>
        </w:rPr>
        <w:t xml:space="preserve">και αίτησή τους </w:t>
      </w:r>
      <w:r w:rsidR="00465CE6">
        <w:rPr>
          <w:rFonts w:ascii="Tahoma" w:hAnsi="Tahoma" w:cs="Tahoma"/>
          <w:sz w:val="24"/>
          <w:szCs w:val="24"/>
        </w:rPr>
        <w:t>να αναθέσ</w:t>
      </w:r>
      <w:r>
        <w:rPr>
          <w:rFonts w:ascii="Tahoma" w:hAnsi="Tahoma" w:cs="Tahoma"/>
          <w:sz w:val="24"/>
          <w:szCs w:val="24"/>
        </w:rPr>
        <w:t xml:space="preserve">ει την εκδίκαση των παραπτωμάτων σε </w:t>
      </w:r>
      <w:r w:rsidR="00D1635F">
        <w:rPr>
          <w:rFonts w:ascii="Tahoma" w:hAnsi="Tahoma" w:cs="Tahoma"/>
          <w:sz w:val="24"/>
          <w:szCs w:val="24"/>
        </w:rPr>
        <w:t>Πειθαρχικό Συμβούλιο</w:t>
      </w:r>
      <w:r>
        <w:rPr>
          <w:rFonts w:ascii="Tahoma" w:hAnsi="Tahoma" w:cs="Tahoma"/>
          <w:sz w:val="24"/>
          <w:szCs w:val="24"/>
        </w:rPr>
        <w:t xml:space="preserve"> άλλου Συλλόγου από αυτόν που ανήκει ο </w:t>
      </w:r>
      <w:r w:rsidR="0005258F">
        <w:rPr>
          <w:rFonts w:ascii="Tahoma" w:hAnsi="Tahoma" w:cs="Tahoma"/>
          <w:sz w:val="24"/>
          <w:szCs w:val="24"/>
        </w:rPr>
        <w:t>ιατρός</w:t>
      </w:r>
      <w:r>
        <w:rPr>
          <w:rFonts w:ascii="Tahoma" w:hAnsi="Tahoma" w:cs="Tahoma"/>
          <w:sz w:val="24"/>
          <w:szCs w:val="24"/>
        </w:rPr>
        <w:t xml:space="preserve">, είτε αυτεπαγγέλτως είτε μετά από αίτηση οποιουδήποτε έχει έννομο συμφέρον. Ο τιμωρηθείς </w:t>
      </w:r>
      <w:r w:rsidR="0005258F">
        <w:rPr>
          <w:rFonts w:ascii="Tahoma" w:hAnsi="Tahoma" w:cs="Tahoma"/>
          <w:sz w:val="24"/>
          <w:szCs w:val="24"/>
        </w:rPr>
        <w:t>ιατρός</w:t>
      </w:r>
      <w:r>
        <w:rPr>
          <w:rFonts w:ascii="Tahoma" w:hAnsi="Tahoma" w:cs="Tahoma"/>
          <w:sz w:val="24"/>
          <w:szCs w:val="24"/>
        </w:rPr>
        <w:t xml:space="preserve"> ή και το Διοικητικό Συμβούλιο του Πανελληνίου Ιατρικού </w:t>
      </w:r>
      <w:r>
        <w:rPr>
          <w:rFonts w:ascii="Tahoma" w:hAnsi="Tahoma" w:cs="Tahoma"/>
          <w:sz w:val="24"/>
          <w:szCs w:val="24"/>
        </w:rPr>
        <w:lastRenderedPageBreak/>
        <w:t>Συλλόγου, σε περίπτωση μη ομόφωνης απαλλακτικής απόφασης, δικαιούται να εκκαλέσει την απόφαση του Πειθαρχικού Συμβουλίου αυτού ενώπιον του Ανωτάτου Πειθαρχικού Συμβουλίου Ιατρών</w:t>
      </w:r>
      <w:r w:rsidR="00996B64">
        <w:rPr>
          <w:rFonts w:ascii="Tahoma" w:hAnsi="Tahoma" w:cs="Tahoma"/>
          <w:sz w:val="24"/>
          <w:szCs w:val="24"/>
        </w:rPr>
        <w:t xml:space="preserve"> (Α.Π.Σ.Ι.)</w:t>
      </w:r>
      <w:r>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Για τα παραπτώματα μελών του Διοικητικού Συμβουλίου του Π.Ι.Σ. αρμόδιο είναι το </w:t>
      </w:r>
      <w:r w:rsidR="00996B64">
        <w:rPr>
          <w:rFonts w:ascii="Tahoma" w:hAnsi="Tahoma" w:cs="Tahoma"/>
          <w:sz w:val="24"/>
          <w:szCs w:val="24"/>
        </w:rPr>
        <w:t>Ανώτατο Πειθαρχικό Συμβούλιο Ιατρών (</w:t>
      </w:r>
      <w:r>
        <w:rPr>
          <w:rFonts w:ascii="Tahoma" w:hAnsi="Tahoma" w:cs="Tahoma"/>
          <w:sz w:val="24"/>
          <w:szCs w:val="24"/>
        </w:rPr>
        <w:t>Α.Π.Σ.Ι.</w:t>
      </w:r>
      <w:r w:rsidR="00996B64">
        <w:rPr>
          <w:rFonts w:ascii="Tahoma" w:hAnsi="Tahoma" w:cs="Tahoma"/>
          <w:sz w:val="24"/>
          <w:szCs w:val="24"/>
        </w:rPr>
        <w:t>)</w:t>
      </w:r>
      <w:r>
        <w:rPr>
          <w:rFonts w:ascii="Tahoma" w:hAnsi="Tahoma" w:cs="Tahoma"/>
          <w:sz w:val="24"/>
          <w:szCs w:val="24"/>
        </w:rPr>
        <w:t>, το οποίο στην περίπτωση αυτή δικάζει σε πρώτο βαθμό. Κατά της πρωτοβάθμιας αυτής απόφασης χωρεί έφεση ενώπιον του Υπουργού Υγείας, ο οποίος μετά από σύμφωνη γνώμη του ΚΕ.Σ.Υ. αποφασίζει εντός μηνός.</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w:t>
      </w:r>
      <w:r w:rsidR="00A613ED">
        <w:rPr>
          <w:rFonts w:ascii="Tahoma" w:hAnsi="Tahoma" w:cs="Tahoma"/>
          <w:b/>
          <w:bCs/>
          <w:sz w:val="24"/>
          <w:szCs w:val="24"/>
          <w:u w:val="single"/>
        </w:rPr>
        <w:t>ΠΡΟΤΑΣΗ</w:t>
      </w:r>
      <w:r>
        <w:rPr>
          <w:rFonts w:ascii="Tahoma" w:hAnsi="Tahoma" w:cs="Tahoma"/>
          <w:b/>
          <w:bCs/>
          <w:sz w:val="24"/>
          <w:szCs w:val="24"/>
          <w:u w:val="single"/>
        </w:rPr>
        <w:t>: Να μην υπάρχουν Πειθαρχικά Συμβούλια σε Ιατρικούς Συλλόγους που αριθμούν κάτω από 200 μέλη.</w:t>
      </w:r>
      <w:r w:rsidR="00114209">
        <w:rPr>
          <w:rFonts w:ascii="Tahoma" w:hAnsi="Tahoma" w:cs="Tahoma"/>
          <w:b/>
          <w:bCs/>
          <w:sz w:val="24"/>
          <w:szCs w:val="24"/>
          <w:u w:val="single"/>
        </w:rPr>
        <w:t xml:space="preserve"> Άλλη πρόταση. Να παραμείνουν τα Πειθαρχικά Συμβούλια ως έχουν. Άλλη πρόταση. Να </w:t>
      </w:r>
      <w:r w:rsidR="00114209" w:rsidRPr="00114209">
        <w:rPr>
          <w:rFonts w:ascii="Tahoma" w:hAnsi="Tahoma" w:cs="Tahoma"/>
          <w:b/>
          <w:bCs/>
          <w:sz w:val="24"/>
          <w:szCs w:val="24"/>
          <w:u w:val="single"/>
        </w:rPr>
        <w:t xml:space="preserve">μην υπάρχουν Πειθαρχικά Συμβούλια σε Ιατρικούς Συλλόγους που αριθμούν κάτω από </w:t>
      </w:r>
      <w:r w:rsidR="00114209">
        <w:rPr>
          <w:rFonts w:ascii="Tahoma" w:hAnsi="Tahoma" w:cs="Tahoma"/>
          <w:b/>
          <w:bCs/>
          <w:sz w:val="24"/>
          <w:szCs w:val="24"/>
          <w:u w:val="single"/>
        </w:rPr>
        <w:t>3</w:t>
      </w:r>
      <w:r w:rsidR="00114209" w:rsidRPr="00114209">
        <w:rPr>
          <w:rFonts w:ascii="Tahoma" w:hAnsi="Tahoma" w:cs="Tahoma"/>
          <w:b/>
          <w:bCs/>
          <w:sz w:val="24"/>
          <w:szCs w:val="24"/>
          <w:u w:val="single"/>
        </w:rPr>
        <w:t>00</w:t>
      </w:r>
      <w:r w:rsidR="00114209">
        <w:rPr>
          <w:rFonts w:ascii="Tahoma" w:hAnsi="Tahoma" w:cs="Tahoma"/>
          <w:b/>
          <w:bCs/>
          <w:sz w:val="24"/>
          <w:szCs w:val="24"/>
          <w:u w:val="single"/>
        </w:rPr>
        <w:t xml:space="preserve"> λ.χ.</w:t>
      </w:r>
      <w:r w:rsidR="00114209" w:rsidRPr="00114209">
        <w:rPr>
          <w:rFonts w:ascii="Tahoma" w:hAnsi="Tahoma" w:cs="Tahoma"/>
          <w:b/>
          <w:bCs/>
          <w:sz w:val="24"/>
          <w:szCs w:val="24"/>
          <w:u w:val="single"/>
        </w:rPr>
        <w:t xml:space="preserve"> μέλη</w:t>
      </w:r>
      <w:r w:rsidR="00114209">
        <w:rPr>
          <w:rFonts w:ascii="Tahoma" w:hAnsi="Tahoma" w:cs="Tahoma"/>
          <w:b/>
          <w:bCs/>
          <w:sz w:val="24"/>
          <w:szCs w:val="24"/>
          <w:u w:val="single"/>
        </w:rPr>
        <w:t xml:space="preserve">. Άλλη πρόταση. Πειθαρχικό Συμβούλιο μόνο σε πόλεις που έχουν Ιατρική Σχολή. </w:t>
      </w:r>
      <w:r w:rsidR="0093334F">
        <w:rPr>
          <w:rFonts w:ascii="Tahoma" w:hAnsi="Tahoma" w:cs="Tahoma"/>
          <w:b/>
          <w:bCs/>
          <w:sz w:val="24"/>
          <w:szCs w:val="24"/>
          <w:u w:val="single"/>
        </w:rPr>
        <w:t xml:space="preserve">Άλλη πρόταση. Αρμοδιότητα Πειθαρχικών Συμβουλίων ανάλογα με τη βαρύτητα του αδικήματος]. </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5. Μετά την άσκηση πειθαρχικής δίωξης ο Ιατρικός Σύλλογος και ο Πανελλήνιος Ιατρικός Σύλλογος καθίστανται αυτόματα διάδικοι ενώπιον παντός δικαστηρίου μέχρι αμετάκλητης απόφασης. </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51</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Πειθαρχικές ποινές</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rPr>
        <w:t xml:space="preserve">1. </w:t>
      </w:r>
      <w:r>
        <w:rPr>
          <w:rFonts w:ascii="Tahoma" w:hAnsi="Tahoma" w:cs="Tahoma"/>
          <w:sz w:val="24"/>
          <w:szCs w:val="24"/>
        </w:rPr>
        <w:t xml:space="preserve">Οι επιβαλλόμενες στους </w:t>
      </w:r>
      <w:r w:rsidR="0005258F">
        <w:rPr>
          <w:rFonts w:ascii="Tahoma" w:hAnsi="Tahoma" w:cs="Tahoma"/>
          <w:sz w:val="24"/>
          <w:szCs w:val="24"/>
        </w:rPr>
        <w:t>ιατρού</w:t>
      </w:r>
      <w:r>
        <w:rPr>
          <w:rFonts w:ascii="Tahoma" w:hAnsi="Tahoma" w:cs="Tahoma"/>
          <w:sz w:val="24"/>
          <w:szCs w:val="24"/>
        </w:rPr>
        <w:t>ς ποινές είναι:</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α) Έγγραφη επίπληξη</w:t>
      </w:r>
      <w:r w:rsidR="00996B64">
        <w:rPr>
          <w:rFonts w:ascii="Tahoma" w:hAnsi="Tahoma" w:cs="Tahoma"/>
          <w:sz w:val="24"/>
          <w:szCs w:val="24"/>
        </w:rPr>
        <w:t>,</w:t>
      </w:r>
      <w:r>
        <w:rPr>
          <w:rFonts w:ascii="Tahoma" w:hAnsi="Tahoma" w:cs="Tahoma"/>
          <w:sz w:val="24"/>
          <w:szCs w:val="24"/>
        </w:rPr>
        <w:t xml:space="preserve"> η οποία δεν καταχωρείται στο μητρώο του μέλους.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β) Πρόστιμο. Ορίζεται ως κατώτατο πρόστιμο το </w:t>
      </w:r>
      <w:r w:rsidR="00993977">
        <w:rPr>
          <w:rFonts w:ascii="Tahoma" w:hAnsi="Tahoma" w:cs="Tahoma"/>
          <w:sz w:val="24"/>
          <w:szCs w:val="24"/>
        </w:rPr>
        <w:t>ποσόν των 1.000 ευρώ,</w:t>
      </w:r>
      <w:r>
        <w:rPr>
          <w:rFonts w:ascii="Tahoma" w:hAnsi="Tahoma" w:cs="Tahoma"/>
          <w:sz w:val="24"/>
          <w:szCs w:val="24"/>
        </w:rPr>
        <w:t xml:space="preserve"> και ως ανώτατο πρόστιμο </w:t>
      </w:r>
      <w:r w:rsidR="00993977">
        <w:rPr>
          <w:rFonts w:ascii="Tahoma" w:hAnsi="Tahoma" w:cs="Tahoma"/>
          <w:sz w:val="24"/>
          <w:szCs w:val="24"/>
        </w:rPr>
        <w:t>40.000 ευρώ</w:t>
      </w:r>
      <w:r>
        <w:rPr>
          <w:rFonts w:ascii="Tahoma" w:hAnsi="Tahoma" w:cs="Tahoma"/>
          <w:sz w:val="24"/>
          <w:szCs w:val="24"/>
        </w:rPr>
        <w:t xml:space="preserve">. </w:t>
      </w:r>
      <w:r>
        <w:rPr>
          <w:rFonts w:ascii="Tahoma" w:hAnsi="Tahoma" w:cs="Tahoma"/>
          <w:b/>
          <w:sz w:val="24"/>
          <w:szCs w:val="24"/>
        </w:rPr>
        <w:t>Δεν καταχωρείται στο μητρώο του μέλους το πρόστιμο που τίθεται για απλά πειθαρχικά παραπτώματα, μέχρι 5.000 ευρώ.</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Προσωρινή παύση άσκησης του ιατρικού επαγγέλματος από έναν μήνα μέχρι τρία έτη.</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δ) </w:t>
      </w:r>
      <w:r>
        <w:rPr>
          <w:rFonts w:ascii="Tahoma" w:hAnsi="Tahoma" w:cs="Tahoma"/>
          <w:b/>
          <w:sz w:val="24"/>
          <w:szCs w:val="24"/>
        </w:rPr>
        <w:t>Οριστική παύση σε περίπτωση βαρέων αδικημάτων που αποτελούν κακουργήματα κατά τον ποινικό κώδικα ή</w:t>
      </w:r>
      <w:r w:rsidR="00996B64">
        <w:rPr>
          <w:rFonts w:ascii="Tahoma" w:hAnsi="Tahoma" w:cs="Tahoma"/>
          <w:b/>
          <w:sz w:val="24"/>
          <w:szCs w:val="24"/>
        </w:rPr>
        <w:t xml:space="preserve"> ατιμωτικών ή</w:t>
      </w:r>
      <w:r>
        <w:rPr>
          <w:rFonts w:ascii="Tahoma" w:hAnsi="Tahoma" w:cs="Tahoma"/>
          <w:b/>
          <w:sz w:val="24"/>
          <w:szCs w:val="24"/>
        </w:rPr>
        <w:t xml:space="preserve"> τελούμενων καθ’ υποτροπή αδικημάτων που αποτελούν και πλημμελήματα κατά το ποινικό δίκαιο.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Στην περίπτωση δ’ της προηγούμενης παραγράφου η απόφαση του πρωτοβαθμίου Πειθαρχικού Συμβουλίου είναι προσωρινώς εκτελεστή.</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w:t>
      </w:r>
      <w:r w:rsidR="00DB5777">
        <w:rPr>
          <w:rFonts w:ascii="Tahoma" w:hAnsi="Tahoma" w:cs="Tahoma"/>
          <w:b/>
          <w:sz w:val="24"/>
          <w:szCs w:val="24"/>
        </w:rPr>
        <w:t>ΠΡΟΤΑΣΗ</w:t>
      </w:r>
      <w:r>
        <w:rPr>
          <w:rFonts w:ascii="Tahoma" w:hAnsi="Tahoma" w:cs="Tahoma"/>
          <w:b/>
          <w:sz w:val="24"/>
          <w:szCs w:val="24"/>
        </w:rPr>
        <w:t xml:space="preserve"> για διαβάθμιση ποινών ως εξής: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Οι επιβαλλόμενες στους </w:t>
      </w:r>
      <w:r w:rsidR="0005258F">
        <w:rPr>
          <w:rFonts w:ascii="Tahoma" w:hAnsi="Tahoma" w:cs="Tahoma"/>
          <w:b/>
          <w:sz w:val="24"/>
          <w:szCs w:val="24"/>
        </w:rPr>
        <w:t>ιατρού</w:t>
      </w:r>
      <w:r>
        <w:rPr>
          <w:rFonts w:ascii="Tahoma" w:hAnsi="Tahoma" w:cs="Tahoma"/>
          <w:b/>
          <w:sz w:val="24"/>
          <w:szCs w:val="24"/>
        </w:rPr>
        <w:t>ς ποινές είναι:</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Για τα απλά πειθαρχικά παραπτώματα επιβάλλεται ποινή επίπληξης ή πρόστιμο μέχρι 5.000 ευρώ. Σε περίπτωση υποτροπής το πρόστιμο μπορεί να διπλασιάζεται ή </w:t>
      </w:r>
      <w:r w:rsidR="00465CE6">
        <w:rPr>
          <w:rFonts w:ascii="Tahoma" w:hAnsi="Tahoma" w:cs="Tahoma"/>
          <w:b/>
          <w:sz w:val="24"/>
          <w:szCs w:val="24"/>
        </w:rPr>
        <w:t xml:space="preserve">να </w:t>
      </w:r>
      <w:r>
        <w:rPr>
          <w:rFonts w:ascii="Tahoma" w:hAnsi="Tahoma" w:cs="Tahoma"/>
          <w:b/>
          <w:sz w:val="24"/>
          <w:szCs w:val="24"/>
        </w:rPr>
        <w:t>τριπλασιάζεται με απόφαση του Πειθαρχικού Συμβουλίου.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Για τα βαριά πειθαρχικά παραπτώματα επιβάλλεται ποινή προστίμου ίσου με </w:t>
      </w:r>
      <w:r w:rsidR="00480347">
        <w:rPr>
          <w:rFonts w:ascii="Tahoma" w:hAnsi="Tahoma" w:cs="Tahoma"/>
          <w:b/>
          <w:sz w:val="24"/>
          <w:szCs w:val="24"/>
        </w:rPr>
        <w:t>1.000 ευρώ</w:t>
      </w:r>
      <w:r>
        <w:rPr>
          <w:rFonts w:ascii="Tahoma" w:hAnsi="Tahoma" w:cs="Tahoma"/>
          <w:b/>
          <w:sz w:val="24"/>
          <w:szCs w:val="24"/>
        </w:rPr>
        <w:t xml:space="preserve"> έως και </w:t>
      </w:r>
      <w:r w:rsidR="00480347">
        <w:rPr>
          <w:rFonts w:ascii="Tahoma" w:hAnsi="Tahoma" w:cs="Tahoma"/>
          <w:b/>
          <w:sz w:val="24"/>
          <w:szCs w:val="24"/>
        </w:rPr>
        <w:t>10.000 ευρώ</w:t>
      </w:r>
      <w:r>
        <w:rPr>
          <w:rFonts w:ascii="Tahoma" w:hAnsi="Tahoma" w:cs="Tahoma"/>
          <w:b/>
          <w:sz w:val="24"/>
          <w:szCs w:val="24"/>
        </w:rPr>
        <w:t xml:space="preserve">. Σε περίπτωση υποτροπής το πρόστιμο μπορεί να ανέλθει μέχρι </w:t>
      </w:r>
      <w:r w:rsidR="00480347">
        <w:rPr>
          <w:rFonts w:ascii="Tahoma" w:hAnsi="Tahoma" w:cs="Tahoma"/>
          <w:b/>
          <w:sz w:val="24"/>
          <w:szCs w:val="24"/>
        </w:rPr>
        <w:t>20.000 ευρώ</w:t>
      </w:r>
      <w:r>
        <w:rPr>
          <w:rFonts w:ascii="Tahoma" w:hAnsi="Tahoma" w:cs="Tahoma"/>
          <w:b/>
          <w:sz w:val="24"/>
          <w:szCs w:val="24"/>
        </w:rPr>
        <w:t xml:space="preserve">. Σε </w:t>
      </w:r>
      <w:r>
        <w:rPr>
          <w:rFonts w:ascii="Tahoma" w:hAnsi="Tahoma" w:cs="Tahoma"/>
          <w:b/>
          <w:sz w:val="24"/>
          <w:szCs w:val="24"/>
        </w:rPr>
        <w:lastRenderedPageBreak/>
        <w:t xml:space="preserve">περίπτωση κατ’ επάγγελμα ή κατά συνήθεια τέλεσης του παραπτώματος, το πρόστιμο μπορεί να ανέλθει μέχρι </w:t>
      </w:r>
      <w:r w:rsidR="00480347">
        <w:rPr>
          <w:rFonts w:ascii="Tahoma" w:hAnsi="Tahoma" w:cs="Tahoma"/>
          <w:b/>
          <w:sz w:val="24"/>
          <w:szCs w:val="24"/>
        </w:rPr>
        <w:t>40.000 ευρώ</w:t>
      </w:r>
      <w:r>
        <w:rPr>
          <w:rFonts w:ascii="Tahoma" w:hAnsi="Tahoma" w:cs="Tahoma"/>
          <w:b/>
          <w:sz w:val="24"/>
          <w:szCs w:val="24"/>
        </w:rPr>
        <w:t xml:space="preserve">. Εκτός από το πρόστιμο, ανάλογα με την περίσταση, μπορεί να επιβάλλεται και ποινή προσωρινής παύσης άσκησης του επαγγέλματος από έναν </w:t>
      </w:r>
      <w:r w:rsidR="00465CE6">
        <w:rPr>
          <w:rFonts w:ascii="Tahoma" w:hAnsi="Tahoma" w:cs="Tahoma"/>
          <w:b/>
          <w:sz w:val="24"/>
          <w:szCs w:val="24"/>
        </w:rPr>
        <w:t xml:space="preserve">(1) </w:t>
      </w:r>
      <w:r>
        <w:rPr>
          <w:rFonts w:ascii="Tahoma" w:hAnsi="Tahoma" w:cs="Tahoma"/>
          <w:b/>
          <w:sz w:val="24"/>
          <w:szCs w:val="24"/>
        </w:rPr>
        <w:t>έως τρεις (3) μήνες, σε περίπτωση υποτροπής μέχρι έξι (6) μήνες και σε περίπτωση κατ’ επάγγελμα ή κατά συνήθεια τέλεσης μέχρι τρία (3) έτη.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Για τα πειθαρχικά παραπτώματα που στοιχειοθετούν και πλημμελήματα κατά το ποινικό δίκαιο, ανάλογα με τη βαρύτητά τους ποινή προστίμου ίσου με </w:t>
      </w:r>
      <w:r w:rsidR="00480347">
        <w:rPr>
          <w:rFonts w:ascii="Tahoma" w:hAnsi="Tahoma" w:cs="Tahoma"/>
          <w:b/>
          <w:sz w:val="24"/>
          <w:szCs w:val="24"/>
        </w:rPr>
        <w:t>2.000</w:t>
      </w:r>
      <w:r>
        <w:rPr>
          <w:rFonts w:ascii="Tahoma" w:hAnsi="Tahoma" w:cs="Tahoma"/>
          <w:b/>
          <w:sz w:val="24"/>
          <w:szCs w:val="24"/>
        </w:rPr>
        <w:t xml:space="preserve"> </w:t>
      </w:r>
      <w:r w:rsidR="00480347">
        <w:rPr>
          <w:rFonts w:ascii="Tahoma" w:hAnsi="Tahoma" w:cs="Tahoma"/>
          <w:b/>
          <w:sz w:val="24"/>
          <w:szCs w:val="24"/>
        </w:rPr>
        <w:t xml:space="preserve">ευρώ </w:t>
      </w:r>
      <w:r>
        <w:rPr>
          <w:rFonts w:ascii="Tahoma" w:hAnsi="Tahoma" w:cs="Tahoma"/>
          <w:b/>
          <w:sz w:val="24"/>
          <w:szCs w:val="24"/>
        </w:rPr>
        <w:t xml:space="preserve">έως </w:t>
      </w:r>
      <w:r w:rsidR="00480347">
        <w:rPr>
          <w:rFonts w:ascii="Tahoma" w:hAnsi="Tahoma" w:cs="Tahoma"/>
          <w:b/>
          <w:sz w:val="24"/>
          <w:szCs w:val="24"/>
        </w:rPr>
        <w:t>40.000 ευρώ</w:t>
      </w:r>
      <w:r>
        <w:rPr>
          <w:rFonts w:ascii="Tahoma" w:hAnsi="Tahoma" w:cs="Tahoma"/>
          <w:b/>
          <w:sz w:val="24"/>
          <w:szCs w:val="24"/>
        </w:rPr>
        <w:t xml:space="preserve">. Παράλληλα μπορεί να επιβληθεί και ποινή προσωρινής παύσης άσκησης του επαγγέλματος από ένα μήνα έως τρία έτη. Σε περίπτωση κατ’ επάγγελμα ή κατά συνήθεια τέλεσης τέτοιων παραπτωμάτων </w:t>
      </w:r>
      <w:r w:rsidR="00465CE6">
        <w:rPr>
          <w:rFonts w:ascii="Tahoma" w:hAnsi="Tahoma" w:cs="Tahoma"/>
          <w:b/>
          <w:sz w:val="24"/>
          <w:szCs w:val="24"/>
        </w:rPr>
        <w:t>επιβάλλονται οι κατωτέρω υπό -δ-</w:t>
      </w:r>
      <w:r>
        <w:rPr>
          <w:rFonts w:ascii="Tahoma" w:hAnsi="Tahoma" w:cs="Tahoma"/>
          <w:b/>
          <w:sz w:val="24"/>
          <w:szCs w:val="24"/>
        </w:rPr>
        <w:t xml:space="preserve"> ποινές, που προβλέπονται για τα πειθαρχικά αδικήματα που στοιχειοθετούν και κακουργήματα.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δ) Για τα πειθαρχικά παραπτώματα που στοιχειοθετούν και κακουργήματα κατά το ποινικό δίκαιο</w:t>
      </w:r>
      <w:r w:rsidR="006357F7">
        <w:rPr>
          <w:rFonts w:ascii="Tahoma" w:hAnsi="Tahoma" w:cs="Tahoma"/>
          <w:b/>
          <w:sz w:val="24"/>
          <w:szCs w:val="24"/>
        </w:rPr>
        <w:t xml:space="preserve"> ή ατιμωτικά αδικήματα ή επισύρουν στέρηση πολιτικών δικαιωμάτων κατά τον Ποινικό Κώδικα</w:t>
      </w:r>
      <w:r>
        <w:rPr>
          <w:rFonts w:ascii="Tahoma" w:hAnsi="Tahoma" w:cs="Tahoma"/>
          <w:b/>
          <w:sz w:val="24"/>
          <w:szCs w:val="24"/>
        </w:rPr>
        <w:t xml:space="preserve">, ανάλογα με τη βαρύτητά τους επιβάλλεται ποινή προστίμου ίσου με </w:t>
      </w:r>
      <w:r w:rsidR="00480347">
        <w:rPr>
          <w:rFonts w:ascii="Tahoma" w:hAnsi="Tahoma" w:cs="Tahoma"/>
          <w:b/>
          <w:sz w:val="24"/>
          <w:szCs w:val="24"/>
        </w:rPr>
        <w:t>20.000</w:t>
      </w:r>
      <w:r>
        <w:rPr>
          <w:rFonts w:ascii="Tahoma" w:hAnsi="Tahoma" w:cs="Tahoma"/>
          <w:b/>
          <w:sz w:val="24"/>
          <w:szCs w:val="24"/>
        </w:rPr>
        <w:t xml:space="preserve"> </w:t>
      </w:r>
      <w:r w:rsidR="00480347">
        <w:rPr>
          <w:rFonts w:ascii="Tahoma" w:hAnsi="Tahoma" w:cs="Tahoma"/>
          <w:b/>
          <w:sz w:val="24"/>
          <w:szCs w:val="24"/>
        </w:rPr>
        <w:t xml:space="preserve">ευρώ </w:t>
      </w:r>
      <w:r>
        <w:rPr>
          <w:rFonts w:ascii="Tahoma" w:hAnsi="Tahoma" w:cs="Tahoma"/>
          <w:b/>
          <w:sz w:val="24"/>
          <w:szCs w:val="24"/>
        </w:rPr>
        <w:t xml:space="preserve">έως </w:t>
      </w:r>
      <w:r w:rsidR="00480347">
        <w:rPr>
          <w:rFonts w:ascii="Tahoma" w:hAnsi="Tahoma" w:cs="Tahoma"/>
          <w:b/>
          <w:sz w:val="24"/>
          <w:szCs w:val="24"/>
        </w:rPr>
        <w:t>40.000 ευρώ</w:t>
      </w:r>
      <w:r>
        <w:rPr>
          <w:rFonts w:ascii="Tahoma" w:hAnsi="Tahoma" w:cs="Tahoma"/>
          <w:b/>
          <w:sz w:val="24"/>
          <w:szCs w:val="24"/>
        </w:rPr>
        <w:t>. Παράλληλα μπορεί να επιβληθεί και ποινή παύσης άσκησης του επαγγέλματος από ένα</w:t>
      </w:r>
      <w:r w:rsidR="00465CE6">
        <w:rPr>
          <w:rFonts w:ascii="Tahoma" w:hAnsi="Tahoma" w:cs="Tahoma"/>
          <w:b/>
          <w:sz w:val="24"/>
          <w:szCs w:val="24"/>
        </w:rPr>
        <w:t xml:space="preserve"> (1)</w:t>
      </w:r>
      <w:r>
        <w:rPr>
          <w:rFonts w:ascii="Tahoma" w:hAnsi="Tahoma" w:cs="Tahoma"/>
          <w:b/>
          <w:sz w:val="24"/>
          <w:szCs w:val="24"/>
        </w:rPr>
        <w:t xml:space="preserve"> έτος έως οριστική παύση.]</w:t>
      </w:r>
    </w:p>
    <w:p w:rsidR="00A26FD2" w:rsidRDefault="00A26FD2" w:rsidP="00A26FD2">
      <w:pPr>
        <w:spacing w:after="0" w:line="240" w:lineRule="auto"/>
        <w:jc w:val="both"/>
        <w:rPr>
          <w:rFonts w:ascii="Tahoma" w:hAnsi="Tahoma" w:cs="Tahoma"/>
          <w:sz w:val="24"/>
          <w:szCs w:val="24"/>
        </w:rPr>
      </w:pPr>
      <w:r>
        <w:rPr>
          <w:rFonts w:ascii="Tahoma" w:hAnsi="Tahoma" w:cs="Tahoma"/>
          <w:b/>
          <w:sz w:val="24"/>
          <w:szCs w:val="24"/>
        </w:rPr>
        <w:t xml:space="preserve"> </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Εξαίρεση μελών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περί εξαίρεσης δικαστών διατάξεις της πολιτικής δικονομίας ισχύουν και για τα μέλη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περί εξαίρεσης αίτηση επιδίδεται στον Πρόεδρο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Όταν ζητείται η εξαίρεση ολόκληρου του Πειθαρχικού Συμβουλίου ή τόσων μελών αυτού, ώστ</w:t>
      </w:r>
      <w:r w:rsidR="0093163A">
        <w:rPr>
          <w:rFonts w:ascii="Tahoma" w:hAnsi="Tahoma" w:cs="Tahoma"/>
          <w:sz w:val="24"/>
          <w:szCs w:val="24"/>
        </w:rPr>
        <w:t xml:space="preserve">ε να μην καθίσταται εφικτή η </w:t>
      </w:r>
      <w:r>
        <w:rPr>
          <w:rFonts w:ascii="Tahoma" w:hAnsi="Tahoma" w:cs="Tahoma"/>
          <w:sz w:val="24"/>
          <w:szCs w:val="24"/>
        </w:rPr>
        <w:t>συγκρότηση</w:t>
      </w:r>
      <w:r>
        <w:rPr>
          <w:rFonts w:ascii="Tahoma" w:hAnsi="Tahoma" w:cs="Tahoma"/>
          <w:i/>
          <w:sz w:val="24"/>
          <w:szCs w:val="24"/>
        </w:rPr>
        <w:t xml:space="preserve"> </w:t>
      </w:r>
      <w:r>
        <w:rPr>
          <w:rFonts w:ascii="Tahoma" w:hAnsi="Tahoma" w:cs="Tahoma"/>
          <w:sz w:val="24"/>
          <w:szCs w:val="24"/>
        </w:rPr>
        <w:t xml:space="preserve">Πειθαρχικού Συμβουλίου, η αίτηση υποβάλλεται στο Διοικητικό Συμβούλιο του Π.Ι.Σ. από τον Πρόεδρο του Πειθαρχικού Συμβουλίου, του οποίου ο αιτών ζητεί την εξαίρεση μελών, ενώ το </w:t>
      </w:r>
      <w:r w:rsidR="00D1635F">
        <w:rPr>
          <w:rFonts w:ascii="Tahoma" w:hAnsi="Tahoma" w:cs="Tahoma"/>
          <w:sz w:val="24"/>
          <w:szCs w:val="24"/>
        </w:rPr>
        <w:t>Πειθαρχικό Συμβούλιο</w:t>
      </w:r>
      <w:r>
        <w:rPr>
          <w:rFonts w:ascii="Tahoma" w:hAnsi="Tahoma" w:cs="Tahoma"/>
          <w:sz w:val="24"/>
          <w:szCs w:val="24"/>
        </w:rPr>
        <w:t xml:space="preserve"> αναστέλλει την ενέργεια αυτού μέχρι την έκδοση της επί της αίτησης απόφασης.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Σε περίπτωση παραδοχής της αίτησης, αν δεν υπολείπεται επαρκής αριθμός μελών για τη συγκρότηση του Πειθαρχικού Συμβουλίου, παραπέμπεται η υπόθεση στο </w:t>
      </w:r>
      <w:r w:rsidR="00D1635F">
        <w:rPr>
          <w:rFonts w:ascii="Tahoma" w:hAnsi="Tahoma" w:cs="Tahoma"/>
          <w:sz w:val="24"/>
          <w:szCs w:val="24"/>
        </w:rPr>
        <w:t>Πειθαρχικό Συμβούλιο</w:t>
      </w:r>
      <w:r>
        <w:rPr>
          <w:rFonts w:ascii="Tahoma" w:hAnsi="Tahoma" w:cs="Tahoma"/>
          <w:sz w:val="24"/>
          <w:szCs w:val="24"/>
        </w:rPr>
        <w:t xml:space="preserve"> άλλου Συλλόγου, που ορίζεται από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w:t>
      </w:r>
      <w:r w:rsidR="0005258F">
        <w:rPr>
          <w:rFonts w:ascii="Tahoma" w:hAnsi="Tahoma" w:cs="Tahoma"/>
          <w:sz w:val="24"/>
          <w:szCs w:val="24"/>
        </w:rPr>
        <w:t>Ιατρός</w:t>
      </w:r>
      <w:r>
        <w:rPr>
          <w:rFonts w:ascii="Tahoma" w:hAnsi="Tahoma" w:cs="Tahoma"/>
          <w:sz w:val="24"/>
          <w:szCs w:val="24"/>
        </w:rPr>
        <w:t xml:space="preserve">, που διώκεται πειθαρχικά, </w:t>
      </w:r>
      <w:r w:rsidR="0093163A">
        <w:rPr>
          <w:rFonts w:ascii="Tahoma" w:hAnsi="Tahoma" w:cs="Tahoma"/>
          <w:sz w:val="24"/>
          <w:szCs w:val="24"/>
        </w:rPr>
        <w:t xml:space="preserve">μπορεί να ζητήσει εξαίρεση μελών του Πειθαρχικού Συμβουλίου </w:t>
      </w:r>
      <w:r>
        <w:rPr>
          <w:rFonts w:ascii="Tahoma" w:hAnsi="Tahoma" w:cs="Tahoma"/>
          <w:sz w:val="24"/>
          <w:szCs w:val="24"/>
        </w:rPr>
        <w:t xml:space="preserve">μόνο μία </w:t>
      </w:r>
      <w:r w:rsidR="0093163A">
        <w:rPr>
          <w:rFonts w:ascii="Tahoma" w:hAnsi="Tahoma" w:cs="Tahoma"/>
          <w:sz w:val="24"/>
          <w:szCs w:val="24"/>
        </w:rPr>
        <w:t>φορά σε κάθε βαθμό δικαιοδοσίας.</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53</w:t>
      </w:r>
    </w:p>
    <w:p w:rsidR="00A26FD2" w:rsidRDefault="00A26FD2" w:rsidP="00A26FD2">
      <w:pPr>
        <w:spacing w:after="0" w:line="240" w:lineRule="auto"/>
        <w:jc w:val="both"/>
        <w:rPr>
          <w:rFonts w:ascii="Tahoma" w:hAnsi="Tahoma" w:cs="Tahoma"/>
          <w:b/>
          <w:bCs/>
          <w:sz w:val="24"/>
          <w:szCs w:val="24"/>
        </w:rPr>
      </w:pPr>
      <w:r>
        <w:rPr>
          <w:rFonts w:ascii="Tahoma" w:hAnsi="Tahoma" w:cs="Tahoma"/>
          <w:bCs/>
          <w:sz w:val="24"/>
          <w:szCs w:val="24"/>
          <w:u w:val="single"/>
        </w:rPr>
        <w:t>Συγκρότηση Πειθαρχικών Συμβουλίων</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1. Το </w:t>
      </w:r>
      <w:r w:rsidR="00D1635F">
        <w:rPr>
          <w:rFonts w:ascii="Tahoma" w:hAnsi="Tahoma" w:cs="Tahoma"/>
          <w:sz w:val="24"/>
          <w:szCs w:val="24"/>
        </w:rPr>
        <w:t>Πειθαρχικό Συμβούλιο</w:t>
      </w:r>
      <w:r>
        <w:rPr>
          <w:rFonts w:ascii="Tahoma" w:hAnsi="Tahoma" w:cs="Tahoma"/>
          <w:sz w:val="24"/>
          <w:szCs w:val="24"/>
        </w:rPr>
        <w:t xml:space="preserve"> αποτελείται από τον Πρόεδρο αυτού και 4 μέλη, εάν ο Ιατρικός Σύλλογος αριθμεί μέχρι 100 μέλη, και 6 μέλη, εάν ο Ιατρικός Σύλλογος αριθμεί πάνω από 100 μέλη</w:t>
      </w:r>
      <w:r>
        <w:rPr>
          <w:rFonts w:ascii="Tahoma" w:hAnsi="Tahoma" w:cs="Tahoma"/>
          <w:i/>
          <w:sz w:val="24"/>
          <w:szCs w:val="24"/>
        </w:rPr>
        <w:t>.</w:t>
      </w:r>
      <w:r>
        <w:rPr>
          <w:rFonts w:ascii="Tahoma" w:hAnsi="Tahoma" w:cs="Tahoma"/>
          <w:sz w:val="24"/>
          <w:szCs w:val="24"/>
        </w:rPr>
        <w:t xml:space="preserve"> </w:t>
      </w:r>
      <w:r>
        <w:rPr>
          <w:rFonts w:ascii="Tahoma" w:hAnsi="Tahoma" w:cs="Tahoma"/>
          <w:b/>
          <w:sz w:val="24"/>
          <w:szCs w:val="24"/>
        </w:rPr>
        <w:t xml:space="preserve">Τα μέλη του Πειθαρχικού </w:t>
      </w:r>
      <w:r>
        <w:rPr>
          <w:rFonts w:ascii="Tahoma" w:hAnsi="Tahoma" w:cs="Tahoma"/>
          <w:b/>
          <w:sz w:val="24"/>
          <w:szCs w:val="24"/>
        </w:rPr>
        <w:lastRenderedPageBreak/>
        <w:t xml:space="preserve">Συμβουλίου πρέπει να είναι μέλη του Ιατρικού Συλλόγου, στην περιφέρεια του οποίου εδρεύει το </w:t>
      </w:r>
      <w:r w:rsidR="00D1635F">
        <w:rPr>
          <w:rFonts w:ascii="Tahoma" w:hAnsi="Tahoma" w:cs="Tahoma"/>
          <w:b/>
          <w:sz w:val="24"/>
          <w:szCs w:val="24"/>
        </w:rPr>
        <w:t>Πειθαρχικό Συμβούλιο</w:t>
      </w:r>
      <w:r>
        <w:rPr>
          <w:rFonts w:ascii="Tahoma" w:hAnsi="Tahoma" w:cs="Tahoma"/>
          <w:b/>
          <w:sz w:val="24"/>
          <w:szCs w:val="24"/>
        </w:rPr>
        <w:t>.</w:t>
      </w:r>
    </w:p>
    <w:p w:rsidR="00830C05" w:rsidRDefault="00A26FD2" w:rsidP="00A26FD2">
      <w:pPr>
        <w:spacing w:after="0" w:line="240" w:lineRule="auto"/>
        <w:jc w:val="both"/>
        <w:rPr>
          <w:rFonts w:ascii="Tahoma" w:hAnsi="Tahoma" w:cs="Tahoma"/>
          <w:sz w:val="24"/>
          <w:szCs w:val="24"/>
        </w:rPr>
      </w:pPr>
      <w:r>
        <w:rPr>
          <w:rFonts w:ascii="Tahoma" w:hAnsi="Tahoma" w:cs="Tahoma"/>
          <w:sz w:val="24"/>
          <w:szCs w:val="24"/>
        </w:rPr>
        <w:t>2. Ο Πρόεδρος και ο Αντιπρόεδρος των Πειθαρχικών Συμβουλίων</w:t>
      </w:r>
      <w:r w:rsidR="0070265D">
        <w:rPr>
          <w:rFonts w:ascii="Tahoma" w:hAnsi="Tahoma" w:cs="Tahoma"/>
          <w:sz w:val="24"/>
          <w:szCs w:val="24"/>
        </w:rPr>
        <w:t>, καθώς και τα μέλη,</w:t>
      </w:r>
      <w:r>
        <w:rPr>
          <w:rFonts w:ascii="Tahoma" w:hAnsi="Tahoma" w:cs="Tahoma"/>
          <w:sz w:val="24"/>
          <w:szCs w:val="24"/>
        </w:rPr>
        <w:t xml:space="preserve"> εκλέγονται μεταξύ των </w:t>
      </w:r>
      <w:r w:rsidR="0005258F">
        <w:rPr>
          <w:rFonts w:ascii="Tahoma" w:hAnsi="Tahoma" w:cs="Tahoma"/>
          <w:sz w:val="24"/>
          <w:szCs w:val="24"/>
        </w:rPr>
        <w:t>ιατρών</w:t>
      </w:r>
      <w:r>
        <w:rPr>
          <w:rFonts w:ascii="Tahoma" w:hAnsi="Tahoma" w:cs="Tahoma"/>
          <w:sz w:val="24"/>
          <w:szCs w:val="24"/>
        </w:rPr>
        <w:t xml:space="preserve"> της περιφέρειας του Ιατρικού Συλλόγου που ασκούν το επάγγελμα τουλάχιστον είκοσι </w:t>
      </w:r>
      <w:r w:rsidR="0093163A">
        <w:rPr>
          <w:rFonts w:ascii="Tahoma" w:hAnsi="Tahoma" w:cs="Tahoma"/>
          <w:sz w:val="24"/>
          <w:szCs w:val="24"/>
        </w:rPr>
        <w:t xml:space="preserve">(20) </w:t>
      </w:r>
      <w:r>
        <w:rPr>
          <w:rFonts w:ascii="Tahoma" w:hAnsi="Tahoma" w:cs="Tahoma"/>
          <w:sz w:val="24"/>
          <w:szCs w:val="24"/>
        </w:rPr>
        <w:t>έτη, ανεξαρτήτως Ιατρικών Συλλόγων που έχουν ασκήσει το επάγγελμα, από όλα τα μέλη που ανήκουν στη δικαιοδοσία του ιατρικού συλλόγου και έχουν δικαίωμα ψήφου.</w:t>
      </w:r>
      <w:r w:rsidR="002A571C">
        <w:rPr>
          <w:rFonts w:ascii="Tahoma" w:hAnsi="Tahoma" w:cs="Tahoma"/>
          <w:sz w:val="24"/>
          <w:szCs w:val="24"/>
        </w:rPr>
        <w:t xml:space="preserve">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Η εκλογή γίνεται κάθε τέσσερα (4) έτη με μυστική διά ψηφοδελτίων ψηφοφορία, συγχρόνως με την εκλογή των μελών του Διοικητικού Συμβουλίου, και με την αναγραφή των υποψηφίων σε χωριστό ψηφοδέλτιο. Ο Πρόεδρος και ο Αντιπρόεδρος εκλέγονται από το </w:t>
      </w:r>
      <w:proofErr w:type="spellStart"/>
      <w:r>
        <w:rPr>
          <w:rFonts w:ascii="Tahoma" w:hAnsi="Tahoma" w:cs="Tahoma"/>
          <w:b/>
          <w:sz w:val="24"/>
          <w:szCs w:val="24"/>
        </w:rPr>
        <w:t>πλειοψηφήσαντα</w:t>
      </w:r>
      <w:proofErr w:type="spellEnd"/>
      <w:r>
        <w:rPr>
          <w:rFonts w:ascii="Tahoma" w:hAnsi="Tahoma" w:cs="Tahoma"/>
          <w:b/>
          <w:sz w:val="24"/>
          <w:szCs w:val="24"/>
        </w:rPr>
        <w:t xml:space="preserve"> συνδυασμό. Από τους υπόλοιπους συνδυασμούς, εφόσον εκλέγουν έδρα, την πρώτη έδρα από </w:t>
      </w:r>
      <w:r w:rsidR="0093163A">
        <w:rPr>
          <w:rFonts w:ascii="Tahoma" w:hAnsi="Tahoma" w:cs="Tahoma"/>
          <w:b/>
          <w:sz w:val="24"/>
          <w:szCs w:val="24"/>
        </w:rPr>
        <w:t>εκείνες που τους αναλογούν</w:t>
      </w:r>
      <w:r>
        <w:rPr>
          <w:rFonts w:ascii="Tahoma" w:hAnsi="Tahoma" w:cs="Tahoma"/>
          <w:b/>
          <w:sz w:val="24"/>
          <w:szCs w:val="24"/>
        </w:rPr>
        <w:t xml:space="preserve"> καταλαμβάνει ο υποψήφιος πρόεδρος του συνδυασμού, θεωρώντας ότι έλαβε ως σταυρούς το σύνολο των εγκύρων ψηφοδελτίων. Τις υπόλοιπες έδρες καταλαμβάνουν τα </w:t>
      </w:r>
      <w:r w:rsidR="0093163A">
        <w:rPr>
          <w:rFonts w:ascii="Tahoma" w:hAnsi="Tahoma" w:cs="Tahoma"/>
          <w:b/>
          <w:sz w:val="24"/>
          <w:szCs w:val="24"/>
        </w:rPr>
        <w:t xml:space="preserve">αμέσως επόμενα </w:t>
      </w:r>
      <w:proofErr w:type="spellStart"/>
      <w:r>
        <w:rPr>
          <w:rFonts w:ascii="Tahoma" w:hAnsi="Tahoma" w:cs="Tahoma"/>
          <w:b/>
          <w:sz w:val="24"/>
          <w:szCs w:val="24"/>
        </w:rPr>
        <w:t>πλειοψηφήσαντα</w:t>
      </w:r>
      <w:proofErr w:type="spellEnd"/>
      <w:r>
        <w:rPr>
          <w:rFonts w:ascii="Tahoma" w:hAnsi="Tahoma" w:cs="Tahoma"/>
          <w:b/>
          <w:sz w:val="24"/>
          <w:szCs w:val="24"/>
        </w:rPr>
        <w:t xml:space="preserve"> υποψήφια μέλη του συνδυασμού. </w:t>
      </w:r>
    </w:p>
    <w:p w:rsidR="00A26FD2" w:rsidRDefault="00A26FD2" w:rsidP="0093163A">
      <w:pPr>
        <w:spacing w:after="0" w:line="240" w:lineRule="auto"/>
        <w:jc w:val="both"/>
        <w:rPr>
          <w:rFonts w:ascii="Tahoma" w:hAnsi="Tahoma" w:cs="Tahoma"/>
          <w:sz w:val="24"/>
          <w:szCs w:val="24"/>
        </w:rPr>
      </w:pPr>
      <w:r>
        <w:rPr>
          <w:rFonts w:ascii="Tahoma" w:hAnsi="Tahoma" w:cs="Tahoma"/>
          <w:sz w:val="24"/>
          <w:szCs w:val="24"/>
        </w:rPr>
        <w:t xml:space="preserve">4. Όταν κωλύεται ο Πρόεδρος του Πειθαρχικού Συμβουλίου, αναπληρώνεται από τον Αντιπρόεδρο. </w:t>
      </w:r>
    </w:p>
    <w:p w:rsidR="00A26FD2" w:rsidRDefault="0093163A" w:rsidP="00A26FD2">
      <w:pPr>
        <w:spacing w:after="0" w:line="240" w:lineRule="auto"/>
        <w:jc w:val="both"/>
        <w:rPr>
          <w:rFonts w:ascii="Tahoma" w:hAnsi="Tahoma" w:cs="Tahoma"/>
          <w:b/>
          <w:sz w:val="24"/>
          <w:szCs w:val="24"/>
        </w:rPr>
      </w:pPr>
      <w:r>
        <w:rPr>
          <w:rFonts w:ascii="Tahoma" w:hAnsi="Tahoma" w:cs="Tahoma"/>
          <w:sz w:val="24"/>
          <w:szCs w:val="24"/>
        </w:rPr>
        <w:t>5</w:t>
      </w:r>
      <w:r w:rsidR="00A26FD2">
        <w:rPr>
          <w:rFonts w:ascii="Tahoma" w:hAnsi="Tahoma" w:cs="Tahoma"/>
          <w:sz w:val="24"/>
          <w:szCs w:val="24"/>
        </w:rPr>
        <w:t>. Εάν δεν καθίσταται εφικτή η συγκρότηση Πειθαρχικού Συμβουλίου, είτε διότι κωλύονται τα υπάρχοντα μέλη είτε για οποιονδήποτε άλλο λόγο, η υπόθεση, μετά από αίτηση του Διοικητικού Συμβουλίου του Ιατρικού Συλλόγου παραπέμπεται απ</w:t>
      </w:r>
      <w:r>
        <w:rPr>
          <w:rFonts w:ascii="Tahoma" w:hAnsi="Tahoma" w:cs="Tahoma"/>
          <w:sz w:val="24"/>
          <w:szCs w:val="24"/>
        </w:rPr>
        <w:t>ό το Διοικητικό Συμβούλιο του Πανελλήνιου Ιατρικού Συλλόγου</w:t>
      </w:r>
      <w:r w:rsidR="00A26FD2">
        <w:rPr>
          <w:rFonts w:ascii="Tahoma" w:hAnsi="Tahoma" w:cs="Tahoma"/>
          <w:sz w:val="24"/>
          <w:szCs w:val="24"/>
        </w:rPr>
        <w:t xml:space="preserve"> σε άλλο </w:t>
      </w:r>
      <w:r w:rsidR="00D1635F">
        <w:rPr>
          <w:rFonts w:ascii="Tahoma" w:hAnsi="Tahoma" w:cs="Tahoma"/>
          <w:sz w:val="24"/>
          <w:szCs w:val="24"/>
        </w:rPr>
        <w:t>Πειθαρχικό Συμβούλιο</w:t>
      </w:r>
      <w:r w:rsidR="00A26FD2">
        <w:rPr>
          <w:rFonts w:ascii="Tahoma" w:hAnsi="Tahoma" w:cs="Tahoma"/>
          <w:sz w:val="24"/>
          <w:szCs w:val="24"/>
        </w:rPr>
        <w:t xml:space="preserve">. </w:t>
      </w:r>
      <w:r w:rsidR="00A26FD2">
        <w:rPr>
          <w:rFonts w:ascii="Tahoma" w:hAnsi="Tahoma" w:cs="Tahoma"/>
          <w:b/>
          <w:sz w:val="24"/>
          <w:szCs w:val="24"/>
        </w:rPr>
        <w:t>Το ίδιο ισχύει και όταν παραπέμπονται μέλη Διοικητικού Συμβουλίου Ιατρικού Συλλόγου.</w:t>
      </w:r>
    </w:p>
    <w:p w:rsidR="00A26FD2" w:rsidRDefault="0093163A" w:rsidP="00A26FD2">
      <w:pPr>
        <w:spacing w:after="0" w:line="240" w:lineRule="auto"/>
        <w:jc w:val="both"/>
        <w:rPr>
          <w:rFonts w:ascii="Tahoma" w:hAnsi="Tahoma" w:cs="Tahoma"/>
          <w:b/>
          <w:sz w:val="24"/>
          <w:szCs w:val="24"/>
        </w:rPr>
      </w:pPr>
      <w:r>
        <w:rPr>
          <w:rFonts w:ascii="Tahoma" w:hAnsi="Tahoma" w:cs="Tahoma"/>
          <w:b/>
          <w:sz w:val="24"/>
          <w:szCs w:val="24"/>
        </w:rPr>
        <w:t>6</w:t>
      </w:r>
      <w:r w:rsidR="00A26FD2">
        <w:rPr>
          <w:rFonts w:ascii="Tahoma" w:hAnsi="Tahoma" w:cs="Tahoma"/>
          <w:b/>
          <w:sz w:val="24"/>
          <w:szCs w:val="24"/>
        </w:rPr>
        <w:t>. Καθήκοντα Γραμματέα του Πειθαρχικού Συμβουλίου εκτελεί υπάλληλος του Ιατρικού Συλλόγου. Νομικός παραστάτης του Ιατρικού Συλλόγου μπορεί να παρίσταται για τη νομιμότητα της διαδικασίας, ο οποίος δεν παρίσταται κατά τη λήψη απόφασης.</w:t>
      </w:r>
    </w:p>
    <w:p w:rsidR="00A26FD2" w:rsidRDefault="00387165" w:rsidP="00A26FD2">
      <w:pPr>
        <w:spacing w:after="0" w:line="240" w:lineRule="auto"/>
        <w:jc w:val="both"/>
        <w:rPr>
          <w:rFonts w:ascii="Tahoma" w:hAnsi="Tahoma" w:cs="Tahoma"/>
          <w:b/>
          <w:bCs/>
          <w:sz w:val="24"/>
          <w:szCs w:val="24"/>
        </w:rPr>
      </w:pPr>
      <w:r w:rsidRPr="00387165">
        <w:rPr>
          <w:rFonts w:ascii="Tahoma" w:hAnsi="Tahoma" w:cs="Tahoma"/>
          <w:b/>
          <w:bCs/>
          <w:sz w:val="24"/>
          <w:szCs w:val="24"/>
        </w:rPr>
        <w:t>7. Μέλη πειθαρχικού Συμβουλίου που δεν παρίστανται αδικαιολόγητα σε τρείς (3) συνεχείς συνεδριάσεις εκπίπτουν αυτοδικαίως</w:t>
      </w:r>
      <w:r>
        <w:rPr>
          <w:rFonts w:ascii="Tahoma" w:hAnsi="Tahoma" w:cs="Tahoma"/>
          <w:b/>
          <w:bCs/>
          <w:sz w:val="24"/>
          <w:szCs w:val="24"/>
        </w:rPr>
        <w:t>.</w:t>
      </w:r>
    </w:p>
    <w:p w:rsidR="00092FA4" w:rsidRPr="00387165" w:rsidRDefault="00092FA4"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Συνεδρίαση Πειθαρχικών Συμβουλίων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Το </w:t>
      </w:r>
      <w:r w:rsidR="00D1635F">
        <w:rPr>
          <w:rFonts w:ascii="Tahoma" w:hAnsi="Tahoma" w:cs="Tahoma"/>
          <w:b/>
          <w:sz w:val="24"/>
          <w:szCs w:val="24"/>
        </w:rPr>
        <w:t>Πειθαρχικό Συμβούλιο</w:t>
      </w:r>
      <w:r>
        <w:rPr>
          <w:rFonts w:ascii="Tahoma" w:hAnsi="Tahoma" w:cs="Tahoma"/>
          <w:b/>
          <w:sz w:val="24"/>
          <w:szCs w:val="24"/>
        </w:rPr>
        <w:t xml:space="preserve">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Στις συνεδριάσεις του Πειθαρχικού Συμβουλίου μπορεί να συμμετέχει χωρίς ψήφο ο Πρόεδρος του Ιατρικού Συλλόγου.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Εντός το αργότερο έξι (6) μηνών σε περίπτωση αυτεπάγγελτης έναρξης της πειθαρχικής δίωξης ή οκτώ (8) μηνών σε οποιαδήποτε άλλη περίπτωση, το </w:t>
      </w:r>
      <w:r w:rsidR="00D1635F">
        <w:rPr>
          <w:rFonts w:ascii="Tahoma" w:hAnsi="Tahoma" w:cs="Tahoma"/>
          <w:b/>
          <w:sz w:val="24"/>
          <w:szCs w:val="24"/>
        </w:rPr>
        <w:t>Πειθαρχικό Συμβούλιο</w:t>
      </w:r>
      <w:r>
        <w:rPr>
          <w:rFonts w:ascii="Tahoma" w:hAnsi="Tahoma" w:cs="Tahoma"/>
          <w:b/>
          <w:sz w:val="24"/>
          <w:szCs w:val="24"/>
        </w:rPr>
        <w:t xml:space="preserve"> οφείλει να περατώσει την ανάκριση και να εκδώσει την οριστική απόφασή του. Οι προθεσμίες αυτές αρχίζουν από την προς τον Πρόεδρο του Συλλόγου γνωστοποίηση της αποφάσεως του Διοικητικού Συμβουλίου του Π.Ι.Σ. ή του Δικαστηρίου.</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55</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Πειθαρχική προδικασία</w:t>
      </w:r>
    </w:p>
    <w:p w:rsidR="00A26FD2" w:rsidRDefault="00A26FD2" w:rsidP="00A26FD2">
      <w:pPr>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1.Συγχρόνως με την υποβολή στον Ιατρικό Σύλλογο καταγγελίας κατά </w:t>
      </w:r>
      <w:r w:rsidR="0005258F">
        <w:rPr>
          <w:rFonts w:ascii="Tahoma" w:hAnsi="Tahoma" w:cs="Tahoma"/>
          <w:b/>
          <w:color w:val="000000"/>
          <w:sz w:val="24"/>
          <w:szCs w:val="24"/>
          <w:lang w:eastAsia="el-GR"/>
        </w:rPr>
        <w:t>ιατρού</w:t>
      </w:r>
      <w:r>
        <w:rPr>
          <w:rFonts w:ascii="Tahoma" w:hAnsi="Tahoma" w:cs="Tahoma"/>
          <w:b/>
          <w:color w:val="000000"/>
          <w:sz w:val="24"/>
          <w:szCs w:val="24"/>
          <w:lang w:eastAsia="el-GR"/>
        </w:rPr>
        <w:t xml:space="preserve"> ή τη διαπίστωση οποιουδήποτε παραπτώματος ο Πρόεδρος του Ιατρικού Συλλόγου υποχρεούται να γνωστοποιήσει το γεγονός αυτό στην πρώτη συνεδρίαση του Διοικητικού Συμβουλίου, το οποίο αποφαίνεται αιτιολογημένα μέσα σε εύλογο χρόνο και α. λαμβάνοντας υπόψη το πόρισμα της ΕΔΕ και β. συντάσσοντας κατηγορητήριο, αν θα ασκηθεί Πειθαρχική Δίωξη ή όχι. </w:t>
      </w:r>
    </w:p>
    <w:p w:rsidR="00A26FD2" w:rsidRDefault="00A26FD2" w:rsidP="00A26FD2">
      <w:pPr>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2.Με την υποβολή κάθε καταγγελίας υποβάλλεται υπέρ του οικείου Ιατρικού Συλλόγου παράβολο πενήντα (50) ευρώ, ποσό που δύναται να αναπροσαρμόζεται με απόφαση του Υπουργού Υγείας. Σε Ιατρικούς Συλλόγους που αριθμούν άνω των δύο χιλιάδων (2.000) μελών, είναι δυνατή, μετά από απόφαση του Διοικητικού Συμβουλίου η σύσταση μίας ή περισσότερων επιτροπών αποτελούμενων αποκλειστικά από μέλη του Διοικητικού Συμβουλίου για την εξέταση των καταγγελιών και την υποβολή σχετικής εισήγησης στο </w:t>
      </w:r>
      <w:r>
        <w:rPr>
          <w:rFonts w:ascii="Tahoma" w:hAnsi="Tahoma" w:cs="Tahoma"/>
          <w:b/>
          <w:sz w:val="24"/>
          <w:szCs w:val="24"/>
        </w:rPr>
        <w:t>Διοικητικό Συμβούλιο</w:t>
      </w:r>
      <w:r>
        <w:rPr>
          <w:rFonts w:ascii="Tahoma" w:hAnsi="Tahoma" w:cs="Tahoma"/>
          <w:b/>
          <w:color w:val="000000"/>
          <w:sz w:val="24"/>
          <w:szCs w:val="24"/>
          <w:lang w:eastAsia="el-GR"/>
        </w:rPr>
        <w:t xml:space="preserve"> για την άσκηση ή μη πειθαρχικής δίωξης. Σε καταφατική περίπτωση διαβιβάζεται ο φάκελος στο </w:t>
      </w:r>
      <w:r w:rsidR="00D1635F">
        <w:rPr>
          <w:rFonts w:ascii="Tahoma" w:hAnsi="Tahoma" w:cs="Tahoma"/>
          <w:b/>
          <w:color w:val="000000"/>
          <w:sz w:val="24"/>
          <w:szCs w:val="24"/>
          <w:lang w:eastAsia="el-GR"/>
        </w:rPr>
        <w:t>Πειθαρχικό Συμβούλιο</w:t>
      </w:r>
      <w:r>
        <w:rPr>
          <w:rFonts w:ascii="Tahoma" w:hAnsi="Tahoma" w:cs="Tahoma"/>
          <w:b/>
          <w:color w:val="000000"/>
          <w:sz w:val="24"/>
          <w:szCs w:val="24"/>
          <w:lang w:eastAsia="el-GR"/>
        </w:rPr>
        <w:t>.</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[Όπως η παρ. 1 του άρθρου 68 του Β.Δ. της 11ης Οκτωβρίου/7ης Νοεμβρίου 1957 (Α` 225) αντικαταστάθηκε με το άρθρο 99 του Ν. 4172/2013 (ΦΕΚ Α’ 167/23.7.2013)]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 ίδιο πράττει και το Διοικητικό Συμβούλιο του Π.Ι.Σ. για τις σε αυτό διαβιβαζόμενες καταγγελίες ή εν γένει αναφορές κατά μελών των Διοικητικών ή Πειθαρχικών Συμβουλίων των Ιατρικών Συλλόγων, κατά αποφάσεων των Π.Σ., τις οποίες διαβιβάζει στο Α.Π.Σ.Ι.</w:t>
      </w:r>
      <w:r w:rsidR="00804858">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Διορίζεται κάθε φορά με σχετικώς συντασσόμενο πρακτικό ένα μέλος του Πειθαρχικού Συμβουλίου ως εισηγητής, ο οποίος ενεργεί κάθε αναγκαία εξέταση και δικαιούται να καλεί και εξετάζει μάρτυρες ενόρκως. Πολίτες που δεν προσέρχονται να καταθέσουν υπέχουν κυρώσεις ανάλογες με τις διατάξεις περί λιπομαρτυρίας του ΚΠΔ. </w:t>
      </w:r>
    </w:p>
    <w:p w:rsidR="00A26FD2" w:rsidRDefault="00A26FD2" w:rsidP="00A26FD2">
      <w:pPr>
        <w:spacing w:after="0" w:line="240" w:lineRule="auto"/>
        <w:jc w:val="both"/>
        <w:rPr>
          <w:rFonts w:ascii="Tahoma" w:hAnsi="Tahoma" w:cs="Tahoma"/>
          <w:sz w:val="24"/>
          <w:szCs w:val="24"/>
        </w:rPr>
      </w:pPr>
    </w:p>
    <w:p w:rsidR="00A26FD2" w:rsidRDefault="00A26FD2" w:rsidP="00904756">
      <w:pPr>
        <w:tabs>
          <w:tab w:val="left" w:pos="2265"/>
        </w:tabs>
        <w:spacing w:after="0" w:line="240" w:lineRule="auto"/>
        <w:jc w:val="both"/>
        <w:rPr>
          <w:rFonts w:ascii="Tahoma" w:hAnsi="Tahoma" w:cs="Tahoma"/>
          <w:b/>
          <w:sz w:val="24"/>
          <w:szCs w:val="24"/>
          <w:u w:val="single"/>
        </w:rPr>
      </w:pPr>
      <w:r>
        <w:rPr>
          <w:rFonts w:ascii="Tahoma" w:hAnsi="Tahoma" w:cs="Tahoma"/>
          <w:b/>
          <w:sz w:val="24"/>
          <w:szCs w:val="24"/>
          <w:u w:val="single"/>
        </w:rPr>
        <w:t>Άρθρο 56</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Ένορκη διοικητική εξέταση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Ένορκη διοικητική εξέταση (Ε.Δ.Ε.) δύναται να ενεργείται όταν ο Ιατρικός Σύλλογος έχει σοβαρές υπόνοιες ή σαφείς ενδείξεις για τη διάπραξη πειθαρχικού παραπτώματος. Η εξέταση αυτή αποσκοπεί στη συλλογή στοιχείων για τη διαπίστωση της τέλεσης πειθαρχικού παραπτώματος και τον προσδιορισμό των προσώπων που τυχόν ευθύνονται, καθώς και στη διερεύνηση των συνθηκών κάτω από τις οποίες αυτό έχει τελεστεί. Η </w:t>
      </w:r>
      <w:r w:rsidR="00092FA4">
        <w:rPr>
          <w:rFonts w:ascii="Tahoma" w:hAnsi="Tahoma" w:cs="Tahoma"/>
          <w:b/>
          <w:sz w:val="24"/>
          <w:szCs w:val="24"/>
        </w:rPr>
        <w:t>Έ</w:t>
      </w:r>
      <w:r>
        <w:rPr>
          <w:rFonts w:ascii="Tahoma" w:hAnsi="Tahoma" w:cs="Tahoma"/>
          <w:b/>
          <w:sz w:val="24"/>
          <w:szCs w:val="24"/>
        </w:rPr>
        <w:t xml:space="preserve">νορκη </w:t>
      </w:r>
      <w:r w:rsidR="00092FA4">
        <w:rPr>
          <w:rFonts w:ascii="Tahoma" w:hAnsi="Tahoma" w:cs="Tahoma"/>
          <w:b/>
          <w:sz w:val="24"/>
          <w:szCs w:val="24"/>
        </w:rPr>
        <w:t>Δ</w:t>
      </w:r>
      <w:r>
        <w:rPr>
          <w:rFonts w:ascii="Tahoma" w:hAnsi="Tahoma" w:cs="Tahoma"/>
          <w:b/>
          <w:sz w:val="24"/>
          <w:szCs w:val="24"/>
        </w:rPr>
        <w:t xml:space="preserve">ιοικητική </w:t>
      </w:r>
      <w:r w:rsidR="00092FA4">
        <w:rPr>
          <w:rFonts w:ascii="Tahoma" w:hAnsi="Tahoma" w:cs="Tahoma"/>
          <w:b/>
          <w:sz w:val="24"/>
          <w:szCs w:val="24"/>
        </w:rPr>
        <w:t>Ε</w:t>
      </w:r>
      <w:r>
        <w:rPr>
          <w:rFonts w:ascii="Tahoma" w:hAnsi="Tahoma" w:cs="Tahoma"/>
          <w:b/>
          <w:sz w:val="24"/>
          <w:szCs w:val="24"/>
        </w:rPr>
        <w:t xml:space="preserve">ξέταση δεν συνιστά έναρξη πειθαρχικής δίωξης.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Η ένορκη διοικητική εξέταση διατάσσεται από το Διοικητικό Συμβούλιο του Ιατρικού Συλλόγου, που έχει πειθαρχική αρμοδιότητα, και ενεργείται από μέλος του Διοικητικού Συμβουλίου </w:t>
      </w:r>
      <w:r>
        <w:rPr>
          <w:rFonts w:ascii="Tahoma" w:hAnsi="Tahoma" w:cs="Tahoma"/>
          <w:b/>
          <w:sz w:val="24"/>
          <w:szCs w:val="24"/>
        </w:rPr>
        <w:lastRenderedPageBreak/>
        <w:t xml:space="preserve">του Ιατρικού Συλλόγου. Η ένορκη διοικητική εξέταση περατώνεται εντός δύο (2) μηνών από την ημερομηνία της ανάθεσής της στο μέλος του Διοικητικού Συμβουλίου. </w:t>
      </w:r>
      <w:r w:rsidR="00BB03B6">
        <w:rPr>
          <w:rFonts w:ascii="Tahoma" w:hAnsi="Tahoma" w:cs="Tahoma"/>
          <w:b/>
          <w:sz w:val="24"/>
          <w:szCs w:val="24"/>
        </w:rPr>
        <w:t>Αυτός που διενεργεί</w:t>
      </w:r>
      <w:r>
        <w:rPr>
          <w:rFonts w:ascii="Tahoma" w:hAnsi="Tahoma" w:cs="Tahoma"/>
          <w:b/>
          <w:sz w:val="24"/>
          <w:szCs w:val="24"/>
        </w:rPr>
        <w:t xml:space="preserve"> την ένορκη διοικητική εξέταση μπορεί να ζητήσει, με πλήρως αιτιολογημένη αίτησ</w:t>
      </w:r>
      <w:r w:rsidR="00092FA4">
        <w:rPr>
          <w:rFonts w:ascii="Tahoma" w:hAnsi="Tahoma" w:cs="Tahoma"/>
          <w:b/>
          <w:sz w:val="24"/>
          <w:szCs w:val="24"/>
        </w:rPr>
        <w:t>ή</w:t>
      </w:r>
      <w:r>
        <w:rPr>
          <w:rFonts w:ascii="Tahoma" w:hAnsi="Tahoma" w:cs="Tahoma"/>
          <w:b/>
          <w:sz w:val="24"/>
          <w:szCs w:val="24"/>
        </w:rPr>
        <w:t xml:space="preserve"> του, παράταση της προθεσμίας αυτής έως ένα μήνα.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Καλείται υποχρεωτικά να εξεταστεί ανωμοτί ο </w:t>
      </w:r>
      <w:r w:rsidR="0005258F">
        <w:rPr>
          <w:rFonts w:ascii="Tahoma" w:hAnsi="Tahoma" w:cs="Tahoma"/>
          <w:b/>
          <w:sz w:val="24"/>
          <w:szCs w:val="24"/>
        </w:rPr>
        <w:t>ιατρός</w:t>
      </w:r>
      <w:r>
        <w:rPr>
          <w:rFonts w:ascii="Tahoma" w:hAnsi="Tahoma" w:cs="Tahoma"/>
          <w:b/>
          <w:sz w:val="24"/>
          <w:szCs w:val="24"/>
        </w:rPr>
        <w:t xml:space="preserve">, στον οποίο αποδίδεται η διάπραξη πειθαρχικού παραπτώματος, και μπορεί να παρίσταται </w:t>
      </w:r>
      <w:r w:rsidR="00092FA4">
        <w:rPr>
          <w:rFonts w:ascii="Tahoma" w:hAnsi="Tahoma" w:cs="Tahoma"/>
          <w:b/>
          <w:sz w:val="24"/>
          <w:szCs w:val="24"/>
        </w:rPr>
        <w:t xml:space="preserve">αυτοπροσώπως, καθώς και </w:t>
      </w:r>
      <w:r>
        <w:rPr>
          <w:rFonts w:ascii="Tahoma" w:hAnsi="Tahoma" w:cs="Tahoma"/>
          <w:b/>
          <w:sz w:val="24"/>
          <w:szCs w:val="24"/>
        </w:rPr>
        <w:t xml:space="preserve">με πληρεξούσιο δικηγόρο. Η μη προσέλευσή του ή άρνηση να εξεταστεί δεν εμποδίζει την πρόοδο της εξέτασης. Έχει δικαίωμα ο </w:t>
      </w:r>
      <w:r w:rsidR="0005258F">
        <w:rPr>
          <w:rFonts w:ascii="Tahoma" w:hAnsi="Tahoma" w:cs="Tahoma"/>
          <w:b/>
          <w:sz w:val="24"/>
          <w:szCs w:val="24"/>
        </w:rPr>
        <w:t>ιατρός</w:t>
      </w:r>
      <w:r>
        <w:rPr>
          <w:rFonts w:ascii="Tahoma" w:hAnsi="Tahoma" w:cs="Tahoma"/>
          <w:b/>
          <w:sz w:val="24"/>
          <w:szCs w:val="24"/>
        </w:rPr>
        <w:t xml:space="preserve">, στον οποίο αποδίδεται πειθαρχικό παράπτωμα, κατά τη διάρκεια της ένορκης διοικητικής εξέτασης και μέχρι το πέρας αυτής να προτείνει μάρτυρες προς εξέταση και ο διενεργών την Ε.Δ.Ε. οφείλει να καλέσει τουλάχιστον πέντε εξ αυτών να εξεταστούν.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Η ένορκη διοικητική εξέταση ολοκληρώνεται με την υποβολή αιτιολογημένης έκθεσης </w:t>
      </w:r>
      <w:r w:rsidR="00804858">
        <w:rPr>
          <w:rFonts w:ascii="Tahoma" w:hAnsi="Tahoma" w:cs="Tahoma"/>
          <w:b/>
          <w:sz w:val="24"/>
          <w:szCs w:val="24"/>
        </w:rPr>
        <w:t>αυτού που την διενεργεί</w:t>
      </w:r>
      <w:r>
        <w:rPr>
          <w:rFonts w:ascii="Tahoma" w:hAnsi="Tahoma" w:cs="Tahoma"/>
          <w:b/>
          <w:sz w:val="24"/>
          <w:szCs w:val="24"/>
        </w:rPr>
        <w:t xml:space="preserve">. Η έκθεση αυτή υποβάλλεται, με όλα τα στοιχεία που συγκεντρώθηκαν, στο Διοικητικό Συμβούλιο του Ιατρικού Συλλόγου, που διέταξε τη διενέργεια της εξέτασης. Εφόσον με την έκθεση διαπιστώνεται η διάπραξη πειθαρχικού παραπτώματος από συγκεκριμένο γιατρό, το Διοικητικό Συμβούλιο υποχρεούται να παραπέμψει την υπόθεση στο </w:t>
      </w:r>
      <w:r w:rsidR="00D1635F">
        <w:rPr>
          <w:rFonts w:ascii="Tahoma" w:hAnsi="Tahoma" w:cs="Tahoma"/>
          <w:b/>
          <w:sz w:val="24"/>
          <w:szCs w:val="24"/>
        </w:rPr>
        <w:t>Πειθαρχικό Συμβούλιο</w:t>
      </w:r>
      <w:r>
        <w:rPr>
          <w:rFonts w:ascii="Tahoma" w:hAnsi="Tahoma" w:cs="Tahoma"/>
          <w:b/>
          <w:sz w:val="24"/>
          <w:szCs w:val="24"/>
        </w:rPr>
        <w:t xml:space="preserve"> για την άσκηση πειθαρχικής δίωξης.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Η Ε.Δ.Ε. είναι μυστική, αλλά ο </w:t>
      </w:r>
      <w:r w:rsidR="0005258F">
        <w:rPr>
          <w:rFonts w:ascii="Tahoma" w:hAnsi="Tahoma" w:cs="Tahoma"/>
          <w:b/>
          <w:sz w:val="24"/>
          <w:szCs w:val="24"/>
        </w:rPr>
        <w:t>ιατρός</w:t>
      </w:r>
      <w:r>
        <w:rPr>
          <w:rFonts w:ascii="Tahoma" w:hAnsi="Tahoma" w:cs="Tahoma"/>
          <w:b/>
          <w:sz w:val="24"/>
          <w:szCs w:val="24"/>
        </w:rPr>
        <w:t xml:space="preserve">, στον οποίον αποδίδεται πειθαρχικό παράπτωμα, έχει δικαίωμα σε κάθε στάδιο της διαδικασίας να λαμβάνει γνώση όλων των εγγράφων και εν γένει στοιχείων που έχουν συγκεντρωθεί. </w:t>
      </w:r>
      <w:r w:rsidR="00092FA4">
        <w:rPr>
          <w:rFonts w:ascii="Tahoma" w:hAnsi="Tahoma" w:cs="Tahoma"/>
          <w:b/>
          <w:sz w:val="24"/>
          <w:szCs w:val="24"/>
        </w:rPr>
        <w:t xml:space="preserve">Έχει δικαίωμα επίσης ο </w:t>
      </w:r>
      <w:r w:rsidR="0005258F">
        <w:rPr>
          <w:rFonts w:ascii="Tahoma" w:hAnsi="Tahoma" w:cs="Tahoma"/>
          <w:b/>
          <w:sz w:val="24"/>
          <w:szCs w:val="24"/>
        </w:rPr>
        <w:t>ιατρός</w:t>
      </w:r>
      <w:r w:rsidR="00092FA4">
        <w:rPr>
          <w:rFonts w:ascii="Tahoma" w:hAnsi="Tahoma" w:cs="Tahoma"/>
          <w:b/>
          <w:sz w:val="24"/>
          <w:szCs w:val="24"/>
        </w:rPr>
        <w:t xml:space="preserve"> σε κάθε στάδιο της Ε.Δ.Ε. να υποβάλει υπομνήματα.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Η Ε.Δ.Ε. μπορεί να επεκταθεί στην έρευνα και άλλων παραπτωμάτων του ίδιου </w:t>
      </w:r>
      <w:r w:rsidR="0005258F">
        <w:rPr>
          <w:rFonts w:ascii="Tahoma" w:hAnsi="Tahoma" w:cs="Tahoma"/>
          <w:b/>
          <w:sz w:val="24"/>
          <w:szCs w:val="24"/>
        </w:rPr>
        <w:t>ιατρού</w:t>
      </w:r>
      <w:r>
        <w:rPr>
          <w:rFonts w:ascii="Tahoma" w:hAnsi="Tahoma" w:cs="Tahoma"/>
          <w:b/>
          <w:sz w:val="24"/>
          <w:szCs w:val="24"/>
        </w:rPr>
        <w:t>, εφόσον προκύπτουν επαρκή στοιχεία.</w:t>
      </w:r>
    </w:p>
    <w:p w:rsidR="00A26FD2" w:rsidRDefault="00A26FD2" w:rsidP="00A26FD2">
      <w:pPr>
        <w:spacing w:after="0" w:line="240" w:lineRule="auto"/>
        <w:jc w:val="both"/>
        <w:rPr>
          <w:rFonts w:ascii="Tahoma" w:hAnsi="Tahoma" w:cs="Tahoma"/>
          <w:sz w:val="24"/>
          <w:szCs w:val="24"/>
          <w:highlight w:val="yellow"/>
          <w:u w:val="single"/>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57</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Πειθαρχική ανάκριση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Πειθαρχική ανάκριση διεξάγεται υποχρεωτικά </w:t>
      </w:r>
      <w:r w:rsidR="00804858">
        <w:rPr>
          <w:rFonts w:ascii="Tahoma" w:hAnsi="Tahoma" w:cs="Tahoma"/>
          <w:b/>
          <w:sz w:val="24"/>
          <w:szCs w:val="24"/>
        </w:rPr>
        <w:t>κατά τη διαδικασία ενώπιον του Πειθαρχικού Σ</w:t>
      </w:r>
      <w:r>
        <w:rPr>
          <w:rFonts w:ascii="Tahoma" w:hAnsi="Tahoma" w:cs="Tahoma"/>
          <w:b/>
          <w:sz w:val="24"/>
          <w:szCs w:val="24"/>
        </w:rPr>
        <w:t xml:space="preserve">υμβουλίου. Κατ’ εξαίρεση δεν είναι υποχρεωτική η ανάκριση στις ακόλουθες περιπτώσεις: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όταν τα πραγματικά περιστατικά που συνιστούν την αντικειμενική υπόσταση του πειθαρχικού παραπτώματος προκύπτουν από το φάκελο κατά τρόπο αναμφισβήτητο,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όταν ο </w:t>
      </w:r>
      <w:r w:rsidR="0005258F">
        <w:rPr>
          <w:rFonts w:ascii="Tahoma" w:hAnsi="Tahoma" w:cs="Tahoma"/>
          <w:b/>
          <w:sz w:val="24"/>
          <w:szCs w:val="24"/>
        </w:rPr>
        <w:t>ιατρός</w:t>
      </w:r>
      <w:r>
        <w:rPr>
          <w:rFonts w:ascii="Tahoma" w:hAnsi="Tahoma" w:cs="Tahoma"/>
          <w:b/>
          <w:sz w:val="24"/>
          <w:szCs w:val="24"/>
        </w:rPr>
        <w:t xml:space="preserve"> ομολογεί με την απολογία του κατά τρόπο μη επιδεχόμενο αμφισβήτηση ότι διέπραξε το πειθαρχικό παράπτωμα,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όταν ο </w:t>
      </w:r>
      <w:r w:rsidR="0005258F">
        <w:rPr>
          <w:rFonts w:ascii="Tahoma" w:hAnsi="Tahoma" w:cs="Tahoma"/>
          <w:b/>
          <w:sz w:val="24"/>
          <w:szCs w:val="24"/>
        </w:rPr>
        <w:t>ιατρός</w:t>
      </w:r>
      <w:r>
        <w:rPr>
          <w:rFonts w:ascii="Tahoma" w:hAnsi="Tahoma" w:cs="Tahoma"/>
          <w:b/>
          <w:sz w:val="24"/>
          <w:szCs w:val="24"/>
        </w:rPr>
        <w:t xml:space="preserve"> συλλαμβάνεται επ’ αυτοφώρω κατά τη διάπραξη ποινικού αδικήματος που αποτελεί συγχρόνως και πειθαρχικό παράπτωμα,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δ) όταν έχει προηγηθεί ανάκριση ή προανάκριση σύμφωνα με τις διατάξεις του Κώδικα Ποινικής Δικονομίας για ποινικό αδίκημα που αποτελεί και πειθαρχικό παράπτωμα,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lastRenderedPageBreak/>
        <w:t xml:space="preserve">ε) όταν έχει διενεργηθεί Ε.Δ.Ε. ή άλλη ένορκη εξέταση, κατά την οποία διαπιστώθηκε διάπραξη πειθαρχικού παραπτώματος από συγκεκριμένο γιατρό. Το ίδιο ισχύει όταν η διάπραξη πειθαρχικού παραπτώματος προκύπτει από έκθεση δικαστικού οργάνου ή άλλου ελεγκτικού οργάνου της διοίκησης.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Η πειθαρχική ανάκρι</w:t>
      </w:r>
      <w:r w:rsidR="00804858">
        <w:rPr>
          <w:rFonts w:ascii="Tahoma" w:hAnsi="Tahoma" w:cs="Tahoma"/>
          <w:b/>
          <w:sz w:val="24"/>
          <w:szCs w:val="24"/>
        </w:rPr>
        <w:t>ση διεξάγεται από μέλος του Πειθαρχικού Σ</w:t>
      </w:r>
      <w:r>
        <w:rPr>
          <w:rFonts w:ascii="Tahoma" w:hAnsi="Tahoma" w:cs="Tahoma"/>
          <w:b/>
          <w:sz w:val="24"/>
          <w:szCs w:val="24"/>
        </w:rPr>
        <w:t>υμβουλίου, που ορίζεται εισηγητής και είναι αρμόδιος για τη σύνταξη του κατηγορητηρίου.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Δεν ενεργούν πειθαρχική ανάκριση τα πρόσωπα στα οποία αποδίδεται το πειθαρχικό παράπτωμα, και τα πρόσωπα που έχουν ενεργήσει ένορκη διοικητική εξέταση. Ο καταγγελλόμενος </w:t>
      </w:r>
      <w:r w:rsidR="0005258F">
        <w:rPr>
          <w:rFonts w:ascii="Tahoma" w:hAnsi="Tahoma" w:cs="Tahoma"/>
          <w:b/>
          <w:sz w:val="24"/>
          <w:szCs w:val="24"/>
        </w:rPr>
        <w:t>ιατρός</w:t>
      </w:r>
      <w:r>
        <w:rPr>
          <w:rFonts w:ascii="Tahoma" w:hAnsi="Tahoma" w:cs="Tahoma"/>
          <w:b/>
          <w:sz w:val="24"/>
          <w:szCs w:val="24"/>
        </w:rPr>
        <w:t xml:space="preserve"> μπορεί να ζητήσει με έγγραφη αίτηση μέσα σε τρεις (3) ημέρες από την κλήση του για εξέταση την εξαίρεση εκείνου που διεξάγει την ανάκριση. Στην αίτηση πρέπει να εκτίθενται κατά τρόπο σαφή και συγκεκριμένο οι λόγοι της εξαίρεσης και να αναφέρονται τα στοιχεία στα οποία θεμελιώνονται οι προβαλλόμενοι ισχυρισμοί. Για την αίτηση εξαίρεσης αποφασίζει το </w:t>
      </w:r>
      <w:r w:rsidR="00D1635F">
        <w:rPr>
          <w:rFonts w:ascii="Tahoma" w:hAnsi="Tahoma" w:cs="Tahoma"/>
          <w:b/>
          <w:sz w:val="24"/>
          <w:szCs w:val="24"/>
        </w:rPr>
        <w:t>Πειθαρχικό Συμβούλιο</w:t>
      </w:r>
      <w:r>
        <w:rPr>
          <w:rFonts w:ascii="Tahoma" w:hAnsi="Tahoma" w:cs="Tahoma"/>
          <w:b/>
          <w:sz w:val="24"/>
          <w:szCs w:val="24"/>
        </w:rPr>
        <w:t xml:space="preserve"> χωρίς τη συμμετοχή εκείνου, του οποίου ζητείται η εξαίρεση</w:t>
      </w:r>
      <w:r w:rsidR="00804858">
        <w:rPr>
          <w:rFonts w:ascii="Tahoma" w:hAnsi="Tahoma" w:cs="Tahoma"/>
          <w:b/>
          <w:sz w:val="24"/>
          <w:szCs w:val="24"/>
        </w:rPr>
        <w:t xml:space="preserve">, ο οποίος </w:t>
      </w:r>
      <w:r>
        <w:rPr>
          <w:rFonts w:ascii="Tahoma" w:hAnsi="Tahoma" w:cs="Tahoma"/>
          <w:b/>
          <w:sz w:val="24"/>
          <w:szCs w:val="24"/>
        </w:rPr>
        <w:t xml:space="preserve">αναπληρώνεται νομίμως. Αν η αίτηση γίνει δεκτή, οι ανακριτικές πράξεις που στο μεταξύ ενεργήθηκαν, είναι άκυρες και επαναλαμβάνονται εξ αρχής.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4. Όποιος διεξάγει ανάκριση δικαιούται να ενεργήσει ανακριτικές πράξεις και εκτός της περιφέρειας του Ιατρικού Συλλόγου.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Η πειθαρχική ανάκριση είναι μυστική, αλλά ο καταγγελλόμενος </w:t>
      </w:r>
      <w:r w:rsidR="0005258F">
        <w:rPr>
          <w:rFonts w:ascii="Tahoma" w:hAnsi="Tahoma" w:cs="Tahoma"/>
          <w:b/>
          <w:sz w:val="24"/>
          <w:szCs w:val="24"/>
        </w:rPr>
        <w:t>ιατρός</w:t>
      </w:r>
      <w:r>
        <w:rPr>
          <w:rFonts w:ascii="Tahoma" w:hAnsi="Tahoma" w:cs="Tahoma"/>
          <w:b/>
          <w:sz w:val="24"/>
          <w:szCs w:val="24"/>
        </w:rPr>
        <w:t xml:space="preserve"> έχει δικαίωμα σε κάθε στάδιο της διαδικασίας να λαμβάνει γνώση των εγγράφων και όλων των στοιχείων που έχουν συγκεντρωθεί και περιέχονται στον πειθαρχικό του φάκελο. </w:t>
      </w:r>
      <w:r w:rsidR="00092FA4">
        <w:rPr>
          <w:rFonts w:ascii="Tahoma" w:hAnsi="Tahoma" w:cs="Tahoma"/>
          <w:b/>
          <w:sz w:val="24"/>
          <w:szCs w:val="24"/>
        </w:rPr>
        <w:t xml:space="preserve"> Έχει δικαίωμα επίσης να υποβάλει υπομνήματα με νομικούς και πραγματικούς ισχυρισμούς.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Η πειθαρχική ανάκριση περατώνεται εντός δύο (2) μηνών από την ημερομηνία κοινοποίησης της σχετικής απόφασης του πειθαρχικού συμβουλίου </w:t>
      </w:r>
      <w:r w:rsidR="00804858">
        <w:rPr>
          <w:rFonts w:ascii="Tahoma" w:hAnsi="Tahoma" w:cs="Tahoma"/>
          <w:b/>
          <w:sz w:val="24"/>
          <w:szCs w:val="24"/>
        </w:rPr>
        <w:t>σε αυτόν που την διενεργεί</w:t>
      </w:r>
      <w:r>
        <w:rPr>
          <w:rFonts w:ascii="Tahoma" w:hAnsi="Tahoma" w:cs="Tahoma"/>
          <w:b/>
          <w:sz w:val="24"/>
          <w:szCs w:val="24"/>
        </w:rPr>
        <w:t xml:space="preserve">, ο οποίος μπορεί να ζητήσει με πλήρως αιτιολογημένη αίτηση του, παράταση της προθεσμίας αυτής. Η παράταση αυτή δεν υπερβαίνει τους τέσσερις (4) μήνες.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7. Η πειθαρχική ανάκριση μπορεί να επεκταθεί στην έρευνα και άλλων παραπτωμάτων του ίδιου </w:t>
      </w:r>
      <w:r w:rsidR="0005258F">
        <w:rPr>
          <w:rFonts w:ascii="Tahoma" w:hAnsi="Tahoma" w:cs="Tahoma"/>
          <w:b/>
          <w:sz w:val="24"/>
          <w:szCs w:val="24"/>
        </w:rPr>
        <w:t>ιατρού</w:t>
      </w:r>
      <w:r>
        <w:rPr>
          <w:rFonts w:ascii="Tahoma" w:hAnsi="Tahoma" w:cs="Tahoma"/>
          <w:b/>
          <w:sz w:val="24"/>
          <w:szCs w:val="24"/>
        </w:rPr>
        <w:t xml:space="preserve">, εφόσον προκύπτουν επαρκή στοιχεία.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58</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Ανακριτικές πράξεις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Ανακριτικές πράξεις είναι: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η αυτοψία,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η εξέταση μαρτύρων,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η πραγματογνωμοσύνη,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δ) η εξέταση του διωκομένου.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Για την ανακριτική πράξη συντάσσεται έκθεση που υπογράφεται από όσους συνέπραξαν. Αν κάποιος από τους μάρτυρες είναι </w:t>
      </w:r>
      <w:r>
        <w:rPr>
          <w:rFonts w:ascii="Tahoma" w:hAnsi="Tahoma" w:cs="Tahoma"/>
          <w:b/>
          <w:sz w:val="24"/>
          <w:szCs w:val="24"/>
        </w:rPr>
        <w:lastRenderedPageBreak/>
        <w:t xml:space="preserve">αναλφάβητος ή αρνείται να υπογράψει ή βρίσκεται σε φυσική αδυναμία να υπογράψει, γίνεται σχετική μνεία στην έκθεση.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59</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Αυτοψία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Η αυτοψία διενεργείται αυτοπροσώπως από εκείνον που διεξάγει την πειθαρχική ανάκριση με την παρουσία γραμματέα.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Η αυτοψία δημόσιων </w:t>
      </w:r>
      <w:r w:rsidR="00804858">
        <w:rPr>
          <w:rFonts w:ascii="Tahoma" w:hAnsi="Tahoma" w:cs="Tahoma"/>
          <w:b/>
          <w:sz w:val="24"/>
          <w:szCs w:val="24"/>
        </w:rPr>
        <w:t xml:space="preserve">εγγράφων, </w:t>
      </w:r>
      <w:r>
        <w:rPr>
          <w:rFonts w:ascii="Tahoma" w:hAnsi="Tahoma" w:cs="Tahoma"/>
          <w:b/>
          <w:sz w:val="24"/>
          <w:szCs w:val="24"/>
        </w:rPr>
        <w:t xml:space="preserve">ή ιδιωτικών </w:t>
      </w:r>
      <w:r w:rsidR="00804858">
        <w:rPr>
          <w:rFonts w:ascii="Tahoma" w:hAnsi="Tahoma" w:cs="Tahoma"/>
          <w:b/>
          <w:sz w:val="24"/>
          <w:szCs w:val="24"/>
        </w:rPr>
        <w:t xml:space="preserve">εγγράφων </w:t>
      </w:r>
      <w:r>
        <w:rPr>
          <w:rFonts w:ascii="Tahoma" w:hAnsi="Tahoma" w:cs="Tahoma"/>
          <w:b/>
          <w:sz w:val="24"/>
          <w:szCs w:val="24"/>
        </w:rPr>
        <w:t xml:space="preserve">που έχουν κατατεθεί σε δημόσια αρχή, διενεργείται στο γραφείο όπου φυλάσσονται.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Έγγραφα που κατέχονται από ιδιώτη, παραδίδονται στον ανακριτή και επιστρέφονται υποχρεωτικώς μετά το τέλος της πειθαρχικής διαδικασίας. Ο ανακριτής, ύστερα από αίτηση του ιδιώτη, υποχρεούται να χορηγεί ατελώς απόδειξη παραλαβής και επίσημο αντίγραφο των εγγράφων που παραλήφθηκαν. Κατ` εξαίρεση</w:t>
      </w:r>
      <w:r w:rsidR="00804858">
        <w:rPr>
          <w:rFonts w:ascii="Tahoma" w:hAnsi="Tahoma" w:cs="Tahoma"/>
          <w:b/>
          <w:sz w:val="24"/>
          <w:szCs w:val="24"/>
        </w:rPr>
        <w:t>,</w:t>
      </w:r>
      <w:r>
        <w:rPr>
          <w:rFonts w:ascii="Tahoma" w:hAnsi="Tahoma" w:cs="Tahoma"/>
          <w:b/>
          <w:sz w:val="24"/>
          <w:szCs w:val="24"/>
        </w:rPr>
        <w:t xml:space="preserve"> η αυτοψία ιδιωτικών εγγράφων, τα οποία είναι απολύτως αναγκαία για τη διεκπεραίωση τρέχουσας υπόθεσης του κατόχου τους ή άλλου προσώπου, διενεργείται από τον ανακριτή στον τόπο όπου βρίσκονται.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60</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Μάρτυρες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Οι μάρτυρες εξετάζονται ενόρκως σύμφωνα με τις διατάξεις του Κώδικα Ποινικής Δικονομίας.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Η μη εμφάνιση ή η άρνηση κατάθεσης του μάρτυρα χωρίς εύλογη αιτία αποτελεί πλημμέλημα και, αν είναι </w:t>
      </w:r>
      <w:r w:rsidR="0005258F">
        <w:rPr>
          <w:rFonts w:ascii="Tahoma" w:hAnsi="Tahoma" w:cs="Tahoma"/>
          <w:b/>
          <w:sz w:val="24"/>
          <w:szCs w:val="24"/>
        </w:rPr>
        <w:t>ιατρός</w:t>
      </w:r>
      <w:r>
        <w:rPr>
          <w:rFonts w:ascii="Tahoma" w:hAnsi="Tahoma" w:cs="Tahoma"/>
          <w:b/>
          <w:sz w:val="24"/>
          <w:szCs w:val="24"/>
        </w:rPr>
        <w:t xml:space="preserve">, και πειθαρχικό παράπτωμα. Εύλογη αιτία θεωρείται και η συγγένεια του διωκομένου με το μάρτυρα σε ευθεία γραμμή ή έως και το δεύτερο βαθμό σε πλάγια γραμμή.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Ο καταγγελλόμενος δικαιούται κατά τη διάρκεια της πειθαρχικής ανάκρισης και μέχρι το πέρας αυτής να ζητήσει εγγράφως την εξέταση μαρτύρων. Ο ανακριτής υποχρεούται να εξετάσει πέντε τουλάχιστον από τους προτεινόμενους μάρτυρες.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Αν έχει προηγηθεί ένορκη διοικητική εξέταση, η οποία δεν στρεφόταν κατά συγκεκριμένου </w:t>
      </w:r>
      <w:r w:rsidR="0005258F">
        <w:rPr>
          <w:rFonts w:ascii="Tahoma" w:hAnsi="Tahoma" w:cs="Tahoma"/>
          <w:b/>
          <w:sz w:val="24"/>
          <w:szCs w:val="24"/>
        </w:rPr>
        <w:t>ιατρού</w:t>
      </w:r>
      <w:r>
        <w:rPr>
          <w:rFonts w:ascii="Tahoma" w:hAnsi="Tahoma" w:cs="Tahoma"/>
          <w:b/>
          <w:sz w:val="24"/>
          <w:szCs w:val="24"/>
        </w:rPr>
        <w:t xml:space="preserve">, το </w:t>
      </w:r>
      <w:r w:rsidR="00D1635F">
        <w:rPr>
          <w:rFonts w:ascii="Tahoma" w:hAnsi="Tahoma" w:cs="Tahoma"/>
          <w:b/>
          <w:sz w:val="24"/>
          <w:szCs w:val="24"/>
        </w:rPr>
        <w:t>Πειθαρχικό Συμβούλιο</w:t>
      </w:r>
      <w:r>
        <w:rPr>
          <w:rFonts w:ascii="Tahoma" w:hAnsi="Tahoma" w:cs="Tahoma"/>
          <w:b/>
          <w:sz w:val="24"/>
          <w:szCs w:val="24"/>
        </w:rPr>
        <w:t xml:space="preserve"> υποχρεούται να διενεργήσει συμπληρωματική ανάκριση, προκειμένου να παρασχεθεί η δυνατότητα στον καταγγελλόμενο να εξετασθεί ανωμοτί ή να προτείνει την εξέταση μαρτύρων, εκτός εάν αυτός δηλώσει ενώπιον του συμβουλίου ότι δεν επιθυμεί να εξετασθεί ανωμοτί ή να προτείνει την εξέταση μαρτύρων.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61</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Πραγματογνώμονες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Ως πραγματογνώμονες ορίζονται τα πρόσωπα που μπορούν να διοριστούν πραγματογνώμονες σύμφωνα με </w:t>
      </w:r>
      <w:r w:rsidR="00804858">
        <w:rPr>
          <w:rFonts w:ascii="Tahoma" w:hAnsi="Tahoma" w:cs="Tahoma"/>
          <w:b/>
          <w:sz w:val="24"/>
          <w:szCs w:val="24"/>
        </w:rPr>
        <w:t>άρθρο 203</w:t>
      </w:r>
      <w:r>
        <w:rPr>
          <w:rFonts w:ascii="Tahoma" w:hAnsi="Tahoma" w:cs="Tahoma"/>
          <w:b/>
          <w:sz w:val="24"/>
          <w:szCs w:val="24"/>
        </w:rPr>
        <w:t xml:space="preserve"> Κώδικα Ποινικής Δικονομίας και ιδιαίτερα όσοι διαθέτουν αποδεδειγμένη εμπειρία και ειδικές γνώσεις σε επιστήμη ή τέχνη ή σε ορισμένο </w:t>
      </w:r>
      <w:r>
        <w:rPr>
          <w:rFonts w:ascii="Tahoma" w:hAnsi="Tahoma" w:cs="Tahoma"/>
          <w:b/>
          <w:sz w:val="24"/>
          <w:szCs w:val="24"/>
        </w:rPr>
        <w:lastRenderedPageBreak/>
        <w:t xml:space="preserve">αντικείμενο ή ειδικότητα αυτών. Οι πραγματογνώμονες, πριν τη διενέργεια της πραγματογνωμοσύνης, ορκίζονται σύμφωνα με τις διατάξεις του Κώδικα Ποινικής Δικονομίας.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62</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Εξέταση καταγγελλόμενου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Κατά την πειθαρχική ανάκριση καλείται οπωσδήποτε για εξέταση ο καταγγελλόμενος </w:t>
      </w:r>
      <w:r w:rsidR="0005258F">
        <w:rPr>
          <w:rFonts w:ascii="Tahoma" w:hAnsi="Tahoma" w:cs="Tahoma"/>
          <w:b/>
          <w:sz w:val="24"/>
          <w:szCs w:val="24"/>
        </w:rPr>
        <w:t>ιατρός</w:t>
      </w:r>
      <w:r>
        <w:rPr>
          <w:rFonts w:ascii="Tahoma" w:hAnsi="Tahoma" w:cs="Tahoma"/>
          <w:b/>
          <w:sz w:val="24"/>
          <w:szCs w:val="24"/>
        </w:rPr>
        <w:t xml:space="preserve">, ο οποίος εξετάζεται ανωμοτί και μπορεί να παρίσταται μετά δικηγόρου. Η μη προσέλευση του διωκομένου ή η άρνησή του να εξετασθεί, δεν εμποδίζει την πρόοδο της ανάκρισης.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63</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Ενέργειες μετά την ανάκριση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Ο πρόεδρος του πειθαρχικού συμβουλίου, όταν διαβιβαστεί σε αυτόν το πόρισμα της πειθαρχικής ανάκρισης ή, σε περίπτωση μη διενέργειας ανάκρισης</w:t>
      </w:r>
      <w:r w:rsidR="00804858">
        <w:rPr>
          <w:rFonts w:ascii="Tahoma" w:hAnsi="Tahoma" w:cs="Tahoma"/>
          <w:b/>
          <w:sz w:val="24"/>
          <w:szCs w:val="24"/>
        </w:rPr>
        <w:t>,</w:t>
      </w:r>
      <w:r>
        <w:rPr>
          <w:rFonts w:ascii="Tahoma" w:hAnsi="Tahoma" w:cs="Tahoma"/>
          <w:b/>
          <w:sz w:val="24"/>
          <w:szCs w:val="24"/>
        </w:rPr>
        <w:t xml:space="preserve"> όταν κρίνει ότι η υπόθεση είναι ώριμη για συζήτηση, την εισάγει στο </w:t>
      </w:r>
      <w:r w:rsidR="00D1635F">
        <w:rPr>
          <w:rFonts w:ascii="Tahoma" w:hAnsi="Tahoma" w:cs="Tahoma"/>
          <w:b/>
          <w:sz w:val="24"/>
          <w:szCs w:val="24"/>
        </w:rPr>
        <w:t>Πειθαρχικό Συμβούλιο</w:t>
      </w:r>
      <w:r>
        <w:rPr>
          <w:rFonts w:ascii="Tahoma" w:hAnsi="Tahoma" w:cs="Tahoma"/>
          <w:b/>
          <w:sz w:val="24"/>
          <w:szCs w:val="24"/>
        </w:rPr>
        <w:t xml:space="preserve"> για να αποφασίσει την κλήση σε απολογία του καταγγελλόμενου </w:t>
      </w:r>
      <w:r w:rsidR="0005258F">
        <w:rPr>
          <w:rFonts w:ascii="Tahoma" w:hAnsi="Tahoma" w:cs="Tahoma"/>
          <w:b/>
          <w:sz w:val="24"/>
          <w:szCs w:val="24"/>
        </w:rPr>
        <w:t>ιατρού</w:t>
      </w:r>
      <w:r>
        <w:rPr>
          <w:rFonts w:ascii="Tahoma" w:hAnsi="Tahoma" w:cs="Tahoma"/>
          <w:b/>
          <w:sz w:val="24"/>
          <w:szCs w:val="24"/>
        </w:rPr>
        <w:t xml:space="preserve"> ή την απαλλαγή του χωρίς αυτή.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Απολογία καταγγελλόμενου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Πειθαρχική ποινή δεν επιβάλλετα</w:t>
      </w:r>
      <w:r w:rsidR="00804858">
        <w:rPr>
          <w:rFonts w:ascii="Tahoma" w:hAnsi="Tahoma" w:cs="Tahoma"/>
          <w:sz w:val="24"/>
          <w:szCs w:val="24"/>
        </w:rPr>
        <w:t>ι πριν απολογηθεί ή κληθεί εμπρόθεσμα</w:t>
      </w:r>
      <w:r>
        <w:rPr>
          <w:rFonts w:ascii="Tahoma" w:hAnsi="Tahoma" w:cs="Tahoma"/>
          <w:sz w:val="24"/>
          <w:szCs w:val="24"/>
        </w:rPr>
        <w:t xml:space="preserve"> προς απολογία ο </w:t>
      </w:r>
      <w:proofErr w:type="spellStart"/>
      <w:r>
        <w:rPr>
          <w:rFonts w:ascii="Tahoma" w:hAnsi="Tahoma" w:cs="Tahoma"/>
          <w:sz w:val="24"/>
          <w:szCs w:val="24"/>
        </w:rPr>
        <w:t>καταγγελόμενος</w:t>
      </w:r>
      <w:proofErr w:type="spellEnd"/>
      <w:r>
        <w:rPr>
          <w:rFonts w:ascii="Tahoma" w:hAnsi="Tahoma" w:cs="Tahoma"/>
          <w:sz w:val="24"/>
          <w:szCs w:val="24"/>
        </w:rPr>
        <w:t xml:space="preserve"> </w:t>
      </w:r>
      <w:r w:rsidR="0005258F">
        <w:rPr>
          <w:rFonts w:ascii="Tahoma" w:hAnsi="Tahoma" w:cs="Tahoma"/>
          <w:sz w:val="24"/>
          <w:szCs w:val="24"/>
        </w:rPr>
        <w:t>ιατρός</w:t>
      </w:r>
      <w:r>
        <w:rPr>
          <w:rFonts w:ascii="Tahoma" w:hAnsi="Tahoma" w:cs="Tahoma"/>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2. Ο Πρόεδρος του Πειθαρχικού Συμβουλίου υποχρεούται να καλεί τον καταγγελλόμενο γιατρό με κλήση που επιδίδεται με δικαστικό επιμελητή</w:t>
      </w:r>
      <w:r w:rsidR="00804858">
        <w:rPr>
          <w:rFonts w:ascii="Tahoma" w:hAnsi="Tahoma" w:cs="Tahoma"/>
          <w:sz w:val="24"/>
          <w:szCs w:val="24"/>
        </w:rPr>
        <w:t>,</w:t>
      </w:r>
      <w:r>
        <w:rPr>
          <w:rFonts w:ascii="Tahoma" w:hAnsi="Tahoma" w:cs="Tahoma"/>
          <w:sz w:val="24"/>
          <w:szCs w:val="24"/>
        </w:rPr>
        <w:t xml:space="preserve"> να λάβει γνώση του κατηγορητηρίου, όπως διατυπώθηκε από τον εισηγητή, και όλων των εγγράφων της δικογραφίας. </w:t>
      </w:r>
      <w:r>
        <w:rPr>
          <w:rFonts w:ascii="Tahoma" w:hAnsi="Tahoma" w:cs="Tahoma"/>
          <w:b/>
          <w:sz w:val="24"/>
          <w:szCs w:val="24"/>
        </w:rPr>
        <w:t>Τυχόν εξέταση του καταγγελλόμενου κατά την πειθαρχική ανάκριση ή την ΕΔΕ δεν αναπληρώνει την υποχρέωση κλήσης προς απολογία.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κατηγορητήριο πρέπει να περιέχει ακριβή καθορισμό της πράξης, για την οποία κατηγορείται ο </w:t>
      </w:r>
      <w:proofErr w:type="spellStart"/>
      <w:r>
        <w:rPr>
          <w:rFonts w:ascii="Tahoma" w:hAnsi="Tahoma" w:cs="Tahoma"/>
          <w:sz w:val="24"/>
          <w:szCs w:val="24"/>
        </w:rPr>
        <w:t>καταγγελόμενος</w:t>
      </w:r>
      <w:proofErr w:type="spellEnd"/>
      <w:r>
        <w:rPr>
          <w:rFonts w:ascii="Tahoma" w:hAnsi="Tahoma" w:cs="Tahoma"/>
          <w:sz w:val="24"/>
          <w:szCs w:val="24"/>
        </w:rPr>
        <w:t>, και της διάταξης, στην οποία αναφέρεται το πειθαρχικό παράπτωμα.</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4</w:t>
      </w:r>
      <w:r>
        <w:rPr>
          <w:rFonts w:ascii="Tahoma" w:hAnsi="Tahoma" w:cs="Tahoma"/>
          <w:i/>
          <w:sz w:val="24"/>
          <w:szCs w:val="24"/>
        </w:rPr>
        <w:t xml:space="preserve">. </w:t>
      </w:r>
      <w:r>
        <w:rPr>
          <w:rFonts w:ascii="Tahoma" w:hAnsi="Tahoma" w:cs="Tahoma"/>
          <w:b/>
          <w:sz w:val="24"/>
          <w:szCs w:val="24"/>
        </w:rPr>
        <w:t xml:space="preserve">Η προθεσμία προς απολογία δεν μπορεί να είναι συντομότερη των δεκαπέντε (15) ημερών και μπορεί να παραταθεί έως το διπλάσιο της αρχικής προθεσμίας μετά από αιτιολογημένη έγγραφη αίτηση του διωκομένου, επί της οποίας αποφασίζει το </w:t>
      </w:r>
      <w:r w:rsidR="00D1635F">
        <w:rPr>
          <w:rFonts w:ascii="Tahoma" w:hAnsi="Tahoma" w:cs="Tahoma"/>
          <w:b/>
          <w:sz w:val="24"/>
          <w:szCs w:val="24"/>
        </w:rPr>
        <w:t>Πειθαρχικό Συμβούλιο</w:t>
      </w:r>
      <w:r>
        <w:rPr>
          <w:rFonts w:ascii="Tahoma" w:hAnsi="Tahoma" w:cs="Tahoma"/>
          <w:b/>
          <w:sz w:val="24"/>
          <w:szCs w:val="24"/>
        </w:rPr>
        <w:t>. Δεύτερη παράταση για επιπλέον χρονικό διάστημα μπορεί να γίνει δεκτή μόνο για λόγους ανωτέρας βίας. Εκπρόθεσμη απολογία λαμβάνεται υποχρεωτικώς υπόψη, εφόσον υποβάλλεται πριν από την έκδοση της απόφασης του Πειθαρχικού Συμβουλίου.</w:t>
      </w:r>
      <w:r>
        <w:t xml:space="preserve"> </w:t>
      </w:r>
      <w:r>
        <w:rPr>
          <w:rFonts w:ascii="Tahoma" w:hAnsi="Tahoma" w:cs="Tahoma"/>
          <w:b/>
          <w:sz w:val="24"/>
          <w:szCs w:val="24"/>
        </w:rPr>
        <w:t xml:space="preserve">Πράξεις πειθαρχικής διαδικασίας δεν λαμβάνουν χώρα κατά τη διάρκεια δικαστικών διακοπών.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Η απολογία είναι έγγραφη και παραδίδεται με απόδειξη στον Γραμματέα του Πειθαρχικού Συμβουλίου ή άλλον υπάλληλο του Συλλόγου, στον οποίο έχουν ανατεθεί σχετικά καθήκοντα. Μπορεί και να αποσταλεί ταχυδρομικώς με συστημένη επιστολή ή να </w:t>
      </w:r>
      <w:r>
        <w:rPr>
          <w:rFonts w:ascii="Tahoma" w:hAnsi="Tahoma" w:cs="Tahoma"/>
          <w:b/>
          <w:sz w:val="24"/>
          <w:szCs w:val="24"/>
        </w:rPr>
        <w:lastRenderedPageBreak/>
        <w:t>κατατεθεί σε δημόσια αρχή για αποστολή και σε αυτές τις περιπτώσεις το εμπρόθεσμο της υποβολής της κρίνεται από τον χρόνο ταχυδρόμησής της ή κατάθεσης στη δημόσια αρχή.</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6. Με την απολογία του ο καταγγελλόμενος έχει δικαίωμα να ζητήσει εύλογη προθεσμία για να υποβάλει έγγραφα στοιχεία. Η χορήγηση της προθεσμίας και η διάρκειά της εναπόκειται στην κρίση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Ο καταγγελλόμενος έχει το δικαίωμα στην απολογία του και σε κάθε εξέτασή του να εκπροσωπείται ή συμπαρίσταται με πληρεξούσιο δικηγόρο.</w:t>
      </w:r>
    </w:p>
    <w:p w:rsidR="00A26FD2" w:rsidRDefault="00A26FD2" w:rsidP="00A26FD2">
      <w:pPr>
        <w:spacing w:after="0" w:line="240" w:lineRule="auto"/>
        <w:jc w:val="both"/>
        <w:rPr>
          <w:rFonts w:ascii="Tahoma" w:hAnsi="Tahoma" w:cs="Tahoma"/>
          <w:color w:val="FF0000"/>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Διαδικασία ενώπιον του Πειθαρχικού Συμβουλίου</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1. Μετά την υποβολή της εγγράφου απολογίας ή την άπρακτη παρέλευση της κατά το προηγούμενο άρθρο προθεσμίας, εφόσον περατώθηκε η ανάκριση, ο εισηγητής ανακοινώνει τούτο στον Πρόεδρο του Πειθαρχικού Συμβουλίου, ο οποίος ορίζει ημέρα και ώρα συνεδρίασης αυτού. Ο καταγγελλόμενος καλείται ενώπιον του Π</w:t>
      </w:r>
      <w:r w:rsidR="00AE67AB">
        <w:rPr>
          <w:rFonts w:ascii="Tahoma" w:hAnsi="Tahoma" w:cs="Tahoma"/>
          <w:sz w:val="24"/>
          <w:szCs w:val="24"/>
        </w:rPr>
        <w:t>ειθαρχικού Συμβουλίου</w:t>
      </w:r>
      <w:r>
        <w:rPr>
          <w:rFonts w:ascii="Tahoma" w:hAnsi="Tahoma" w:cs="Tahoma"/>
          <w:sz w:val="24"/>
          <w:szCs w:val="24"/>
        </w:rPr>
        <w:t xml:space="preserve"> με πράξη του Προέδρου που κοινοποιείται σε αυτόν πέντε (5) τουλάχιστον ημέρες πριν την εκδίκαση, και δικαιούται να παρίσταται </w:t>
      </w:r>
      <w:r>
        <w:rPr>
          <w:rFonts w:ascii="Tahoma" w:hAnsi="Tahoma" w:cs="Tahoma"/>
          <w:b/>
          <w:sz w:val="24"/>
          <w:szCs w:val="24"/>
        </w:rPr>
        <w:t xml:space="preserve">αυτοπροσώπως ή και με πληρεξούσιο δικηγόρο.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κλήση κοινοποιείται κατά την προθεσμία της προηγουμένης παραγράφου, αλλά εάν μετά την κοινοποίηση το Συμβούλιο θεωρεί αναγκαία τη συμπλήρωση της ανάκρισης, προβαίνει σε αυτή και καλεί κατά την ίδια προθεσμία τον καταγγελλόμενο να λάβει γνώση και να απολογηθεί εκ νέου.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w:t>
      </w:r>
      <w:r w:rsidR="00D1635F">
        <w:rPr>
          <w:rFonts w:ascii="Tahoma" w:hAnsi="Tahoma" w:cs="Tahoma"/>
          <w:sz w:val="24"/>
          <w:szCs w:val="24"/>
        </w:rPr>
        <w:t>Πειθαρχικό Συμβούλιο</w:t>
      </w:r>
      <w:r>
        <w:rPr>
          <w:rFonts w:ascii="Tahoma" w:hAnsi="Tahoma" w:cs="Tahoma"/>
          <w:sz w:val="24"/>
          <w:szCs w:val="24"/>
        </w:rPr>
        <w:t xml:space="preserve"> κατά την προσδιορισθείσα ημέρα μπορεί να εξετάζει μάρτυρες κατά την κρίση του και μετά την απολογία του καταγγελλομένου ή, σε περίπτωση μη εμφάνισής του, μετά τη διαπίστωση της νόμιμης κλήτευσής του, εκδίδει αμέσως την απόφασή του, αλλά μπορεί, αν κρίνει αναγκαίο, να διατάσσει τη συμπλήρωση του κατηγορητηρίου και της ανάκρισης.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Στην εκδίκαση της υπόθεσης από το </w:t>
      </w:r>
      <w:r w:rsidR="00D1635F">
        <w:rPr>
          <w:rFonts w:ascii="Tahoma" w:hAnsi="Tahoma" w:cs="Tahoma"/>
          <w:sz w:val="24"/>
          <w:szCs w:val="24"/>
        </w:rPr>
        <w:t>Πειθαρχικό Συμβούλιο</w:t>
      </w:r>
      <w:r>
        <w:rPr>
          <w:rFonts w:ascii="Tahoma" w:hAnsi="Tahoma" w:cs="Tahoma"/>
          <w:sz w:val="24"/>
          <w:szCs w:val="24"/>
        </w:rPr>
        <w:t xml:space="preserve"> ο καταγγελλόμενος ή ο πληρεξούσιος δικηγόρος του έχει πάντα το δικαίωμα να μιλήσει τελευταίος.</w:t>
      </w:r>
    </w:p>
    <w:p w:rsidR="00A26FD2" w:rsidRPr="002F0B77"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Το </w:t>
      </w:r>
      <w:r w:rsidR="00D1635F">
        <w:rPr>
          <w:rFonts w:ascii="Tahoma" w:hAnsi="Tahoma" w:cs="Tahoma"/>
          <w:b/>
          <w:sz w:val="24"/>
          <w:szCs w:val="24"/>
        </w:rPr>
        <w:t>Πειθαρχικό Συμβούλιο</w:t>
      </w:r>
      <w:r>
        <w:rPr>
          <w:rFonts w:ascii="Tahoma" w:hAnsi="Tahoma" w:cs="Tahoma"/>
          <w:b/>
          <w:sz w:val="24"/>
          <w:szCs w:val="24"/>
        </w:rPr>
        <w:t xml:space="preserve"> εκτιμά ελεύθερα τις αποδείξεις και μπορεί να λάβει υπόψη του και αποδεικτικά στοιχεία που δεν προκύπτουν από την πειθαρχική, αλλά από άλλη νόμιμη διαδικασία, εφόσον έχει λάβει γνώση τους ο καταγγελλόμενος και του έχει παρασχεθεί η δυνατότητα να εκφράσει απόψεις επ’ αυτών.</w:t>
      </w:r>
    </w:p>
    <w:p w:rsidR="00A26FD2" w:rsidRDefault="00A26FD2" w:rsidP="00A26FD2">
      <w:pPr>
        <w:spacing w:after="0" w:line="240" w:lineRule="auto"/>
        <w:jc w:val="both"/>
        <w:rPr>
          <w:rFonts w:ascii="Tahoma" w:hAnsi="Tahoma" w:cs="Tahoma"/>
          <w:b/>
          <w:sz w:val="24"/>
          <w:szCs w:val="24"/>
        </w:rPr>
      </w:pPr>
    </w:p>
    <w:p w:rsidR="00A26FD2" w:rsidRPr="00AE67AB" w:rsidRDefault="00A26FD2" w:rsidP="00A26FD2">
      <w:pPr>
        <w:spacing w:after="0" w:line="240" w:lineRule="auto"/>
        <w:jc w:val="both"/>
        <w:rPr>
          <w:rFonts w:ascii="Tahoma" w:hAnsi="Tahoma" w:cs="Tahoma"/>
          <w:b/>
          <w:sz w:val="24"/>
          <w:szCs w:val="24"/>
          <w:u w:val="single"/>
        </w:rPr>
      </w:pPr>
      <w:r w:rsidRPr="00AE67AB">
        <w:rPr>
          <w:rFonts w:ascii="Tahoma" w:hAnsi="Tahoma" w:cs="Tahoma"/>
          <w:b/>
          <w:sz w:val="24"/>
          <w:szCs w:val="24"/>
          <w:u w:val="single"/>
        </w:rPr>
        <w:t>Άρθρο 66</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Η πειθαρχική απόφαση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απόφαση είναι αιτιολογημένη, δεν μνημονεύει τις τυχόν μειοψηφίες, συντάσσεται από τον εισηγητή, υπογράφεται από τον Πρόεδρο και τον Γραμματέα και γνωστοποιείται στον καταγγελλόμενο.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Κατά την επιμέτρηση της ποινής το </w:t>
      </w:r>
      <w:r w:rsidR="00D1635F">
        <w:rPr>
          <w:rFonts w:ascii="Tahoma" w:hAnsi="Tahoma" w:cs="Tahoma"/>
          <w:b/>
          <w:sz w:val="24"/>
          <w:szCs w:val="24"/>
        </w:rPr>
        <w:t>Πειθαρχικό Συμβούλιο</w:t>
      </w:r>
      <w:r>
        <w:rPr>
          <w:rFonts w:ascii="Tahoma" w:hAnsi="Tahoma" w:cs="Tahoma"/>
          <w:b/>
          <w:sz w:val="24"/>
          <w:szCs w:val="24"/>
        </w:rPr>
        <w:t xml:space="preserve"> λαμβάνει υπόψη: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lastRenderedPageBreak/>
        <w:t xml:space="preserve">α. Τη βαρύτητα του αδικήματος και κυρίως τη βλάβη που προκάλεσε το αδίκημα, τη φύση, το είδος και το αντικείμενο του αδικήματος, τις περιστάσεις υπό τις οποίες διαπράχθηκε αυτό, την ένταση του δόλου ή το βαθμό αμέλειας του καταγγελλόμενου.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Την προσωπικότητα του </w:t>
      </w:r>
      <w:r w:rsidR="0005258F">
        <w:rPr>
          <w:rFonts w:ascii="Tahoma" w:hAnsi="Tahoma" w:cs="Tahoma"/>
          <w:b/>
          <w:sz w:val="24"/>
          <w:szCs w:val="24"/>
        </w:rPr>
        <w:t>ιατρού</w:t>
      </w:r>
      <w:r>
        <w:rPr>
          <w:rFonts w:ascii="Tahoma" w:hAnsi="Tahoma" w:cs="Tahoma"/>
          <w:b/>
          <w:sz w:val="24"/>
          <w:szCs w:val="24"/>
        </w:rPr>
        <w:t xml:space="preserve">, την πείρα του, τις ατομικές, κοινωνικές περιστάσεις και την προηγούμενη πορεία του, καθώς και τη διαγωγή του μετά την πράξη, τη μετάνοια που επέδειξε και την προθυμία να επανορθώσει τις συνέπειες αυτής.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Ο Σύλλογος </w:t>
      </w:r>
      <w:r w:rsidR="00DE676F">
        <w:rPr>
          <w:rFonts w:ascii="Tahoma" w:hAnsi="Tahoma" w:cs="Tahoma"/>
          <w:b/>
          <w:sz w:val="24"/>
          <w:szCs w:val="24"/>
        </w:rPr>
        <w:t xml:space="preserve">εισπράττει τα πρόστιμα </w:t>
      </w:r>
      <w:r w:rsidR="00092FA4">
        <w:rPr>
          <w:rFonts w:ascii="Tahoma" w:hAnsi="Tahoma" w:cs="Tahoma"/>
          <w:b/>
          <w:sz w:val="24"/>
          <w:szCs w:val="24"/>
        </w:rPr>
        <w:t>τα οποία</w:t>
      </w:r>
      <w:r w:rsidR="00DE676F">
        <w:rPr>
          <w:rFonts w:ascii="Tahoma" w:hAnsi="Tahoma" w:cs="Tahoma"/>
          <w:b/>
          <w:sz w:val="24"/>
          <w:szCs w:val="24"/>
        </w:rPr>
        <w:t xml:space="preserve"> κατατίθενται στα ταμεία του </w:t>
      </w:r>
      <w:r>
        <w:rPr>
          <w:rFonts w:ascii="Tahoma" w:hAnsi="Tahoma" w:cs="Tahoma"/>
          <w:b/>
          <w:sz w:val="24"/>
          <w:szCs w:val="24"/>
        </w:rPr>
        <w:t>Συλλόγου. Αν δεν καταβληθεί το πρόστιμο είναι απαράδεκτη η υποβολή της ετήσιας δήλωσης</w:t>
      </w:r>
      <w:r w:rsidR="00DE676F">
        <w:rPr>
          <w:rFonts w:ascii="Tahoma" w:hAnsi="Tahoma" w:cs="Tahoma"/>
          <w:b/>
          <w:sz w:val="24"/>
          <w:szCs w:val="24"/>
        </w:rPr>
        <w:t xml:space="preserve">, δεν έχει δε δικαίωμα ο </w:t>
      </w:r>
      <w:r w:rsidR="0005258F">
        <w:rPr>
          <w:rFonts w:ascii="Tahoma" w:hAnsi="Tahoma" w:cs="Tahoma"/>
          <w:b/>
          <w:sz w:val="24"/>
          <w:szCs w:val="24"/>
        </w:rPr>
        <w:t>ιατρός</w:t>
      </w:r>
      <w:r w:rsidR="00DE676F">
        <w:rPr>
          <w:rFonts w:ascii="Tahoma" w:hAnsi="Tahoma" w:cs="Tahoma"/>
          <w:b/>
          <w:sz w:val="24"/>
          <w:szCs w:val="24"/>
        </w:rPr>
        <w:t xml:space="preserve"> να λάβει οποιοδήποτε πιστοποιητικό από τον Ιατρικό Σύλλογο</w:t>
      </w:r>
      <w:r>
        <w:rPr>
          <w:rFonts w:ascii="Tahoma" w:hAnsi="Tahoma" w:cs="Tahoma"/>
          <w:b/>
          <w:sz w:val="24"/>
          <w:szCs w:val="24"/>
        </w:rPr>
        <w:t>. Οι αποφάσεις που επιβάλλουν οριστική ή προσωρινή παύση γνωστοποιούνται στον Υπουργό Υγείας.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Ο </w:t>
      </w:r>
      <w:r w:rsidR="0005258F">
        <w:rPr>
          <w:rFonts w:ascii="Tahoma" w:hAnsi="Tahoma" w:cs="Tahoma"/>
          <w:b/>
          <w:sz w:val="24"/>
          <w:szCs w:val="24"/>
        </w:rPr>
        <w:t>ιατρός</w:t>
      </w:r>
      <w:r>
        <w:rPr>
          <w:rFonts w:ascii="Tahoma" w:hAnsi="Tahoma" w:cs="Tahoma"/>
          <w:b/>
          <w:sz w:val="24"/>
          <w:szCs w:val="24"/>
        </w:rPr>
        <w:t xml:space="preserve"> που τιμωρήθηκε οφείλει μέσα σε προθεσμία πέντε (5) ημερών από τη γνωστοποίηση της τελεσίδικης καταδικαστικής απόφασης και εφόσον του επιβλήθηκε ποινή οριστικής ή προσωρινής παύσης να προσέλθει στα γραφεία του Συλλόγου, στον οποίο ανήκει, και να παραδώσει το δελτίο της ιατρικής του ταυτότητας. Από την επόμενη ημέρα της παράδοσης του δελτίου αρχίζει η έκτιση της ποινής. Αν δεν έχει εφοδιασθεί με δελτίο ταυτότητας, τότε καταθέτει σχετική υπεύθυνη δήλωση και από την επόμενη ημέρα της κατάθεσης της δήλωσης αυτής, αρχίζει η έκτιση της ποινής. Αν δεν κατατεθεί το δελτίο της ταυτότητάς του ή η υπεύθυνη δήλωση, η έκτιση της ποινής αρχίζει με την παρέλευση της κατά τα άνω πενθήμερης προθεσμίας γνωστοποίησης της τελεσίδικης καταδικαστικής απόφασης. Αν ο </w:t>
      </w:r>
      <w:r w:rsidR="0005258F">
        <w:rPr>
          <w:rFonts w:ascii="Tahoma" w:hAnsi="Tahoma" w:cs="Tahoma"/>
          <w:b/>
          <w:sz w:val="24"/>
          <w:szCs w:val="24"/>
        </w:rPr>
        <w:t>ιατρός</w:t>
      </w:r>
      <w:r>
        <w:rPr>
          <w:rFonts w:ascii="Tahoma" w:hAnsi="Tahoma" w:cs="Tahoma"/>
          <w:b/>
          <w:sz w:val="24"/>
          <w:szCs w:val="24"/>
        </w:rPr>
        <w:t xml:space="preserve"> τιμωρηθεί με την ποινή της οριστικής παύσης, αποβάλλει αυτοδίκαια την ιδιότητα του </w:t>
      </w:r>
      <w:r w:rsidR="0005258F">
        <w:rPr>
          <w:rFonts w:ascii="Tahoma" w:hAnsi="Tahoma" w:cs="Tahoma"/>
          <w:b/>
          <w:sz w:val="24"/>
          <w:szCs w:val="24"/>
        </w:rPr>
        <w:t>ιατρού</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Αν η απόφαση για την οριστική παύση εξαφανισθεί από νεότερη δικαστική απόφαση, ο ενδιαφερόμενος έχει δικαίωμα να </w:t>
      </w:r>
      <w:proofErr w:type="spellStart"/>
      <w:r>
        <w:rPr>
          <w:rFonts w:ascii="Tahoma" w:hAnsi="Tahoma" w:cs="Tahoma"/>
          <w:b/>
          <w:sz w:val="24"/>
          <w:szCs w:val="24"/>
        </w:rPr>
        <w:t>επαναδιορισθεί</w:t>
      </w:r>
      <w:proofErr w:type="spellEnd"/>
      <w:r>
        <w:rPr>
          <w:rFonts w:ascii="Tahoma" w:hAnsi="Tahoma" w:cs="Tahoma"/>
          <w:b/>
          <w:sz w:val="24"/>
          <w:szCs w:val="24"/>
        </w:rPr>
        <w:t xml:space="preserve"> μετά από σύμφωνη γνώμη του Διοικητικού Συμβουλίου του Ιατρικού Συλλόγου που ήταν μέλος του πριν την καταδίκη του. </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67</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Έφεση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Ο τιμωρηθείς </w:t>
      </w:r>
      <w:r w:rsidR="0005258F">
        <w:rPr>
          <w:rFonts w:ascii="Tahoma" w:hAnsi="Tahoma" w:cs="Tahoma"/>
          <w:sz w:val="24"/>
          <w:szCs w:val="24"/>
        </w:rPr>
        <w:t>ιατρός</w:t>
      </w:r>
      <w:r>
        <w:rPr>
          <w:rFonts w:ascii="Tahoma" w:hAnsi="Tahoma" w:cs="Tahoma"/>
          <w:sz w:val="24"/>
          <w:szCs w:val="24"/>
        </w:rPr>
        <w:t xml:space="preserve">, ο </w:t>
      </w:r>
      <w:proofErr w:type="spellStart"/>
      <w:r>
        <w:rPr>
          <w:rFonts w:ascii="Tahoma" w:hAnsi="Tahoma" w:cs="Tahoma"/>
          <w:sz w:val="24"/>
          <w:szCs w:val="24"/>
        </w:rPr>
        <w:t>ασκήσας</w:t>
      </w:r>
      <w:proofErr w:type="spellEnd"/>
      <w:r>
        <w:rPr>
          <w:rFonts w:ascii="Tahoma" w:hAnsi="Tahoma" w:cs="Tahoma"/>
          <w:sz w:val="24"/>
          <w:szCs w:val="24"/>
        </w:rPr>
        <w:t xml:space="preserve"> την δίωξη Ιατρικός Σύλλογος ή ο αιτήσας αυτήν (</w:t>
      </w:r>
      <w:r w:rsidR="0005258F">
        <w:rPr>
          <w:rFonts w:ascii="Tahoma" w:hAnsi="Tahoma" w:cs="Tahoma"/>
          <w:sz w:val="24"/>
          <w:szCs w:val="24"/>
        </w:rPr>
        <w:t>ιατρός</w:t>
      </w:r>
      <w:r>
        <w:rPr>
          <w:rFonts w:ascii="Tahoma" w:hAnsi="Tahoma" w:cs="Tahoma"/>
          <w:sz w:val="24"/>
          <w:szCs w:val="24"/>
        </w:rPr>
        <w:t xml:space="preserve"> ή ιδιώτης) δικαιούται εντός τριάντα (30)</w:t>
      </w:r>
      <w:r>
        <w:rPr>
          <w:rFonts w:ascii="Tahoma" w:hAnsi="Tahoma" w:cs="Tahoma"/>
          <w:color w:val="FF0000"/>
          <w:sz w:val="24"/>
          <w:szCs w:val="24"/>
        </w:rPr>
        <w:t xml:space="preserve"> </w:t>
      </w:r>
      <w:r>
        <w:rPr>
          <w:rFonts w:ascii="Tahoma" w:hAnsi="Tahoma" w:cs="Tahoma"/>
          <w:sz w:val="24"/>
          <w:szCs w:val="24"/>
        </w:rPr>
        <w:t xml:space="preserve">ημερών από την επίδοση της απόφασης να εκκαλέσει αυτήν ενώπιον του Ανωτάτου Πειθαρχικού Συμβουλίου Ιατρών.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Πειθαρχικές ποινές επίπληξης και προστίμου μέχρι 150 ευρώ δεν υπόκεινται σε έφεση.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Η έφεση κατατίθεται ενώπιον του Γραμματέα του Πειθαρχικού Συμβουλίου που εξέδωσε την απόφαση, και συντάσσεται σχετική έκθεση που υπογράφεται από τον εκκαλούντα και τον Γραμματέα. Ο Γραμματέας υποχρεούται εντός δέκα (10) ημερών να διαβιβάσει αυτή μαζί με όλα τα σχετικά έγγραφα στη Γραμματεία του Διοικητικού Συμβουλίου του Π.Ι.Σ..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lastRenderedPageBreak/>
        <w:t xml:space="preserve">4. Το </w:t>
      </w:r>
      <w:r w:rsidR="00D1635F">
        <w:rPr>
          <w:rFonts w:ascii="Tahoma" w:hAnsi="Tahoma" w:cs="Tahoma"/>
          <w:sz w:val="24"/>
          <w:szCs w:val="24"/>
        </w:rPr>
        <w:t>Πειθαρχικό Συμβούλιο</w:t>
      </w:r>
      <w:r>
        <w:rPr>
          <w:rFonts w:ascii="Tahoma" w:hAnsi="Tahoma" w:cs="Tahoma"/>
          <w:sz w:val="24"/>
          <w:szCs w:val="24"/>
        </w:rPr>
        <w:t xml:space="preserve"> που εκδίδει την καταδικαστική απόφαση αποφαίνεται και για το αν η προθεσμία της έφεσης και η άσκησή της έχουν ανασταλτικό αποτέλεσμα. </w:t>
      </w:r>
      <w:r>
        <w:rPr>
          <w:rFonts w:ascii="Tahoma" w:hAnsi="Tahoma" w:cs="Tahoma"/>
          <w:b/>
          <w:sz w:val="24"/>
          <w:szCs w:val="24"/>
        </w:rPr>
        <w:t xml:space="preserve">Κατ’ εξαίρεση, ανάλογα με τη σοβαρότητα του παραπτώματος, το </w:t>
      </w:r>
      <w:r w:rsidR="00D1635F">
        <w:rPr>
          <w:rFonts w:ascii="Tahoma" w:hAnsi="Tahoma" w:cs="Tahoma"/>
          <w:b/>
          <w:sz w:val="24"/>
          <w:szCs w:val="24"/>
        </w:rPr>
        <w:t>Πειθαρχικό Συμβούλιο</w:t>
      </w:r>
      <w:r>
        <w:rPr>
          <w:rFonts w:ascii="Tahoma" w:hAnsi="Tahoma" w:cs="Tahoma"/>
          <w:b/>
          <w:sz w:val="24"/>
          <w:szCs w:val="24"/>
        </w:rPr>
        <w:t xml:space="preserve"> μπορεί να κρίνει, όταν πρόκειται για πειθαρχικά παραπτώματα που αποτελούν και </w:t>
      </w:r>
      <w:proofErr w:type="spellStart"/>
      <w:r>
        <w:rPr>
          <w:rFonts w:ascii="Tahoma" w:hAnsi="Tahoma" w:cs="Tahoma"/>
          <w:b/>
          <w:sz w:val="24"/>
          <w:szCs w:val="24"/>
        </w:rPr>
        <w:t>πλημμελλήματα</w:t>
      </w:r>
      <w:proofErr w:type="spellEnd"/>
      <w:r>
        <w:rPr>
          <w:rFonts w:ascii="Tahoma" w:hAnsi="Tahoma" w:cs="Tahoma"/>
          <w:b/>
          <w:sz w:val="24"/>
          <w:szCs w:val="24"/>
        </w:rPr>
        <w:t xml:space="preserve"> ή κακουργήματα κατά τον Ποινικό Κώδικα, με πλήρως αιτιολογημένη απόφασή του, ότι η απόφαση είναι προσωρινώς εκτελεστή.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Η έφεση συνοδεύεται από καταβολή προς τη γραμματεία του </w:t>
      </w:r>
      <w:proofErr w:type="spellStart"/>
      <w:r>
        <w:rPr>
          <w:rFonts w:ascii="Tahoma" w:hAnsi="Tahoma" w:cs="Tahoma"/>
          <w:sz w:val="24"/>
          <w:szCs w:val="24"/>
        </w:rPr>
        <w:t>εκδόσαντος</w:t>
      </w:r>
      <w:proofErr w:type="spellEnd"/>
      <w:r>
        <w:rPr>
          <w:rFonts w:ascii="Tahoma" w:hAnsi="Tahoma" w:cs="Tahoma"/>
          <w:sz w:val="24"/>
          <w:szCs w:val="24"/>
        </w:rPr>
        <w:t xml:space="preserve"> την απόφαση Ιατρικού Συλλόγου </w:t>
      </w:r>
      <w:r w:rsidRPr="00DE676F">
        <w:rPr>
          <w:rFonts w:ascii="Tahoma" w:hAnsi="Tahoma" w:cs="Tahoma"/>
          <w:b/>
          <w:sz w:val="24"/>
          <w:szCs w:val="24"/>
        </w:rPr>
        <w:t xml:space="preserve">παραβόλου </w:t>
      </w:r>
      <w:r w:rsidR="001F6D1A">
        <w:rPr>
          <w:rFonts w:ascii="Tahoma" w:hAnsi="Tahoma" w:cs="Tahoma"/>
          <w:b/>
          <w:sz w:val="24"/>
          <w:szCs w:val="24"/>
        </w:rPr>
        <w:t>χιλίων (</w:t>
      </w:r>
      <w:r w:rsidRPr="00DE676F">
        <w:rPr>
          <w:rFonts w:ascii="Tahoma" w:hAnsi="Tahoma" w:cs="Tahoma"/>
          <w:b/>
          <w:sz w:val="24"/>
          <w:szCs w:val="24"/>
        </w:rPr>
        <w:t>1</w:t>
      </w:r>
      <w:r w:rsidR="001F6D1A">
        <w:rPr>
          <w:rFonts w:ascii="Tahoma" w:hAnsi="Tahoma" w:cs="Tahoma"/>
          <w:b/>
          <w:sz w:val="24"/>
          <w:szCs w:val="24"/>
        </w:rPr>
        <w:t>.</w:t>
      </w:r>
      <w:r w:rsidRPr="00DE676F">
        <w:rPr>
          <w:rFonts w:ascii="Tahoma" w:hAnsi="Tahoma" w:cs="Tahoma"/>
          <w:b/>
          <w:sz w:val="24"/>
          <w:szCs w:val="24"/>
        </w:rPr>
        <w:t>00</w:t>
      </w:r>
      <w:r w:rsidR="00DE676F" w:rsidRPr="00DE676F">
        <w:rPr>
          <w:rFonts w:ascii="Tahoma" w:hAnsi="Tahoma" w:cs="Tahoma"/>
          <w:b/>
          <w:sz w:val="24"/>
          <w:szCs w:val="24"/>
        </w:rPr>
        <w:t>0</w:t>
      </w:r>
      <w:r w:rsidR="001F6D1A">
        <w:rPr>
          <w:rFonts w:ascii="Tahoma" w:hAnsi="Tahoma" w:cs="Tahoma"/>
          <w:b/>
          <w:sz w:val="24"/>
          <w:szCs w:val="24"/>
        </w:rPr>
        <w:t>)</w:t>
      </w:r>
      <w:r w:rsidR="00DE676F" w:rsidRPr="00DE676F">
        <w:rPr>
          <w:rFonts w:ascii="Tahoma" w:hAnsi="Tahoma" w:cs="Tahoma"/>
          <w:b/>
          <w:sz w:val="24"/>
          <w:szCs w:val="24"/>
        </w:rPr>
        <w:t xml:space="preserve"> </w:t>
      </w:r>
      <w:r w:rsidR="001F6D1A">
        <w:rPr>
          <w:rFonts w:ascii="Tahoma" w:hAnsi="Tahoma" w:cs="Tahoma"/>
          <w:b/>
          <w:sz w:val="24"/>
          <w:szCs w:val="24"/>
        </w:rPr>
        <w:t xml:space="preserve">ευρώ </w:t>
      </w:r>
      <w:r w:rsidR="00DE676F" w:rsidRPr="00DE676F">
        <w:rPr>
          <w:rFonts w:ascii="Tahoma" w:hAnsi="Tahoma" w:cs="Tahoma"/>
          <w:b/>
          <w:sz w:val="24"/>
          <w:szCs w:val="24"/>
        </w:rPr>
        <w:t>και 20% του επιβληθέντος προστίμου</w:t>
      </w:r>
      <w:r>
        <w:rPr>
          <w:rFonts w:ascii="Tahoma" w:hAnsi="Tahoma" w:cs="Tahoma"/>
          <w:sz w:val="24"/>
          <w:szCs w:val="24"/>
        </w:rPr>
        <w:t>, εκτός εάν ο εκκαλών τυγχάνει να είναι ο Ιατρικός Σύλλογος. Η καταβολή του ως άνω ποσού εκδίδεται υπέρ του Ιατρικού Συλλόγου και αποδίδεται στον εκκαλούντα σε περίπτωση παραδοχής της έφεσης.</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68</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Α.Π.Σ.Ι. – Εκδίκαση έφεσης</w:t>
      </w:r>
    </w:p>
    <w:p w:rsidR="00A26FD2" w:rsidRPr="00AE67AB" w:rsidRDefault="00A26FD2" w:rsidP="00A26FD2">
      <w:pPr>
        <w:spacing w:after="0" w:line="240" w:lineRule="auto"/>
        <w:jc w:val="both"/>
        <w:rPr>
          <w:rFonts w:ascii="Tahoma" w:hAnsi="Tahoma" w:cs="Tahoma"/>
          <w:i/>
          <w:sz w:val="24"/>
          <w:szCs w:val="24"/>
        </w:rPr>
      </w:pPr>
      <w:r>
        <w:rPr>
          <w:rFonts w:ascii="Tahoma" w:hAnsi="Tahoma" w:cs="Tahoma"/>
          <w:sz w:val="24"/>
          <w:szCs w:val="24"/>
        </w:rPr>
        <w:t xml:space="preserve">1.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όταν δικάζει σε δεύτερο βαθμό, δικαιούται να διατάξει νέα ΕΔΕ ή ανάκριση, η οποία ενεργείται </w:t>
      </w:r>
      <w:r w:rsidR="00AE67AB">
        <w:rPr>
          <w:rFonts w:ascii="Tahoma" w:hAnsi="Tahoma" w:cs="Tahoma"/>
          <w:sz w:val="24"/>
          <w:szCs w:val="24"/>
        </w:rPr>
        <w:t xml:space="preserve">σύμφωνα με τα άρθρα 56 και 57 </w:t>
      </w:r>
      <w:proofErr w:type="spellStart"/>
      <w:r w:rsidR="00AE67AB">
        <w:rPr>
          <w:rFonts w:ascii="Tahoma" w:hAnsi="Tahoma" w:cs="Tahoma"/>
          <w:sz w:val="24"/>
          <w:szCs w:val="24"/>
        </w:rPr>
        <w:t>επ</w:t>
      </w:r>
      <w:proofErr w:type="spellEnd"/>
      <w:r w:rsidR="00AE67AB">
        <w:rPr>
          <w:rFonts w:ascii="Tahoma" w:hAnsi="Tahoma" w:cs="Tahoma"/>
          <w:sz w:val="24"/>
          <w:szCs w:val="24"/>
        </w:rPr>
        <w:t>. του παρόντος. Κ</w:t>
      </w:r>
      <w:r>
        <w:rPr>
          <w:rFonts w:ascii="Tahoma" w:hAnsi="Tahoma" w:cs="Tahoma"/>
          <w:sz w:val="24"/>
          <w:szCs w:val="24"/>
        </w:rPr>
        <w:t>αλεί τον τιμωρηθέντα ιατρό να απολογηθεί</w:t>
      </w:r>
      <w:r w:rsidR="00AE67AB">
        <w:rPr>
          <w:rFonts w:ascii="Tahoma" w:hAnsi="Tahoma" w:cs="Tahoma"/>
          <w:sz w:val="24"/>
          <w:szCs w:val="24"/>
        </w:rPr>
        <w:t xml:space="preserve"> με τη διαδικασία που ισχύει για τα Πειθαρχικά Συμβούλια των Ιατρικών Συλλόγων.</w:t>
      </w:r>
      <w:r>
        <w:rPr>
          <w:rFonts w:ascii="Tahoma" w:hAnsi="Tahoma" w:cs="Tahoma"/>
          <w:sz w:val="24"/>
          <w:szCs w:val="24"/>
        </w:rPr>
        <w:t xml:space="preserve"> </w:t>
      </w:r>
      <w:r w:rsidR="00AE67AB">
        <w:rPr>
          <w:rFonts w:ascii="Tahoma" w:hAnsi="Tahoma" w:cs="Tahoma"/>
          <w:sz w:val="24"/>
          <w:szCs w:val="24"/>
        </w:rPr>
        <w:t xml:space="preserve">Δύναται </w:t>
      </w:r>
      <w:r>
        <w:rPr>
          <w:rFonts w:ascii="Tahoma" w:hAnsi="Tahoma" w:cs="Tahoma"/>
          <w:sz w:val="24"/>
          <w:szCs w:val="24"/>
        </w:rPr>
        <w:t>να μεταρρυθμίζει και να εξαφανίζει την εκκαλούμενη απόφαση.</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2. </w:t>
      </w:r>
      <w:r>
        <w:rPr>
          <w:rFonts w:ascii="Tahoma" w:hAnsi="Tahoma" w:cs="Tahoma"/>
          <w:b/>
          <w:sz w:val="24"/>
          <w:szCs w:val="24"/>
        </w:rPr>
        <w:t xml:space="preserve">Το Ανώτατο </w:t>
      </w:r>
      <w:r w:rsidR="00D1635F">
        <w:rPr>
          <w:rFonts w:ascii="Tahoma" w:hAnsi="Tahoma" w:cs="Tahoma"/>
          <w:b/>
          <w:sz w:val="24"/>
          <w:szCs w:val="24"/>
        </w:rPr>
        <w:t>Πειθαρχικό Συμβούλιο</w:t>
      </w:r>
      <w:r>
        <w:rPr>
          <w:rFonts w:ascii="Tahoma" w:hAnsi="Tahoma" w:cs="Tahoma"/>
          <w:b/>
          <w:sz w:val="24"/>
          <w:szCs w:val="24"/>
        </w:rPr>
        <w:t xml:space="preserve"> Ιατρών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Στις συνεδριάσεις του μπορεί να συμμετέχει χωρίς ψήφο ο Πρόεδρος του Π.Ι.Σ..</w:t>
      </w:r>
      <w:r>
        <w:rPr>
          <w:rFonts w:ascii="Tahoma" w:hAnsi="Tahoma" w:cs="Tahoma"/>
          <w:sz w:val="24"/>
          <w:szCs w:val="24"/>
        </w:rPr>
        <w:t xml:space="preserve"> </w:t>
      </w:r>
      <w:r>
        <w:rPr>
          <w:rFonts w:ascii="Tahoma" w:hAnsi="Tahoma" w:cs="Tahoma"/>
          <w:b/>
          <w:sz w:val="24"/>
          <w:szCs w:val="24"/>
        </w:rPr>
        <w:t xml:space="preserve">Μπορεί στη συνεδρίαση να συμμετέχει και ο </w:t>
      </w:r>
      <w:r w:rsidR="00AE67AB">
        <w:rPr>
          <w:rFonts w:ascii="Tahoma" w:hAnsi="Tahoma" w:cs="Tahoma"/>
          <w:b/>
          <w:sz w:val="24"/>
          <w:szCs w:val="24"/>
        </w:rPr>
        <w:t>νομικός ή τεχνικός σύμβουλος, ο οποίος αποχωρεί</w:t>
      </w:r>
      <w:r>
        <w:rPr>
          <w:rFonts w:ascii="Tahoma" w:hAnsi="Tahoma" w:cs="Tahoma"/>
          <w:b/>
          <w:sz w:val="24"/>
          <w:szCs w:val="24"/>
        </w:rPr>
        <w:t xml:space="preserve"> κατά την ψηφοφορία.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αποφασίζει αμετακλήτως και εκδίδει την απόφασή του το αργότερο εντός τριών (3) μηνών από την εισαγωγή της σχετικής δικογραφίας, η δε απόφαση αυτού διαβιβάζεται προς τον Πρόεδρο του οικείου Ιατρικού Συλλόγου, ο οποίος οφείλει αμελλητί να κοινοποιήσει αυτήν στον τιμωρηθέντα.</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69</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Εκτέλεση – Δημοσίευση αποφάσεων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τελεσίδικες αποφάσεις εκτελούνται από τον Πρόεδρο του Ιατρικού Συλλόγου.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επίπληξη ανακοινώνεται εγγράφως προς τον τιμωρηθέντα από τον Πρόεδρο του Συλλόγου.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μπορεί να αποφασίσει τη δημοσίευση των αποφάσεών του, για ατιμωτικά αδικήματα, οι οποίες επιβάλλουν προσωρινή παύση ασκήσεως του ιατρικού επαγγέλματος, όταν αυτές έχουν καταστεί τελεσίδικες, στα Διοικητικά Συμβούλια όλων των Ιατρικών Συλλόγων της χώρας.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 xml:space="preserve">4. Οι τελεσίδικες αποφάσεις των Πειθαρχικών Συμβουλίων εκτελούνται όσον αφορά τα επιβαλλόμενα πρόστιμα και τα έξοδα της διαδικασίας κατά τις περί αναγκαστικής εκτέλεσης διατάξεις της Πολιτικής Δικονομίας με επιμέλεια του Προέδρου του Ιατρικού Συλλόγου, όπου εδρεύει το </w:t>
      </w:r>
      <w:r w:rsidR="00D1635F">
        <w:rPr>
          <w:rFonts w:ascii="Tahoma" w:hAnsi="Tahoma" w:cs="Tahoma"/>
          <w:sz w:val="24"/>
          <w:szCs w:val="24"/>
        </w:rPr>
        <w:t>Πειθαρχικό Συμβούλιο</w:t>
      </w:r>
      <w:r>
        <w:rPr>
          <w:rFonts w:ascii="Tahoma" w:hAnsi="Tahoma" w:cs="Tahoma"/>
          <w:sz w:val="24"/>
          <w:szCs w:val="24"/>
        </w:rPr>
        <w:t>. Τα ίδια ισχύουν και για τις αποφάσεις του Α.Π.Σ.Ι..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Αν κάποιος </w:t>
      </w:r>
      <w:r w:rsidR="0005258F">
        <w:rPr>
          <w:rFonts w:ascii="Tahoma" w:hAnsi="Tahoma" w:cs="Tahoma"/>
          <w:sz w:val="24"/>
          <w:szCs w:val="24"/>
        </w:rPr>
        <w:t>ιατρός</w:t>
      </w:r>
      <w:r>
        <w:rPr>
          <w:rFonts w:ascii="Tahoma" w:hAnsi="Tahoma" w:cs="Tahoma"/>
          <w:sz w:val="24"/>
          <w:szCs w:val="24"/>
        </w:rPr>
        <w:t xml:space="preserve"> καταδικαστεί αμετάκλητα ή αθωωθεί ή έχει παύσει πειθαρχική δίωξη εναντίον του, δεν μπορεί να ασκηθεί και πάλι εις βάρος του πειθαρχική δίωξη για τις ίδιες πράξεις, ακόμη και αν σε αυτές δοθεί διαφορετικός χαρακτηρισμός.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70</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Σχέση ποινικής και πειθαρχικής δίκης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Εάν η δικαστική αρχή επελήφθη ποινικής δίωξης κατά </w:t>
      </w:r>
      <w:r w:rsidR="0005258F">
        <w:rPr>
          <w:rFonts w:ascii="Tahoma" w:hAnsi="Tahoma" w:cs="Tahoma"/>
          <w:sz w:val="24"/>
          <w:szCs w:val="24"/>
        </w:rPr>
        <w:t>ιατρού</w:t>
      </w:r>
      <w:r>
        <w:rPr>
          <w:rFonts w:ascii="Tahoma" w:hAnsi="Tahoma" w:cs="Tahoma"/>
          <w:sz w:val="24"/>
          <w:szCs w:val="24"/>
        </w:rPr>
        <w:t xml:space="preserve">, το </w:t>
      </w:r>
      <w:r w:rsidR="00D1635F">
        <w:rPr>
          <w:rFonts w:ascii="Tahoma" w:hAnsi="Tahoma" w:cs="Tahoma"/>
          <w:sz w:val="24"/>
          <w:szCs w:val="24"/>
        </w:rPr>
        <w:t>Πειθαρχικό Συμβούλιο</w:t>
      </w:r>
      <w:r>
        <w:rPr>
          <w:rFonts w:ascii="Tahoma" w:hAnsi="Tahoma" w:cs="Tahoma"/>
          <w:sz w:val="24"/>
          <w:szCs w:val="24"/>
        </w:rPr>
        <w:t xml:space="preserve"> δεν κωλύεται να εξετάσει την ίδια πράξη, δικαιούμενο να αναστείλει, κατά την κρίση του, την πειθαρχική δίωξη μέχρι το πέρας της ποινικής δίκης.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Η αθωωτική ή καταδικαστική απόφαση του Δικαστηρίου δεν κωλύει το </w:t>
      </w:r>
      <w:r w:rsidR="00D1635F">
        <w:rPr>
          <w:rFonts w:ascii="Tahoma" w:hAnsi="Tahoma" w:cs="Tahoma"/>
          <w:sz w:val="24"/>
          <w:szCs w:val="24"/>
        </w:rPr>
        <w:t>Πειθαρχικό Συμβούλιο</w:t>
      </w:r>
      <w:r>
        <w:rPr>
          <w:rFonts w:ascii="Tahoma" w:hAnsi="Tahoma" w:cs="Tahoma"/>
          <w:sz w:val="24"/>
          <w:szCs w:val="24"/>
        </w:rPr>
        <w:t xml:space="preserve"> στην ενέργειά του.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Κανόνες και αρχές του ποινικού δικαίου και της ποινικής δικονομίας εφαρμόζονται ανάλογα και στο πειθαρχικό δίκαιο, εφόσον δεν αντίκεινται στις ρυθμίσεις του παρόντος και συνάδουν με τη φύση και στο σκοπό της πειθαρχικής διαδικασίας. Εφαρμόζονται ιδίως οι κανόνες και αρχές που αφορούν α) τους λόγους αποκλεισμού της υπαιτιότητας και της ικανότητας προς καταλογισμό, β) τις ελαφρυντικές ή επιβαρυντικές περιστάσεις για την επιμέτρηση της πειθαρχικής ποινής, γ) την έμπρακτη μετάνοια, δ) το δικαίωμα σιγής του πειθαρχικώς καταγγελλόμενου, ε) την πραγματική και νομική πλάνη, στ) το τεκμήριο της αθωότητας του καταγγελλόμενου, ζ) την επιείκεια υπέρ του πειθαρχικώς</w:t>
      </w:r>
      <w:r w:rsidR="00AE67AB" w:rsidRPr="00AE67AB">
        <w:rPr>
          <w:rFonts w:ascii="Tahoma" w:hAnsi="Tahoma" w:cs="Tahoma"/>
          <w:b/>
          <w:sz w:val="24"/>
          <w:szCs w:val="24"/>
        </w:rPr>
        <w:t xml:space="preserve"> </w:t>
      </w:r>
      <w:r w:rsidR="00AE67AB">
        <w:rPr>
          <w:rFonts w:ascii="Tahoma" w:hAnsi="Tahoma" w:cs="Tahoma"/>
          <w:b/>
          <w:sz w:val="24"/>
          <w:szCs w:val="24"/>
        </w:rPr>
        <w:t>καταγγελλόμενου</w:t>
      </w:r>
      <w:r>
        <w:rPr>
          <w:rFonts w:ascii="Tahoma" w:hAnsi="Tahoma" w:cs="Tahoma"/>
          <w:b/>
          <w:sz w:val="24"/>
          <w:szCs w:val="24"/>
        </w:rPr>
        <w:t>, η) την προστασία των δικαιολογημένων συμφερόντων ως λόγο που αίρει τον πειθαρχικό χαρακτήρα δυσμενών κρίσεων, εκφράσεων και εκδηλώσεων, εκτός εάν συνιστούν το πειθαρχικό παράπτωμα της αναξιοπρεπούς ή ασυμβίβαστης προς το λειτούργημα του ιατρού διαγωγής και θ) τα δικαιώματα εμφάνισης, εκπροσώπησης και υπεράσπισης του καταγγελλόμενου.</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71</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Γενικές Διατάξεις για την πειθαρχική διαδικασία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 Την ιδιότητα του καταγγελλόμενου αποκτά εκείνος εναντίον του οποίου έχει ασκηθ</w:t>
      </w:r>
      <w:r w:rsidR="00AE67AB">
        <w:rPr>
          <w:rFonts w:ascii="Tahoma" w:hAnsi="Tahoma" w:cs="Tahoma"/>
          <w:b/>
          <w:sz w:val="24"/>
          <w:szCs w:val="24"/>
        </w:rPr>
        <w:t>εί πειθαρχική δίωξη, και εκείνος</w:t>
      </w:r>
      <w:r>
        <w:rPr>
          <w:rFonts w:ascii="Tahoma" w:hAnsi="Tahoma" w:cs="Tahoma"/>
          <w:b/>
          <w:sz w:val="24"/>
          <w:szCs w:val="24"/>
        </w:rPr>
        <w:t xml:space="preserve"> στον οποίο σε οποιοδήποτε στάδιο της διαδικασίας αποδίδεται πειθαρχικό αδίκημα.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Ο καταγγελλόμενος και ο καταγγέλλων έχουν το δικαίωμα σε οποιοδήποτε στάδιο της πειθαρχικής διαδικασίας να αντιπροσωπεύονται ή </w:t>
      </w:r>
      <w:r w:rsidR="00AE67AB">
        <w:rPr>
          <w:rFonts w:ascii="Tahoma" w:hAnsi="Tahoma" w:cs="Tahoma"/>
          <w:b/>
          <w:sz w:val="24"/>
          <w:szCs w:val="24"/>
        </w:rPr>
        <w:t xml:space="preserve">να </w:t>
      </w:r>
      <w:r>
        <w:rPr>
          <w:rFonts w:ascii="Tahoma" w:hAnsi="Tahoma" w:cs="Tahoma"/>
          <w:b/>
          <w:sz w:val="24"/>
          <w:szCs w:val="24"/>
        </w:rPr>
        <w:t xml:space="preserve">συμπαρίστανται με πληρεξούσιο δικηγόρο. Κατά τη συζήτηση στο </w:t>
      </w:r>
      <w:r w:rsidR="00D1635F">
        <w:rPr>
          <w:rFonts w:ascii="Tahoma" w:hAnsi="Tahoma" w:cs="Tahoma"/>
          <w:b/>
          <w:sz w:val="24"/>
          <w:szCs w:val="24"/>
        </w:rPr>
        <w:t>Πειθαρχικό Συμβούλιο</w:t>
      </w:r>
      <w:r>
        <w:rPr>
          <w:rFonts w:ascii="Tahoma" w:hAnsi="Tahoma" w:cs="Tahoma"/>
          <w:b/>
          <w:sz w:val="24"/>
          <w:szCs w:val="24"/>
        </w:rPr>
        <w:t xml:space="preserve">, αν η μία πλευρά προσέλθει χωρίς πληρεξούσιο δικηγόρο, αυτό δεν αφαιρεί από την </w:t>
      </w:r>
      <w:r>
        <w:rPr>
          <w:rFonts w:ascii="Tahoma" w:hAnsi="Tahoma" w:cs="Tahoma"/>
          <w:b/>
          <w:sz w:val="24"/>
          <w:szCs w:val="24"/>
        </w:rPr>
        <w:lastRenderedPageBreak/>
        <w:t>άλλη πλευρά το δικαίωμα να εκπροσωπείται ή συμπαρίσταται με πληρεξούσιο δικηγόρο.</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Ο καταγγελλόμενος έχει δικαίωμα να λαμβάνει γνώση όλων των εγγράφων του πειθαρχικού φακέλου.</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72</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Πειθαρχικά παραπτώματα </w:t>
      </w:r>
      <w:r w:rsidR="0005258F">
        <w:rPr>
          <w:rFonts w:ascii="Tahoma" w:hAnsi="Tahoma" w:cs="Tahoma"/>
          <w:b/>
          <w:sz w:val="24"/>
          <w:szCs w:val="24"/>
          <w:u w:val="single"/>
        </w:rPr>
        <w:t>ιατρών</w:t>
      </w:r>
      <w:r>
        <w:rPr>
          <w:rFonts w:ascii="Tahoma" w:hAnsi="Tahoma" w:cs="Tahoma"/>
          <w:b/>
          <w:sz w:val="24"/>
          <w:szCs w:val="24"/>
          <w:u w:val="single"/>
        </w:rPr>
        <w:t xml:space="preserve"> στην αλλοδαπή</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Τα Πειθαρχικά Συμβούλια των Ιατρικών Συλλόγων είναι αρμόδια και για την εκδίκαση παραπτωμάτων, τα οποία τέλεσε ο </w:t>
      </w:r>
      <w:r w:rsidR="0005258F">
        <w:rPr>
          <w:rFonts w:ascii="Tahoma" w:hAnsi="Tahoma" w:cs="Tahoma"/>
          <w:b/>
          <w:sz w:val="24"/>
          <w:szCs w:val="24"/>
        </w:rPr>
        <w:t>ιατρός</w:t>
      </w:r>
      <w:r>
        <w:rPr>
          <w:rFonts w:ascii="Tahoma" w:hAnsi="Tahoma" w:cs="Tahoma"/>
          <w:b/>
          <w:sz w:val="24"/>
          <w:szCs w:val="24"/>
        </w:rPr>
        <w:t xml:space="preserve"> στην αλλοδαπή, εφόσον στοιχειοθετούν πειθαρχικά αδικήματα κατά την ελληνική ιατρική νομοθεσία και εφόσον δεν τους έχει επιβληθεί ποινή για τις συγκεκριμένες πράξεις και παραλείψεις από αλλοδαπό Ιατρικό Σύλλογο και εφόσον δεν έχουν παραγραφεί.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w:t>
      </w:r>
      <w:r w:rsidR="0005258F">
        <w:rPr>
          <w:rFonts w:ascii="Tahoma" w:hAnsi="Tahoma" w:cs="Tahoma"/>
          <w:b/>
          <w:sz w:val="24"/>
          <w:szCs w:val="24"/>
        </w:rPr>
        <w:t>Ιατρός</w:t>
      </w:r>
      <w:r>
        <w:rPr>
          <w:rFonts w:ascii="Tahoma" w:hAnsi="Tahoma" w:cs="Tahoma"/>
          <w:b/>
          <w:sz w:val="24"/>
          <w:szCs w:val="24"/>
        </w:rPr>
        <w:t xml:space="preserve">, ο οποίος, λόγω πειθαρχικής ποινής, καταδικάζεται σε προσωρινή ή οριστική παύση άσκησης επαγγέλματος σε ένα κράτος μέλος της Ευρωπαϊκής Ένωσης, στο οποίο ασκούσε το ιατρικό επάγγελμα, δεν έχει το δικαίωμα να εγγραφεί σε Ιατρικό Σύλλογο της ημεδαπής μέχρι να εκτίσει το σύνολο της ποινής που του έχει επιβληθεί.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Αν η ποινή έχει επιβληθεί από Ιατρικό Σύλλογο κράτους εκτός Ευρωπαϊκής Ένωσης, όπου ο </w:t>
      </w:r>
      <w:r w:rsidR="0005258F">
        <w:rPr>
          <w:rFonts w:ascii="Tahoma" w:hAnsi="Tahoma" w:cs="Tahoma"/>
          <w:b/>
          <w:sz w:val="24"/>
          <w:szCs w:val="24"/>
        </w:rPr>
        <w:t>ιατρός</w:t>
      </w:r>
      <w:r>
        <w:rPr>
          <w:rFonts w:ascii="Tahoma" w:hAnsi="Tahoma" w:cs="Tahoma"/>
          <w:b/>
          <w:sz w:val="24"/>
          <w:szCs w:val="24"/>
        </w:rPr>
        <w:t xml:space="preserve"> ασκούσε τα καθήκοντά του, η εκτέλεση της ποινής και το δικαίωμα εγγραφής σε Ιατρικό Σύλλογο εξαρτάται από το εάν η πράξη ή η παράλειψη, για την οποία καταδικάστηκε, τιμωρείται σύμφωνα με το ελληνικό πειθαρχικό δίκαιο. Αρμόδιο όργανο για να κρίνει την πλήρη εκτέλεση της ποινής ή την άρση ή τη μείωσή της και αντίστοιχα το δικαίωμα εγγραφής σε Ιατρικό Σύλλογο, είναι το Ανώτατο </w:t>
      </w:r>
      <w:r w:rsidR="00D1635F">
        <w:rPr>
          <w:rFonts w:ascii="Tahoma" w:hAnsi="Tahoma" w:cs="Tahoma"/>
          <w:b/>
          <w:sz w:val="24"/>
          <w:szCs w:val="24"/>
        </w:rPr>
        <w:t>Πειθαρχικό Συμβούλιο</w:t>
      </w:r>
      <w:r>
        <w:rPr>
          <w:rFonts w:ascii="Tahoma" w:hAnsi="Tahoma" w:cs="Tahoma"/>
          <w:b/>
          <w:sz w:val="24"/>
          <w:szCs w:val="24"/>
        </w:rPr>
        <w:t xml:space="preserve"> Ιατρών (Α.Π.Σ.Ι.), το οποίο δικάζει αυτές τις περιπτώσεις σε πρώτο και τελευταίο βαθμό. Ο </w:t>
      </w:r>
      <w:r w:rsidR="0005258F">
        <w:rPr>
          <w:rFonts w:ascii="Tahoma" w:hAnsi="Tahoma" w:cs="Tahoma"/>
          <w:b/>
          <w:sz w:val="24"/>
          <w:szCs w:val="24"/>
        </w:rPr>
        <w:t>ιατρός</w:t>
      </w:r>
      <w:r>
        <w:rPr>
          <w:rFonts w:ascii="Tahoma" w:hAnsi="Tahoma" w:cs="Tahoma"/>
          <w:b/>
          <w:sz w:val="24"/>
          <w:szCs w:val="24"/>
        </w:rPr>
        <w:t xml:space="preserve"> έχει δικαίωμα άσκησης προσφυγής κατά της απόφασης του Α.Π.Σ.Ι. ενώπιον των διοικητικών δικαστηρίων.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Στην περίπτωση κατά την οποία </w:t>
      </w:r>
      <w:r w:rsidR="0005258F">
        <w:rPr>
          <w:rFonts w:ascii="Tahoma" w:hAnsi="Tahoma" w:cs="Tahoma"/>
          <w:b/>
          <w:sz w:val="24"/>
          <w:szCs w:val="24"/>
        </w:rPr>
        <w:t>ιατρός</w:t>
      </w:r>
      <w:r>
        <w:rPr>
          <w:rFonts w:ascii="Tahoma" w:hAnsi="Tahoma" w:cs="Tahoma"/>
          <w:b/>
          <w:sz w:val="24"/>
          <w:szCs w:val="24"/>
        </w:rPr>
        <w:t xml:space="preserve"> έχει λάβει άδεια ή βεβαίωση άσκησης επαγγέλματος ή εγγραφής σε Ιατρικό Σύλλογο, ενώ συντρέχει κάποιο από τα παραπάνω κωλύματα, δύναται η υπόθεσή του να επανεξετασθεί είτε μετά από καταγγελία είτε αυτεπαγγέλτως. Αν συντρέχει λόγος, με αιτιολογημένη απόφαση το Διοικητικό Συμβούλιο του Ιατρικού Συλλόγου μπορεί μέχρι την εκδίκαση της υπόθεσης από το Α.Π.Σ.Ι., να ανακαλέσει προσωρινά την άδεια ή βεβαίωση εγγραφής. Ο </w:t>
      </w:r>
      <w:r w:rsidR="0005258F">
        <w:rPr>
          <w:rFonts w:ascii="Tahoma" w:hAnsi="Tahoma" w:cs="Tahoma"/>
          <w:b/>
          <w:sz w:val="24"/>
          <w:szCs w:val="24"/>
        </w:rPr>
        <w:t>ιατρός</w:t>
      </w:r>
      <w:r>
        <w:rPr>
          <w:rFonts w:ascii="Tahoma" w:hAnsi="Tahoma" w:cs="Tahoma"/>
          <w:b/>
          <w:sz w:val="24"/>
          <w:szCs w:val="24"/>
        </w:rPr>
        <w:t xml:space="preserve"> έχει δικαίωμα προσφυγής κατά της προσωρινής απόφασης ενώπιον του Α.Π.Σ.Ι., το οποίο θα πρέπει κατά προτεραιότητα να αποφασίσει στην επόμενη ή μεθεπόμενη συνεδρίασή του για την ισχύ της απόφασης του Διοικητικού Συμβουλίου του Ιατρικού Συλλόγου.</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rPr>
      </w:pPr>
      <w:r>
        <w:rPr>
          <w:rFonts w:ascii="Tahoma" w:hAnsi="Tahoma" w:cs="Tahoma"/>
          <w:b/>
          <w:kern w:val="20"/>
          <w:sz w:val="24"/>
          <w:szCs w:val="24"/>
          <w:u w:val="single"/>
        </w:rPr>
        <w:t>Άρθρο 73</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Τροποποιήσεις στον Κώδικα Ιατρικής Δεοντολογίας (Ν. 3418/2005</w:t>
      </w:r>
      <w:r w:rsidR="00CD192A">
        <w:rPr>
          <w:rFonts w:ascii="Tahoma" w:hAnsi="Tahoma" w:cs="Tahoma"/>
          <w:b/>
          <w:sz w:val="24"/>
          <w:szCs w:val="24"/>
          <w:u w:val="single"/>
        </w:rPr>
        <w:t xml:space="preserve"> </w:t>
      </w:r>
      <w:r w:rsidR="00CD192A" w:rsidRPr="00CD192A">
        <w:rPr>
          <w:rFonts w:ascii="Tahoma" w:hAnsi="Tahoma" w:cs="Tahoma"/>
          <w:b/>
          <w:sz w:val="24"/>
          <w:szCs w:val="24"/>
          <w:u w:val="single"/>
        </w:rPr>
        <w:t>ΦΕΚ Α’ 287/28.11.2005</w:t>
      </w:r>
      <w:r w:rsidR="00CD192A">
        <w:rPr>
          <w:rFonts w:ascii="Tahoma" w:hAnsi="Tahoma" w:cs="Tahoma"/>
          <w:b/>
          <w:sz w:val="24"/>
          <w:szCs w:val="24"/>
          <w:u w:val="single"/>
        </w:rPr>
        <w:t xml:space="preserve"> </w:t>
      </w:r>
      <w:r>
        <w:rPr>
          <w:rFonts w:ascii="Tahoma" w:hAnsi="Tahoma" w:cs="Tahoma"/>
          <w:b/>
          <w:sz w:val="24"/>
          <w:szCs w:val="24"/>
          <w:u w:val="single"/>
        </w:rPr>
        <w:t>, όπως έχει τροποποιηθεί και ισχύει)</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rPr>
        <w:lastRenderedPageBreak/>
        <w:t xml:space="preserve">1. </w:t>
      </w:r>
      <w:r>
        <w:rPr>
          <w:rFonts w:ascii="Tahoma" w:hAnsi="Tahoma" w:cs="Tahoma"/>
          <w:b/>
          <w:kern w:val="20"/>
          <w:sz w:val="24"/>
          <w:szCs w:val="24"/>
          <w:u w:val="single"/>
        </w:rPr>
        <w:t xml:space="preserve">Άσκηση της ιατρικής ως λειτούργημα. </w:t>
      </w:r>
      <w:r>
        <w:rPr>
          <w:rFonts w:ascii="Tahoma" w:hAnsi="Tahoma" w:cs="Tahoma"/>
          <w:b/>
          <w:kern w:val="20"/>
          <w:sz w:val="24"/>
          <w:szCs w:val="24"/>
        </w:rPr>
        <w:t>Η παρ. 1 του άρθρου 2 τροποποιείται ως εξής: «Η άσκηση της ιατρικής δεν είναι απλό επάγγελμα αλλά λειτούργημα, που αποσκοπεί στη διατήρηση, βελτίωση και αποκατάσταση της σωματικής, πνευματικής και ψυχικής υγείας του ανθρώπου, στην ανακούφισή του από τον πόνο, καθώς και στην προαγωγή της δημόσιας υγείας».</w:t>
      </w:r>
    </w:p>
    <w:p w:rsidR="00A26FD2" w:rsidRDefault="00A26FD2" w:rsidP="00A26FD2">
      <w:pPr>
        <w:shd w:val="clear" w:color="auto" w:fill="FFFFFF"/>
        <w:spacing w:after="0" w:line="240" w:lineRule="auto"/>
        <w:jc w:val="both"/>
        <w:rPr>
          <w:rFonts w:ascii="Tahoma" w:hAnsi="Tahoma" w:cs="Tahoma"/>
          <w:b/>
          <w:sz w:val="24"/>
          <w:szCs w:val="24"/>
        </w:rPr>
      </w:pPr>
      <w:r>
        <w:rPr>
          <w:rFonts w:ascii="Tahoma" w:hAnsi="Tahoma" w:cs="Tahoma"/>
          <w:b/>
          <w:kern w:val="20"/>
          <w:sz w:val="24"/>
          <w:szCs w:val="24"/>
        </w:rPr>
        <w:t xml:space="preserve">2. Στο άρθρο 2 προστίθενται παράγραφοι 7 και 8 ως εξής: «7. Η άσκηση της ιατρικής </w:t>
      </w:r>
      <w:r>
        <w:rPr>
          <w:rFonts w:ascii="Tahoma" w:hAnsi="Tahoma" w:cs="Tahoma"/>
          <w:b/>
          <w:sz w:val="24"/>
          <w:szCs w:val="24"/>
        </w:rPr>
        <w:t xml:space="preserve">απαιτεί ιδιαίτερη επαγγελματική κατάρτιση και δημιουργικό χάρισμα για προσωπική, υπεύθυνη και εξειδικευμένη ανεξάρτητη παροχή υπηρεσιών υψηλής τέχνης και επιστήμης προς εξυπηρέτηση των εννόμων συμφερόντων των ασθενών και της δημόσιας υγείας εν γένει» και «8. Ο </w:t>
      </w:r>
      <w:r w:rsidR="0005258F">
        <w:rPr>
          <w:rFonts w:ascii="Tahoma" w:hAnsi="Tahoma" w:cs="Tahoma"/>
          <w:b/>
          <w:sz w:val="24"/>
          <w:szCs w:val="24"/>
        </w:rPr>
        <w:t>ιατρός</w:t>
      </w:r>
      <w:r>
        <w:rPr>
          <w:rFonts w:ascii="Tahoma" w:hAnsi="Tahoma" w:cs="Tahoma"/>
          <w:b/>
          <w:sz w:val="24"/>
          <w:szCs w:val="24"/>
        </w:rPr>
        <w:t xml:space="preserve"> διαφυλάσσει πάντοτε τη δημόσια υγεία σε συνεργασία με τις κρατικές αρχές, ανεξάρτητα αν ασκεί την ιατρική ως </w:t>
      </w:r>
      <w:r w:rsidR="0005258F">
        <w:rPr>
          <w:rFonts w:ascii="Tahoma" w:hAnsi="Tahoma" w:cs="Tahoma"/>
          <w:b/>
          <w:sz w:val="24"/>
          <w:szCs w:val="24"/>
        </w:rPr>
        <w:t>ιατρός</w:t>
      </w:r>
      <w:r>
        <w:rPr>
          <w:rFonts w:ascii="Tahoma" w:hAnsi="Tahoma" w:cs="Tahoma"/>
          <w:b/>
          <w:sz w:val="24"/>
          <w:szCs w:val="24"/>
        </w:rPr>
        <w:t xml:space="preserve"> του Εθνικού Συστήματος Υγείας, ως </w:t>
      </w:r>
      <w:r w:rsidR="0005258F">
        <w:rPr>
          <w:rFonts w:ascii="Tahoma" w:hAnsi="Tahoma" w:cs="Tahoma"/>
          <w:b/>
          <w:sz w:val="24"/>
          <w:szCs w:val="24"/>
        </w:rPr>
        <w:t>ιατρός</w:t>
      </w:r>
      <w:r>
        <w:rPr>
          <w:rFonts w:ascii="Tahoma" w:hAnsi="Tahoma" w:cs="Tahoma"/>
          <w:b/>
          <w:sz w:val="24"/>
          <w:szCs w:val="24"/>
        </w:rPr>
        <w:t xml:space="preserve"> ασφαλιστικών οργανισμών ή ως αυτοαπασχολούμενος ελεύθερος επαγγελματίας».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3. Προστίθεται άρθρο 2Α ως εξής: «Ο </w:t>
      </w:r>
      <w:r w:rsidR="0005258F">
        <w:rPr>
          <w:rFonts w:ascii="Tahoma" w:hAnsi="Tahoma" w:cs="Tahoma"/>
          <w:b/>
          <w:kern w:val="20"/>
          <w:sz w:val="24"/>
          <w:szCs w:val="24"/>
        </w:rPr>
        <w:t>ιατρός</w:t>
      </w:r>
      <w:r>
        <w:rPr>
          <w:rFonts w:ascii="Tahoma" w:hAnsi="Tahoma" w:cs="Tahoma"/>
          <w:b/>
          <w:kern w:val="20"/>
          <w:sz w:val="24"/>
          <w:szCs w:val="24"/>
        </w:rPr>
        <w:t xml:space="preserve"> οφείλει να ασκεί ευσυνείδητα το επάγγελμά του και να συμπεριφέρεται τόσο κατά την άσκηση του επαγγέλματος, όσο και εκτός αυτής, κατά τρόπο αντάξιο της αξιοπρέπειας και εμπιστοσύνης, τις οποίες απαιτεί το ιατρικό επάγγελμα».</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4. Στο άρθρο 3 προστίθεται παράγραφος 5 ως εξής: «5. Ο </w:t>
      </w:r>
      <w:r w:rsidR="0005258F">
        <w:rPr>
          <w:rFonts w:ascii="Tahoma" w:hAnsi="Tahoma" w:cs="Tahoma"/>
          <w:b/>
          <w:kern w:val="20"/>
          <w:sz w:val="24"/>
          <w:szCs w:val="24"/>
        </w:rPr>
        <w:t>ιατρός</w:t>
      </w:r>
      <w:r>
        <w:rPr>
          <w:rFonts w:ascii="Tahoma" w:hAnsi="Tahoma" w:cs="Tahoma"/>
          <w:b/>
          <w:kern w:val="20"/>
          <w:sz w:val="24"/>
          <w:szCs w:val="24"/>
        </w:rPr>
        <w:t xml:space="preserve"> έχει δικαίωμα σε ελεύθερη επιλογή διαγνωστικών και θεραπευτικών μέσων, ιδίως χειρουργικών τεχνικών, φαρμακευτικών σκευασμάτων, λαμβάνοντας υπόψη το δικαίωμα αυτονομίας του ασθενούς».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5. Στο άρθρο 4 προστίθεται παράγραφος 5 ως εξής: «5. Στην περίπτωση που πρέπει να γίνει επι</w:t>
      </w:r>
      <w:r w:rsidR="005673BE">
        <w:rPr>
          <w:rFonts w:ascii="Tahoma" w:hAnsi="Tahoma" w:cs="Tahoma"/>
          <w:b/>
          <w:sz w:val="24"/>
          <w:szCs w:val="24"/>
        </w:rPr>
        <w:t>λογή μεταξύ ασθενών για περίθαλψη</w:t>
      </w:r>
      <w:r>
        <w:rPr>
          <w:rFonts w:ascii="Tahoma" w:hAnsi="Tahoma" w:cs="Tahoma"/>
          <w:b/>
          <w:sz w:val="24"/>
          <w:szCs w:val="24"/>
        </w:rPr>
        <w:t xml:space="preserve">, για την οποία διατίθενται περιορισμένα μέσα, ο </w:t>
      </w:r>
      <w:r w:rsidR="0005258F">
        <w:rPr>
          <w:rFonts w:ascii="Tahoma" w:hAnsi="Tahoma" w:cs="Tahoma"/>
          <w:b/>
          <w:sz w:val="24"/>
          <w:szCs w:val="24"/>
        </w:rPr>
        <w:t>ιατρός</w:t>
      </w:r>
      <w:r>
        <w:rPr>
          <w:rFonts w:ascii="Tahoma" w:hAnsi="Tahoma" w:cs="Tahoma"/>
          <w:b/>
          <w:sz w:val="24"/>
          <w:szCs w:val="24"/>
        </w:rPr>
        <w:t xml:space="preserve"> πρέπει να εφαρμόζει δίκαιη διαδικασία επ</w:t>
      </w:r>
      <w:r w:rsidR="00AE67AB">
        <w:rPr>
          <w:rFonts w:ascii="Tahoma" w:hAnsi="Tahoma" w:cs="Tahoma"/>
          <w:b/>
          <w:sz w:val="24"/>
          <w:szCs w:val="24"/>
        </w:rPr>
        <w:t>ιλογής των ασθενών</w:t>
      </w:r>
      <w:r>
        <w:rPr>
          <w:rFonts w:ascii="Tahoma" w:hAnsi="Tahoma" w:cs="Tahoma"/>
          <w:b/>
          <w:sz w:val="24"/>
          <w:szCs w:val="24"/>
        </w:rPr>
        <w:t xml:space="preserve">. Η επιλογή αυτή πρέπει να βασίζεται </w:t>
      </w:r>
      <w:r w:rsidR="005673BE">
        <w:rPr>
          <w:rFonts w:ascii="Tahoma" w:hAnsi="Tahoma" w:cs="Tahoma"/>
          <w:b/>
          <w:sz w:val="24"/>
          <w:szCs w:val="24"/>
        </w:rPr>
        <w:t xml:space="preserve">αυστηρά </w:t>
      </w:r>
      <w:r>
        <w:rPr>
          <w:rFonts w:ascii="Tahoma" w:hAnsi="Tahoma" w:cs="Tahoma"/>
          <w:b/>
          <w:sz w:val="24"/>
          <w:szCs w:val="24"/>
        </w:rPr>
        <w:t>σε ιατρικά κριτήρια και να γίνεται χωρίς διάκριση».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Στο άρθρο 8 προστίθενται παράγραφοι 8 και 9 ως εξής: «8. Ο </w:t>
      </w:r>
      <w:r w:rsidR="0005258F">
        <w:rPr>
          <w:rFonts w:ascii="Tahoma" w:hAnsi="Tahoma" w:cs="Tahoma"/>
          <w:b/>
          <w:sz w:val="24"/>
          <w:szCs w:val="24"/>
        </w:rPr>
        <w:t>ιατρός</w:t>
      </w:r>
      <w:r>
        <w:rPr>
          <w:rFonts w:ascii="Tahoma" w:hAnsi="Tahoma" w:cs="Tahoma"/>
          <w:b/>
          <w:sz w:val="24"/>
          <w:szCs w:val="24"/>
        </w:rPr>
        <w:t xml:space="preserve"> υποχρεούται να παρέχει στον ασθενή πληροφορίες για την ιδιότητά του, τα στοιχεία της ταυτότητάς του και την επαγγελματική του κατάσταση και κατάρτιση, εφόσον </w:t>
      </w:r>
      <w:r w:rsidR="005673BE">
        <w:rPr>
          <w:rFonts w:ascii="Tahoma" w:hAnsi="Tahoma" w:cs="Tahoma"/>
          <w:b/>
          <w:sz w:val="24"/>
          <w:szCs w:val="24"/>
        </w:rPr>
        <w:t xml:space="preserve">αυτά </w:t>
      </w:r>
      <w:r>
        <w:rPr>
          <w:rFonts w:ascii="Tahoma" w:hAnsi="Tahoma" w:cs="Tahoma"/>
          <w:b/>
          <w:sz w:val="24"/>
          <w:szCs w:val="24"/>
        </w:rPr>
        <w:t xml:space="preserve">του ζητηθούν» και «9. </w:t>
      </w:r>
      <w:r>
        <w:rPr>
          <w:rStyle w:val="hps"/>
          <w:rFonts w:ascii="Tahoma" w:hAnsi="Tahoma" w:cs="Tahoma"/>
          <w:b/>
          <w:sz w:val="24"/>
          <w:szCs w:val="24"/>
        </w:rPr>
        <w:t>Η ελεύθερη επιλογή</w:t>
      </w:r>
      <w:r>
        <w:rPr>
          <w:rFonts w:ascii="Tahoma" w:hAnsi="Tahoma" w:cs="Tahoma"/>
          <w:b/>
          <w:sz w:val="24"/>
          <w:szCs w:val="24"/>
        </w:rPr>
        <w:t xml:space="preserve"> </w:t>
      </w:r>
      <w:r w:rsidR="0005258F">
        <w:rPr>
          <w:rFonts w:ascii="Tahoma" w:hAnsi="Tahoma" w:cs="Tahoma"/>
          <w:b/>
          <w:sz w:val="24"/>
          <w:szCs w:val="24"/>
        </w:rPr>
        <w:t>ιατρού</w:t>
      </w:r>
      <w:r>
        <w:rPr>
          <w:rFonts w:ascii="Tahoma" w:hAnsi="Tahoma" w:cs="Tahoma"/>
          <w:b/>
          <w:sz w:val="24"/>
          <w:szCs w:val="24"/>
        </w:rPr>
        <w:t xml:space="preserve"> από τον</w:t>
      </w:r>
      <w:r>
        <w:rPr>
          <w:rStyle w:val="hps"/>
          <w:rFonts w:ascii="Tahoma" w:hAnsi="Tahoma" w:cs="Tahoma"/>
          <w:b/>
          <w:sz w:val="24"/>
          <w:szCs w:val="24"/>
        </w:rPr>
        <w:t xml:space="preserve"> ασθενή</w:t>
      </w:r>
      <w:r>
        <w:rPr>
          <w:rFonts w:ascii="Tahoma" w:hAnsi="Tahoma" w:cs="Tahoma"/>
          <w:b/>
          <w:sz w:val="24"/>
          <w:szCs w:val="24"/>
        </w:rPr>
        <w:t xml:space="preserve"> </w:t>
      </w:r>
      <w:r>
        <w:rPr>
          <w:rStyle w:val="hps"/>
          <w:rFonts w:ascii="Tahoma" w:hAnsi="Tahoma" w:cs="Tahoma"/>
          <w:b/>
          <w:sz w:val="24"/>
          <w:szCs w:val="24"/>
        </w:rPr>
        <w:t>αποτελεί θεμελιώδη αρχή</w:t>
      </w:r>
      <w:r>
        <w:rPr>
          <w:rFonts w:ascii="Tahoma" w:hAnsi="Tahoma" w:cs="Tahoma"/>
          <w:b/>
          <w:sz w:val="24"/>
          <w:szCs w:val="24"/>
        </w:rPr>
        <w:t xml:space="preserve"> </w:t>
      </w:r>
      <w:r>
        <w:rPr>
          <w:rStyle w:val="hps"/>
          <w:rFonts w:ascii="Tahoma" w:hAnsi="Tahoma" w:cs="Tahoma"/>
          <w:b/>
          <w:sz w:val="24"/>
          <w:szCs w:val="24"/>
        </w:rPr>
        <w:t>της σχέσης</w:t>
      </w:r>
      <w:r>
        <w:rPr>
          <w:rFonts w:ascii="Tahoma" w:hAnsi="Tahoma" w:cs="Tahoma"/>
          <w:b/>
          <w:sz w:val="24"/>
          <w:szCs w:val="24"/>
        </w:rPr>
        <w:t xml:space="preserve"> </w:t>
      </w:r>
      <w:r>
        <w:rPr>
          <w:rStyle w:val="hps"/>
          <w:rFonts w:ascii="Tahoma" w:hAnsi="Tahoma" w:cs="Tahoma"/>
          <w:b/>
          <w:sz w:val="24"/>
          <w:szCs w:val="24"/>
        </w:rPr>
        <w:t>ασθενούς-</w:t>
      </w:r>
      <w:r w:rsidR="0005258F">
        <w:rPr>
          <w:rStyle w:val="hps"/>
          <w:rFonts w:ascii="Tahoma" w:hAnsi="Tahoma" w:cs="Tahoma"/>
          <w:b/>
          <w:sz w:val="24"/>
          <w:szCs w:val="24"/>
        </w:rPr>
        <w:t>ιατρού</w:t>
      </w:r>
      <w:r>
        <w:rPr>
          <w:rFonts w:ascii="Tahoma" w:hAnsi="Tahoma" w:cs="Tahoma"/>
          <w:b/>
          <w:sz w:val="24"/>
          <w:szCs w:val="24"/>
        </w:rPr>
        <w:t xml:space="preserve">. </w:t>
      </w:r>
      <w:r>
        <w:rPr>
          <w:rStyle w:val="hps"/>
          <w:rFonts w:ascii="Tahoma" w:hAnsi="Tahoma" w:cs="Tahoma"/>
          <w:b/>
          <w:sz w:val="24"/>
          <w:szCs w:val="24"/>
        </w:rPr>
        <w:t xml:space="preserve">Ο </w:t>
      </w:r>
      <w:r w:rsidR="0005258F">
        <w:rPr>
          <w:rStyle w:val="hps"/>
          <w:rFonts w:ascii="Tahoma" w:hAnsi="Tahoma" w:cs="Tahoma"/>
          <w:b/>
          <w:sz w:val="24"/>
          <w:szCs w:val="24"/>
        </w:rPr>
        <w:t>ιατρός</w:t>
      </w:r>
      <w:r>
        <w:rPr>
          <w:rFonts w:ascii="Tahoma" w:hAnsi="Tahoma" w:cs="Tahoma"/>
          <w:b/>
          <w:sz w:val="24"/>
          <w:szCs w:val="24"/>
        </w:rPr>
        <w:t xml:space="preserve"> </w:t>
      </w:r>
      <w:r>
        <w:rPr>
          <w:rStyle w:val="hps"/>
          <w:rFonts w:ascii="Tahoma" w:hAnsi="Tahoma" w:cs="Tahoma"/>
          <w:b/>
          <w:sz w:val="24"/>
          <w:szCs w:val="24"/>
        </w:rPr>
        <w:t>πρέπει να</w:t>
      </w:r>
      <w:r>
        <w:rPr>
          <w:rFonts w:ascii="Tahoma" w:hAnsi="Tahoma" w:cs="Tahoma"/>
          <w:b/>
          <w:sz w:val="24"/>
          <w:szCs w:val="24"/>
        </w:rPr>
        <w:t xml:space="preserve"> </w:t>
      </w:r>
      <w:r>
        <w:rPr>
          <w:rStyle w:val="hps"/>
          <w:rFonts w:ascii="Tahoma" w:hAnsi="Tahoma" w:cs="Tahoma"/>
          <w:b/>
          <w:sz w:val="24"/>
          <w:szCs w:val="24"/>
        </w:rPr>
        <w:t>σέβεται και να</w:t>
      </w:r>
      <w:r>
        <w:rPr>
          <w:rFonts w:ascii="Tahoma" w:hAnsi="Tahoma" w:cs="Tahoma"/>
          <w:b/>
          <w:sz w:val="24"/>
          <w:szCs w:val="24"/>
        </w:rPr>
        <w:t xml:space="preserve"> </w:t>
      </w:r>
      <w:r>
        <w:rPr>
          <w:rStyle w:val="hps"/>
          <w:rFonts w:ascii="Tahoma" w:hAnsi="Tahoma" w:cs="Tahoma"/>
          <w:b/>
          <w:sz w:val="24"/>
          <w:szCs w:val="24"/>
        </w:rPr>
        <w:t>διασφαλίζει τον σεβασμό</w:t>
      </w:r>
      <w:r>
        <w:rPr>
          <w:rFonts w:ascii="Tahoma" w:hAnsi="Tahoma" w:cs="Tahoma"/>
          <w:b/>
          <w:sz w:val="24"/>
          <w:szCs w:val="24"/>
        </w:rPr>
        <w:t xml:space="preserve"> </w:t>
      </w:r>
      <w:r>
        <w:rPr>
          <w:rStyle w:val="hps"/>
          <w:rFonts w:ascii="Tahoma" w:hAnsi="Tahoma" w:cs="Tahoma"/>
          <w:b/>
          <w:sz w:val="24"/>
          <w:szCs w:val="24"/>
        </w:rPr>
        <w:t>σε αυτήν την ελευθερία επιλογής»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7. Στην παράγραφο 3 του άρθρου 9 προστίθεται εδάφιο ως εξής: «Όταν ο </w:t>
      </w:r>
      <w:r w:rsidR="0005258F">
        <w:rPr>
          <w:rFonts w:ascii="Tahoma" w:hAnsi="Tahoma" w:cs="Tahoma"/>
          <w:b/>
          <w:sz w:val="24"/>
          <w:szCs w:val="24"/>
        </w:rPr>
        <w:t>ιατρός</w:t>
      </w:r>
      <w:r>
        <w:rPr>
          <w:rFonts w:ascii="Tahoma" w:hAnsi="Tahoma" w:cs="Tahoma"/>
          <w:b/>
          <w:sz w:val="24"/>
          <w:szCs w:val="24"/>
        </w:rPr>
        <w:t xml:space="preserve"> παρέχει βοήθεια σε επείγοντα περιστατικά προς διάσωση της ζωής, υγείας και σωματικής ακεραιότητας ασθενών, αναλαμβάνει θέση εγγυητή της ζωής και της υγείας των συγκεκριμένων ασθενών και υπέχει εγγυητική ευθύνη ανεξάρτητα από την ειδικότητά του».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8. Η παράγραφος 5 του άρθρου 9 τροποποιείται ως εξής: «Ο </w:t>
      </w:r>
      <w:r w:rsidR="0005258F">
        <w:rPr>
          <w:rFonts w:ascii="Tahoma" w:hAnsi="Tahoma" w:cs="Tahoma"/>
          <w:b/>
          <w:sz w:val="24"/>
          <w:szCs w:val="24"/>
        </w:rPr>
        <w:t>ιατρός</w:t>
      </w:r>
      <w:r>
        <w:rPr>
          <w:rFonts w:ascii="Tahoma" w:hAnsi="Tahoma" w:cs="Tahoma"/>
          <w:b/>
          <w:sz w:val="24"/>
          <w:szCs w:val="24"/>
        </w:rPr>
        <w:t xml:space="preserve"> οφείλει, σε κάθε περίπτωση επέλευσης έκτακτης ανάγκης ή μαζικής καταστροφής ή πανδημίας, ανεξαρτήτως της ένταξής του σε σχέδιο </w:t>
      </w:r>
      <w:r>
        <w:rPr>
          <w:rFonts w:ascii="Tahoma" w:hAnsi="Tahoma" w:cs="Tahoma"/>
          <w:b/>
          <w:sz w:val="24"/>
          <w:szCs w:val="24"/>
        </w:rPr>
        <w:lastRenderedPageBreak/>
        <w:t>αντιμετώπισης εκτάκτων αναγκών, να προσφέρει τις ιατρικές υπηρεσίες του, έστω και χωρίς αμοιβή ή αποζημίωση».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9. Στο άρθρο 9 προστίθενται παράγραφοι 6, 7, 8, 9, 10, 11, 12 ως εξής: «6. Ο </w:t>
      </w:r>
      <w:r w:rsidR="0005258F">
        <w:rPr>
          <w:rFonts w:ascii="Tahoma" w:hAnsi="Tahoma" w:cs="Tahoma"/>
          <w:b/>
          <w:sz w:val="24"/>
          <w:szCs w:val="24"/>
        </w:rPr>
        <w:t>ιατρός</w:t>
      </w:r>
      <w:r>
        <w:rPr>
          <w:rFonts w:ascii="Tahoma" w:hAnsi="Tahoma" w:cs="Tahoma"/>
          <w:b/>
          <w:sz w:val="24"/>
          <w:szCs w:val="24"/>
        </w:rPr>
        <w:t xml:space="preserve"> δεν πρέπει να εναντιώνεται στη βούληση του ασθενούς να λάβει δεύτερη γνώμη» και «7. Ο </w:t>
      </w:r>
      <w:r w:rsidR="0005258F">
        <w:rPr>
          <w:rFonts w:ascii="Tahoma" w:hAnsi="Tahoma" w:cs="Tahoma"/>
          <w:b/>
          <w:sz w:val="24"/>
          <w:szCs w:val="24"/>
        </w:rPr>
        <w:t>ιατρός</w:t>
      </w:r>
      <w:r>
        <w:rPr>
          <w:rFonts w:ascii="Tahoma" w:hAnsi="Tahoma" w:cs="Tahoma"/>
          <w:b/>
          <w:sz w:val="24"/>
          <w:szCs w:val="24"/>
        </w:rPr>
        <w:t xml:space="preserve"> οφείλει να προστατεύει τον ασθενή, αν διαπιστώσει ότι άλλοι γιατροί ασκούν την ιατρική ανήθικα ή με ανεπιτηδειότητα ή ενέχονται σε απάτη ή παραπλάνηση» και «8. Ο </w:t>
      </w:r>
      <w:r w:rsidR="0005258F">
        <w:rPr>
          <w:rFonts w:ascii="Tahoma" w:hAnsi="Tahoma" w:cs="Tahoma"/>
          <w:b/>
          <w:sz w:val="24"/>
          <w:szCs w:val="24"/>
        </w:rPr>
        <w:t>ιατρός</w:t>
      </w:r>
      <w:r>
        <w:rPr>
          <w:rFonts w:ascii="Tahoma" w:hAnsi="Tahoma" w:cs="Tahoma"/>
          <w:b/>
          <w:sz w:val="24"/>
          <w:szCs w:val="24"/>
        </w:rPr>
        <w:t xml:space="preserve"> λαμβάνει υπόψη το περιβάλλον στο οποίο ζει και εργάζεται ο ασθενής ως καθοριστικό στοιχείο που σχετίζεται με την υγεία του» και «9. </w:t>
      </w:r>
      <w:r>
        <w:rPr>
          <w:rStyle w:val="hps"/>
          <w:rFonts w:ascii="Tahoma" w:hAnsi="Tahoma" w:cs="Tahoma"/>
          <w:b/>
          <w:sz w:val="24"/>
          <w:szCs w:val="24"/>
        </w:rPr>
        <w:t>Αν</w:t>
      </w:r>
      <w:r>
        <w:rPr>
          <w:rFonts w:ascii="Tahoma" w:hAnsi="Tahoma" w:cs="Tahoma"/>
          <w:b/>
          <w:sz w:val="24"/>
          <w:szCs w:val="24"/>
        </w:rPr>
        <w:t xml:space="preserve"> </w:t>
      </w:r>
      <w:r>
        <w:rPr>
          <w:rStyle w:val="hps"/>
          <w:rFonts w:ascii="Tahoma" w:hAnsi="Tahoma" w:cs="Tahoma"/>
          <w:b/>
          <w:sz w:val="24"/>
          <w:szCs w:val="24"/>
        </w:rPr>
        <w:t xml:space="preserve">ο </w:t>
      </w:r>
      <w:r w:rsidR="0005258F">
        <w:rPr>
          <w:rStyle w:val="hps"/>
          <w:rFonts w:ascii="Tahoma" w:hAnsi="Tahoma" w:cs="Tahoma"/>
          <w:b/>
          <w:sz w:val="24"/>
          <w:szCs w:val="24"/>
        </w:rPr>
        <w:t>ιατρός</w:t>
      </w:r>
      <w:r>
        <w:rPr>
          <w:rStyle w:val="hps"/>
          <w:rFonts w:ascii="Tahoma" w:hAnsi="Tahoma" w:cs="Tahoma"/>
          <w:b/>
          <w:sz w:val="24"/>
          <w:szCs w:val="24"/>
        </w:rPr>
        <w:t xml:space="preserve"> δεν διαθέτει</w:t>
      </w:r>
      <w:r>
        <w:rPr>
          <w:rFonts w:ascii="Tahoma" w:hAnsi="Tahoma" w:cs="Tahoma"/>
          <w:b/>
          <w:sz w:val="24"/>
          <w:szCs w:val="24"/>
        </w:rPr>
        <w:t xml:space="preserve"> </w:t>
      </w:r>
      <w:r>
        <w:rPr>
          <w:rStyle w:val="hps"/>
          <w:rFonts w:ascii="Tahoma" w:hAnsi="Tahoma" w:cs="Tahoma"/>
          <w:b/>
          <w:sz w:val="24"/>
          <w:szCs w:val="24"/>
        </w:rPr>
        <w:t>τα επαγγελματικά</w:t>
      </w:r>
      <w:r>
        <w:rPr>
          <w:rFonts w:ascii="Tahoma" w:hAnsi="Tahoma" w:cs="Tahoma"/>
          <w:b/>
          <w:sz w:val="24"/>
          <w:szCs w:val="24"/>
        </w:rPr>
        <w:t xml:space="preserve"> </w:t>
      </w:r>
      <w:r>
        <w:rPr>
          <w:rStyle w:val="hps"/>
          <w:rFonts w:ascii="Tahoma" w:hAnsi="Tahoma" w:cs="Tahoma"/>
          <w:b/>
          <w:sz w:val="24"/>
          <w:szCs w:val="24"/>
        </w:rPr>
        <w:t>ή άλλα προσόντα</w:t>
      </w:r>
      <w:r>
        <w:rPr>
          <w:rFonts w:ascii="Tahoma" w:hAnsi="Tahoma" w:cs="Tahoma"/>
          <w:b/>
          <w:sz w:val="24"/>
          <w:szCs w:val="24"/>
        </w:rPr>
        <w:t xml:space="preserve"> </w:t>
      </w:r>
      <w:r>
        <w:rPr>
          <w:rStyle w:val="hps"/>
          <w:rFonts w:ascii="Tahoma" w:hAnsi="Tahoma" w:cs="Tahoma"/>
          <w:b/>
          <w:sz w:val="24"/>
          <w:szCs w:val="24"/>
        </w:rPr>
        <w:t>ή</w:t>
      </w:r>
      <w:r>
        <w:rPr>
          <w:rFonts w:ascii="Tahoma" w:hAnsi="Tahoma" w:cs="Tahoma"/>
          <w:b/>
          <w:sz w:val="24"/>
          <w:szCs w:val="24"/>
        </w:rPr>
        <w:t xml:space="preserve"> </w:t>
      </w:r>
      <w:r>
        <w:rPr>
          <w:rStyle w:val="hps"/>
          <w:rFonts w:ascii="Tahoma" w:hAnsi="Tahoma" w:cs="Tahoma"/>
          <w:b/>
          <w:sz w:val="24"/>
          <w:szCs w:val="24"/>
        </w:rPr>
        <w:t>την απαραίτητη υποδομή για να</w:t>
      </w:r>
      <w:r>
        <w:rPr>
          <w:rFonts w:ascii="Tahoma" w:hAnsi="Tahoma" w:cs="Tahoma"/>
          <w:b/>
          <w:sz w:val="24"/>
          <w:szCs w:val="24"/>
        </w:rPr>
        <w:t xml:space="preserve"> </w:t>
      </w:r>
      <w:r>
        <w:rPr>
          <w:rStyle w:val="hps"/>
          <w:rFonts w:ascii="Tahoma" w:hAnsi="Tahoma" w:cs="Tahoma"/>
          <w:b/>
          <w:sz w:val="24"/>
          <w:szCs w:val="24"/>
        </w:rPr>
        <w:t>παρέχει την ενδεδειγμένη</w:t>
      </w:r>
      <w:r>
        <w:rPr>
          <w:rFonts w:ascii="Tahoma" w:hAnsi="Tahoma" w:cs="Tahoma"/>
          <w:b/>
          <w:sz w:val="24"/>
          <w:szCs w:val="24"/>
        </w:rPr>
        <w:t xml:space="preserve"> </w:t>
      </w:r>
      <w:r>
        <w:rPr>
          <w:rStyle w:val="hps"/>
          <w:rFonts w:ascii="Tahoma" w:hAnsi="Tahoma" w:cs="Tahoma"/>
          <w:b/>
          <w:sz w:val="24"/>
          <w:szCs w:val="24"/>
        </w:rPr>
        <w:t>ιατρική περίθαλψη</w:t>
      </w:r>
      <w:r>
        <w:rPr>
          <w:rFonts w:ascii="Tahoma" w:hAnsi="Tahoma" w:cs="Tahoma"/>
          <w:b/>
          <w:sz w:val="24"/>
          <w:szCs w:val="24"/>
        </w:rPr>
        <w:t xml:space="preserve"> </w:t>
      </w:r>
      <w:r>
        <w:rPr>
          <w:rStyle w:val="hps"/>
          <w:rFonts w:ascii="Tahoma" w:hAnsi="Tahoma" w:cs="Tahoma"/>
          <w:b/>
          <w:sz w:val="24"/>
          <w:szCs w:val="24"/>
        </w:rPr>
        <w:t>σε έναν ασθενή</w:t>
      </w:r>
      <w:r>
        <w:rPr>
          <w:rFonts w:ascii="Tahoma" w:hAnsi="Tahoma" w:cs="Tahoma"/>
          <w:b/>
          <w:sz w:val="24"/>
          <w:szCs w:val="24"/>
        </w:rPr>
        <w:t xml:space="preserve">, </w:t>
      </w:r>
      <w:r>
        <w:rPr>
          <w:rStyle w:val="hps"/>
          <w:rFonts w:ascii="Tahoma" w:hAnsi="Tahoma" w:cs="Tahoma"/>
          <w:b/>
          <w:sz w:val="24"/>
          <w:szCs w:val="24"/>
        </w:rPr>
        <w:t>οφείλει να</w:t>
      </w:r>
      <w:r>
        <w:rPr>
          <w:rFonts w:ascii="Tahoma" w:hAnsi="Tahoma" w:cs="Tahoma"/>
          <w:b/>
          <w:sz w:val="24"/>
          <w:szCs w:val="24"/>
        </w:rPr>
        <w:t xml:space="preserve"> </w:t>
      </w:r>
      <w:r>
        <w:rPr>
          <w:rStyle w:val="hps"/>
          <w:rFonts w:ascii="Tahoma" w:hAnsi="Tahoma" w:cs="Tahoma"/>
          <w:b/>
          <w:sz w:val="24"/>
          <w:szCs w:val="24"/>
        </w:rPr>
        <w:t>παραπέμψει τον ασθενή</w:t>
      </w:r>
      <w:r>
        <w:rPr>
          <w:rFonts w:ascii="Tahoma" w:hAnsi="Tahoma" w:cs="Tahoma"/>
          <w:b/>
          <w:sz w:val="24"/>
          <w:szCs w:val="24"/>
        </w:rPr>
        <w:t xml:space="preserve"> </w:t>
      </w:r>
      <w:r>
        <w:rPr>
          <w:rStyle w:val="hps"/>
          <w:rFonts w:ascii="Tahoma" w:hAnsi="Tahoma" w:cs="Tahoma"/>
          <w:b/>
          <w:sz w:val="24"/>
          <w:szCs w:val="24"/>
        </w:rPr>
        <w:t>σε συνάδελφο</w:t>
      </w:r>
      <w:r>
        <w:rPr>
          <w:rFonts w:ascii="Tahoma" w:hAnsi="Tahoma" w:cs="Tahoma"/>
          <w:b/>
          <w:sz w:val="24"/>
          <w:szCs w:val="24"/>
        </w:rPr>
        <w:t xml:space="preserve"> </w:t>
      </w:r>
      <w:r>
        <w:rPr>
          <w:rStyle w:val="hps"/>
          <w:rFonts w:ascii="Tahoma" w:hAnsi="Tahoma" w:cs="Tahoma"/>
          <w:b/>
          <w:sz w:val="24"/>
          <w:szCs w:val="24"/>
        </w:rPr>
        <w:t>που μπορεί να καλύψει</w:t>
      </w:r>
      <w:r>
        <w:rPr>
          <w:rFonts w:ascii="Tahoma" w:hAnsi="Tahoma" w:cs="Tahoma"/>
          <w:b/>
          <w:sz w:val="24"/>
          <w:szCs w:val="24"/>
        </w:rPr>
        <w:t xml:space="preserve"> </w:t>
      </w:r>
      <w:r>
        <w:rPr>
          <w:rStyle w:val="hps"/>
          <w:rFonts w:ascii="Tahoma" w:hAnsi="Tahoma" w:cs="Tahoma"/>
          <w:b/>
          <w:sz w:val="24"/>
          <w:szCs w:val="24"/>
        </w:rPr>
        <w:t xml:space="preserve">αυτές τις απαιτήσεις» και «10. Εάν είναι απαραίτητη ιδιαίτερα ευαίσθητη κλινική εξέταση του ασθενούς, ο </w:t>
      </w:r>
      <w:r w:rsidR="0005258F">
        <w:rPr>
          <w:rStyle w:val="hps"/>
          <w:rFonts w:ascii="Tahoma" w:hAnsi="Tahoma" w:cs="Tahoma"/>
          <w:b/>
          <w:sz w:val="24"/>
          <w:szCs w:val="24"/>
        </w:rPr>
        <w:t>ιατρός</w:t>
      </w:r>
      <w:r>
        <w:rPr>
          <w:rStyle w:val="hps"/>
          <w:rFonts w:ascii="Tahoma" w:hAnsi="Tahoma" w:cs="Tahoma"/>
          <w:b/>
          <w:sz w:val="24"/>
          <w:szCs w:val="24"/>
        </w:rPr>
        <w:t xml:space="preserve"> θα πρέπει να αιτιολογήσει στον ασθενή την αναγκαιότητα αυτής και τι αυτή συνεπάγεται. Πρέπει, επίσης, να τον ενημερώσει ότι μπορεί να διεξαχθεί με την παρουσία συνοδού του, αν το επιθυμεί» και «11. </w:t>
      </w:r>
      <w:r>
        <w:rPr>
          <w:rFonts w:ascii="Tahoma" w:hAnsi="Tahoma" w:cs="Tahoma"/>
          <w:b/>
          <w:sz w:val="24"/>
          <w:szCs w:val="24"/>
        </w:rPr>
        <w:t xml:space="preserve">Ο </w:t>
      </w:r>
      <w:r w:rsidR="0005258F">
        <w:rPr>
          <w:rFonts w:ascii="Tahoma" w:hAnsi="Tahoma" w:cs="Tahoma"/>
          <w:b/>
          <w:sz w:val="24"/>
          <w:szCs w:val="24"/>
        </w:rPr>
        <w:t>ιατρός</w:t>
      </w:r>
      <w:r>
        <w:rPr>
          <w:rFonts w:ascii="Tahoma" w:hAnsi="Tahoma" w:cs="Tahoma"/>
          <w:b/>
          <w:sz w:val="24"/>
          <w:szCs w:val="24"/>
        </w:rPr>
        <w:t xml:space="preserve"> δεν μπορεί να εγγυηθεί τη θεραπεία της ασθένειας, για την οποία ο ασθενής απευθύνθηκε σε αυτόν» και «12. Ο </w:t>
      </w:r>
      <w:r w:rsidR="0005258F">
        <w:rPr>
          <w:rFonts w:ascii="Tahoma" w:hAnsi="Tahoma" w:cs="Tahoma"/>
          <w:b/>
          <w:sz w:val="24"/>
          <w:szCs w:val="24"/>
        </w:rPr>
        <w:t>ιατρός</w:t>
      </w:r>
      <w:r>
        <w:rPr>
          <w:rFonts w:ascii="Tahoma" w:hAnsi="Tahoma" w:cs="Tahoma"/>
          <w:b/>
          <w:sz w:val="24"/>
          <w:szCs w:val="24"/>
        </w:rPr>
        <w:t xml:space="preserve"> δεν μπορεί να εφαρμόσει θεραπεία σε ασθενή, αν προηγουμένως ο ίδιος προσωπικά δεν τον έχει εξετάσει. Κατ’ εξαίρεση, σε επείγουσες και σοβαρές περιπτώσεις και όπου είναι αδύνατη η εξέταση (λ.χ. ασθένεια σε πλοίο ή αεροπλάνο εν ώρα πλεύσης και πτήσης αντίστοιχα, απομακρυσμένες περιοχές) μπορούν να δοθούν ιατρικές συμβουλές μέσω τηλεπικοινωνίας και ηλεκτρονικών μέσων».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10. Στο άρθρο 11 προστίθεται παράγραφος 5 ως εξής: «Ο </w:t>
      </w:r>
      <w:r w:rsidR="0005258F">
        <w:rPr>
          <w:rFonts w:ascii="Tahoma" w:hAnsi="Tahoma" w:cs="Tahoma"/>
          <w:b/>
          <w:sz w:val="24"/>
          <w:szCs w:val="24"/>
        </w:rPr>
        <w:t>ιατρός</w:t>
      </w:r>
      <w:r>
        <w:rPr>
          <w:rFonts w:ascii="Tahoma" w:hAnsi="Tahoma" w:cs="Tahoma"/>
          <w:b/>
          <w:sz w:val="24"/>
          <w:szCs w:val="24"/>
        </w:rPr>
        <w:t xml:space="preserve"> θα πρέπει να σέβεται και να συμμορφώνεται με την επιθυμία του ασθενούς να ορίσει τα πρόσωπα που θα ενημερώνονται για την κατάσταση της υγείας του, καθώς και να αποκλείσει συγγενείς ή οικείους του από τη λήψη ενημέρωσης».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11. Στο άρθρο 12 προστίθενται παράγραφοι 4, 5, 6 και 7 ως εξής: «4. Σε περίπτωση κατεπείγουσας ανάγκης ιατρικής επέμβασης, για να αποτραπεί κίνδυνος ζωής ή υγείας ασθενούς, αν ο ίδιος ο ασθενής δεν μπορεί να συναινέσει ή δεν έχει ικανότητα συναίνεσης και τα πρόσωπα του άρθρου 12 παρ. 2 περ. </w:t>
      </w:r>
      <w:proofErr w:type="spellStart"/>
      <w:r>
        <w:rPr>
          <w:rFonts w:ascii="Tahoma" w:hAnsi="Tahoma" w:cs="Tahoma"/>
          <w:b/>
          <w:sz w:val="24"/>
          <w:szCs w:val="24"/>
        </w:rPr>
        <w:t>ββ</w:t>
      </w:r>
      <w:proofErr w:type="spellEnd"/>
      <w:r>
        <w:rPr>
          <w:rFonts w:ascii="Tahoma" w:hAnsi="Tahoma" w:cs="Tahoma"/>
          <w:b/>
          <w:sz w:val="24"/>
          <w:szCs w:val="24"/>
        </w:rPr>
        <w:t xml:space="preserve">’ (ΚΙΔ), που έχουν εξουσία συναίνεσης, δεν παρέχουν την απαιτούμενη συναίνεση </w:t>
      </w:r>
      <w:proofErr w:type="spellStart"/>
      <w:r>
        <w:rPr>
          <w:rFonts w:ascii="Tahoma" w:hAnsi="Tahoma" w:cs="Tahoma"/>
          <w:b/>
          <w:sz w:val="24"/>
          <w:szCs w:val="24"/>
        </w:rPr>
        <w:t>αντ</w:t>
      </w:r>
      <w:proofErr w:type="spellEnd"/>
      <w:r>
        <w:rPr>
          <w:rFonts w:ascii="Tahoma" w:hAnsi="Tahoma" w:cs="Tahoma"/>
          <w:b/>
          <w:sz w:val="24"/>
          <w:szCs w:val="24"/>
        </w:rPr>
        <w:t xml:space="preserve">’ αυτού και για λογαριασμό του, ο εισαγγελέας πρωτοδικών μπορεί να δώσει αυτός αμέσως την απαιτούμενη άδεια μετά από αίτηση του αρμόδιου για τη θεραπεία </w:t>
      </w:r>
      <w:r w:rsidR="0005258F">
        <w:rPr>
          <w:rFonts w:ascii="Tahoma" w:hAnsi="Tahoma" w:cs="Tahoma"/>
          <w:b/>
          <w:sz w:val="24"/>
          <w:szCs w:val="24"/>
        </w:rPr>
        <w:t>ιατρού</w:t>
      </w:r>
      <w:r>
        <w:rPr>
          <w:rFonts w:ascii="Tahoma" w:hAnsi="Tahoma" w:cs="Tahoma"/>
          <w:b/>
          <w:sz w:val="24"/>
          <w:szCs w:val="24"/>
        </w:rPr>
        <w:t xml:space="preserve"> ή του διευθυντή της κλινικής που νοσηλεύεται ο ασθενής ή οποιουδήποτε άλλου αρμοδίου υγειονομικού υπαλλήλου» και «5. Η άρνηση συναίνεσης σε μία ιατρική διαδικασία δεν αφαιρεί το δικαίωμα του ασθενούς να λάβει ποιοτική φροντίδα» και «6. Η συναίνεση πρέπει να είναι έγγραφη και να αναφέρεται στον ιατρικό φάκελο του ασθενούς» και «7. Η ρητή συναίνεση του ασθενούς για τη διενέργεια ιατρικής πράξης μετά από </w:t>
      </w:r>
      <w:r>
        <w:rPr>
          <w:rFonts w:ascii="Tahoma" w:hAnsi="Tahoma" w:cs="Tahoma"/>
          <w:b/>
          <w:sz w:val="24"/>
          <w:szCs w:val="24"/>
        </w:rPr>
        <w:lastRenderedPageBreak/>
        <w:t>πλήρη ενημέρωσή του δεν απαλλάσσει το γιατρό από ευθύνη για τυχόν ιατρικό σφάλμα».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12. Στο άρθρο 13 προστίθεται παράγραφος 7 ως εξής: «7. Σε περίπτωση εξέτασης ατόμου από γιατρό με την ιδιότητα του συμβούλου ή εμπειρογνώμονα σε μία εταιρεία ή οργανισμό με σκοπό την πρόσληψη ή την επαναφορά σε εργασία μετά από αναρρωτική άδεια, ο </w:t>
      </w:r>
      <w:r w:rsidR="0005258F">
        <w:rPr>
          <w:rFonts w:ascii="Tahoma" w:hAnsi="Tahoma" w:cs="Tahoma"/>
          <w:b/>
          <w:sz w:val="24"/>
          <w:szCs w:val="24"/>
        </w:rPr>
        <w:t>ιατρός</w:t>
      </w:r>
      <w:r>
        <w:rPr>
          <w:rFonts w:ascii="Tahoma" w:hAnsi="Tahoma" w:cs="Tahoma"/>
          <w:b/>
          <w:sz w:val="24"/>
          <w:szCs w:val="24"/>
        </w:rPr>
        <w:t xml:space="preserve"> υποχρεούται να παράσχει στον εργοδότη πληροφόρηση που αφορά μόνο τη δυνατότητα του ατόμου για την εργασία, για την οποία προορίζεται».</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13. Στο άρθρο 14 προστίθενται παράγραφοι 11, 12 και 13 ως εξής: «11. Οι γιατροί δεν</w:t>
      </w:r>
      <w:r>
        <w:rPr>
          <w:rFonts w:ascii="Tahoma" w:hAnsi="Tahoma" w:cs="Tahoma"/>
          <w:b/>
          <w:sz w:val="24"/>
          <w:szCs w:val="24"/>
        </w:rPr>
        <w:t xml:space="preserve"> </w:t>
      </w:r>
      <w:r>
        <w:rPr>
          <w:rStyle w:val="hps"/>
          <w:rFonts w:ascii="Tahoma" w:hAnsi="Tahoma" w:cs="Tahoma"/>
          <w:b/>
          <w:sz w:val="24"/>
          <w:szCs w:val="24"/>
        </w:rPr>
        <w:t>πρέπει να συνεργάζονται για</w:t>
      </w:r>
      <w:r>
        <w:rPr>
          <w:rFonts w:ascii="Tahoma" w:hAnsi="Tahoma" w:cs="Tahoma"/>
          <w:b/>
          <w:sz w:val="24"/>
          <w:szCs w:val="24"/>
        </w:rPr>
        <w:t xml:space="preserve"> </w:t>
      </w:r>
      <w:r>
        <w:rPr>
          <w:rStyle w:val="hps"/>
          <w:rFonts w:ascii="Tahoma" w:hAnsi="Tahoma" w:cs="Tahoma"/>
          <w:b/>
          <w:sz w:val="24"/>
          <w:szCs w:val="24"/>
        </w:rPr>
        <w:t>τη δημιουργία</w:t>
      </w:r>
      <w:r>
        <w:rPr>
          <w:rFonts w:ascii="Tahoma" w:hAnsi="Tahoma" w:cs="Tahoma"/>
          <w:b/>
          <w:sz w:val="24"/>
          <w:szCs w:val="24"/>
        </w:rPr>
        <w:t xml:space="preserve"> </w:t>
      </w:r>
      <w:r>
        <w:rPr>
          <w:rStyle w:val="hps"/>
          <w:rFonts w:ascii="Tahoma" w:hAnsi="Tahoma" w:cs="Tahoma"/>
          <w:b/>
          <w:sz w:val="24"/>
          <w:szCs w:val="24"/>
        </w:rPr>
        <w:t>ηλεκτρονικών ιατρικών</w:t>
      </w:r>
      <w:r>
        <w:rPr>
          <w:rFonts w:ascii="Tahoma" w:hAnsi="Tahoma" w:cs="Tahoma"/>
          <w:b/>
          <w:sz w:val="24"/>
          <w:szCs w:val="24"/>
        </w:rPr>
        <w:t xml:space="preserve"> </w:t>
      </w:r>
      <w:r>
        <w:rPr>
          <w:rStyle w:val="hps"/>
          <w:rFonts w:ascii="Tahoma" w:hAnsi="Tahoma" w:cs="Tahoma"/>
          <w:b/>
          <w:sz w:val="24"/>
          <w:szCs w:val="24"/>
        </w:rPr>
        <w:t>βάσεων δεδομένων</w:t>
      </w:r>
      <w:r>
        <w:rPr>
          <w:rFonts w:ascii="Tahoma" w:hAnsi="Tahoma" w:cs="Tahoma"/>
          <w:b/>
          <w:sz w:val="24"/>
          <w:szCs w:val="24"/>
        </w:rPr>
        <w:t xml:space="preserve"> </w:t>
      </w:r>
      <w:r>
        <w:rPr>
          <w:rStyle w:val="hps"/>
          <w:rFonts w:ascii="Tahoma" w:hAnsi="Tahoma" w:cs="Tahoma"/>
          <w:b/>
          <w:sz w:val="24"/>
          <w:szCs w:val="24"/>
        </w:rPr>
        <w:t>που μπορεί να</w:t>
      </w:r>
      <w:r>
        <w:rPr>
          <w:rFonts w:ascii="Tahoma" w:hAnsi="Tahoma" w:cs="Tahoma"/>
          <w:b/>
          <w:sz w:val="24"/>
          <w:szCs w:val="24"/>
        </w:rPr>
        <w:t xml:space="preserve"> </w:t>
      </w:r>
      <w:r>
        <w:rPr>
          <w:rStyle w:val="hps"/>
          <w:rFonts w:ascii="Tahoma" w:hAnsi="Tahoma" w:cs="Tahoma"/>
          <w:b/>
          <w:sz w:val="24"/>
          <w:szCs w:val="24"/>
        </w:rPr>
        <w:t>θέσουν σε κίνδυνο</w:t>
      </w:r>
      <w:r>
        <w:rPr>
          <w:rFonts w:ascii="Tahoma" w:hAnsi="Tahoma" w:cs="Tahoma"/>
          <w:b/>
          <w:sz w:val="24"/>
          <w:szCs w:val="24"/>
        </w:rPr>
        <w:t xml:space="preserve"> </w:t>
      </w:r>
      <w:r>
        <w:rPr>
          <w:rStyle w:val="hps"/>
          <w:rFonts w:ascii="Tahoma" w:hAnsi="Tahoma" w:cs="Tahoma"/>
          <w:b/>
          <w:sz w:val="24"/>
          <w:szCs w:val="24"/>
        </w:rPr>
        <w:t>ή να αποδυναμώσουν</w:t>
      </w:r>
      <w:r>
        <w:rPr>
          <w:rFonts w:ascii="Tahoma" w:hAnsi="Tahoma" w:cs="Tahoma"/>
          <w:b/>
          <w:sz w:val="24"/>
          <w:szCs w:val="24"/>
        </w:rPr>
        <w:t xml:space="preserve"> </w:t>
      </w:r>
      <w:r>
        <w:rPr>
          <w:rStyle w:val="hps"/>
          <w:rFonts w:ascii="Tahoma" w:hAnsi="Tahoma" w:cs="Tahoma"/>
          <w:b/>
          <w:sz w:val="24"/>
          <w:szCs w:val="24"/>
        </w:rPr>
        <w:t>το δικαίωμα των ασθενών</w:t>
      </w:r>
      <w:r>
        <w:rPr>
          <w:rFonts w:ascii="Tahoma" w:hAnsi="Tahoma" w:cs="Tahoma"/>
          <w:b/>
          <w:sz w:val="24"/>
          <w:szCs w:val="24"/>
        </w:rPr>
        <w:t xml:space="preserve"> </w:t>
      </w:r>
      <w:r>
        <w:rPr>
          <w:rStyle w:val="hps"/>
          <w:rFonts w:ascii="Tahoma" w:hAnsi="Tahoma" w:cs="Tahoma"/>
          <w:b/>
          <w:sz w:val="24"/>
          <w:szCs w:val="24"/>
        </w:rPr>
        <w:t xml:space="preserve">στην </w:t>
      </w:r>
      <w:proofErr w:type="spellStart"/>
      <w:r>
        <w:rPr>
          <w:rStyle w:val="hps"/>
          <w:rFonts w:ascii="Tahoma" w:hAnsi="Tahoma" w:cs="Tahoma"/>
          <w:b/>
          <w:sz w:val="24"/>
          <w:szCs w:val="24"/>
        </w:rPr>
        <w:t>ιδιωτικότητα</w:t>
      </w:r>
      <w:proofErr w:type="spellEnd"/>
      <w:r>
        <w:rPr>
          <w:rFonts w:ascii="Tahoma" w:hAnsi="Tahoma" w:cs="Tahoma"/>
          <w:b/>
          <w:sz w:val="24"/>
          <w:szCs w:val="24"/>
        </w:rPr>
        <w:t xml:space="preserve">, την ασφάλεια και </w:t>
      </w:r>
      <w:r>
        <w:rPr>
          <w:rStyle w:val="hps"/>
          <w:rFonts w:ascii="Tahoma" w:hAnsi="Tahoma" w:cs="Tahoma"/>
          <w:b/>
          <w:sz w:val="24"/>
          <w:szCs w:val="24"/>
        </w:rPr>
        <w:t>την προστασία</w:t>
      </w:r>
      <w:r>
        <w:rPr>
          <w:rFonts w:ascii="Tahoma" w:hAnsi="Tahoma" w:cs="Tahoma"/>
          <w:b/>
          <w:sz w:val="24"/>
          <w:szCs w:val="24"/>
        </w:rPr>
        <w:t xml:space="preserve"> </w:t>
      </w:r>
      <w:r>
        <w:rPr>
          <w:rStyle w:val="hps"/>
          <w:rFonts w:ascii="Tahoma" w:hAnsi="Tahoma" w:cs="Tahoma"/>
          <w:b/>
          <w:sz w:val="24"/>
          <w:szCs w:val="24"/>
        </w:rPr>
        <w:t>της</w:t>
      </w:r>
      <w:r>
        <w:rPr>
          <w:rFonts w:ascii="Tahoma" w:hAnsi="Tahoma" w:cs="Tahoma"/>
          <w:b/>
          <w:sz w:val="24"/>
          <w:szCs w:val="24"/>
        </w:rPr>
        <w:t xml:space="preserve"> </w:t>
      </w:r>
      <w:r>
        <w:rPr>
          <w:rStyle w:val="hps"/>
          <w:rFonts w:ascii="Tahoma" w:hAnsi="Tahoma" w:cs="Tahoma"/>
          <w:b/>
          <w:sz w:val="24"/>
          <w:szCs w:val="24"/>
        </w:rPr>
        <w:t>ιδιωτικής τους ζωής</w:t>
      </w:r>
      <w:r>
        <w:rPr>
          <w:rFonts w:ascii="Tahoma" w:hAnsi="Tahoma" w:cs="Tahoma"/>
          <w:b/>
          <w:sz w:val="24"/>
          <w:szCs w:val="24"/>
        </w:rPr>
        <w:t xml:space="preserve">. </w:t>
      </w:r>
      <w:r>
        <w:rPr>
          <w:rStyle w:val="hps"/>
          <w:rFonts w:ascii="Tahoma" w:hAnsi="Tahoma" w:cs="Tahoma"/>
          <w:b/>
          <w:sz w:val="24"/>
          <w:szCs w:val="24"/>
        </w:rPr>
        <w:t>Για να είναι σύμφωνη με την ιατρική δεοντολογία</w:t>
      </w:r>
      <w:r>
        <w:rPr>
          <w:rFonts w:ascii="Tahoma" w:hAnsi="Tahoma" w:cs="Tahoma"/>
          <w:b/>
          <w:sz w:val="24"/>
          <w:szCs w:val="24"/>
        </w:rPr>
        <w:t xml:space="preserve">, </w:t>
      </w:r>
      <w:r>
        <w:rPr>
          <w:rStyle w:val="hps"/>
          <w:rFonts w:ascii="Tahoma" w:hAnsi="Tahoma" w:cs="Tahoma"/>
          <w:b/>
          <w:sz w:val="24"/>
          <w:szCs w:val="24"/>
        </w:rPr>
        <w:t>κάθε ηλεκτρονική</w:t>
      </w:r>
      <w:r>
        <w:rPr>
          <w:rFonts w:ascii="Tahoma" w:hAnsi="Tahoma" w:cs="Tahoma"/>
          <w:b/>
          <w:sz w:val="24"/>
          <w:szCs w:val="24"/>
        </w:rPr>
        <w:t xml:space="preserve"> </w:t>
      </w:r>
      <w:r>
        <w:rPr>
          <w:rStyle w:val="hps"/>
          <w:rFonts w:ascii="Tahoma" w:hAnsi="Tahoma" w:cs="Tahoma"/>
          <w:b/>
          <w:sz w:val="24"/>
          <w:szCs w:val="24"/>
        </w:rPr>
        <w:t>ιατρική βάση δεδομένων</w:t>
      </w:r>
      <w:r>
        <w:rPr>
          <w:rFonts w:ascii="Tahoma" w:hAnsi="Tahoma" w:cs="Tahoma"/>
          <w:b/>
          <w:sz w:val="24"/>
          <w:szCs w:val="24"/>
        </w:rPr>
        <w:t xml:space="preserve"> </w:t>
      </w:r>
      <w:r>
        <w:rPr>
          <w:rStyle w:val="hps"/>
          <w:rFonts w:ascii="Tahoma" w:hAnsi="Tahoma" w:cs="Tahoma"/>
          <w:b/>
          <w:sz w:val="24"/>
          <w:szCs w:val="24"/>
        </w:rPr>
        <w:t>θα πρέπει</w:t>
      </w:r>
      <w:r>
        <w:rPr>
          <w:rFonts w:ascii="Tahoma" w:hAnsi="Tahoma" w:cs="Tahoma"/>
          <w:b/>
          <w:sz w:val="24"/>
          <w:szCs w:val="24"/>
        </w:rPr>
        <w:t xml:space="preserve"> </w:t>
      </w:r>
      <w:r>
        <w:rPr>
          <w:rStyle w:val="hps"/>
          <w:rFonts w:ascii="Tahoma" w:hAnsi="Tahoma" w:cs="Tahoma"/>
          <w:b/>
          <w:sz w:val="24"/>
          <w:szCs w:val="24"/>
        </w:rPr>
        <w:t>να τεθεί υπό</w:t>
      </w:r>
      <w:r>
        <w:rPr>
          <w:rFonts w:ascii="Tahoma" w:hAnsi="Tahoma" w:cs="Tahoma"/>
          <w:b/>
          <w:sz w:val="24"/>
          <w:szCs w:val="24"/>
        </w:rPr>
        <w:t xml:space="preserve"> </w:t>
      </w:r>
      <w:r>
        <w:rPr>
          <w:rStyle w:val="hps"/>
          <w:rFonts w:ascii="Tahoma" w:hAnsi="Tahoma" w:cs="Tahoma"/>
          <w:b/>
          <w:sz w:val="24"/>
          <w:szCs w:val="24"/>
        </w:rPr>
        <w:t>την ευθύνη</w:t>
      </w:r>
      <w:r>
        <w:rPr>
          <w:rFonts w:ascii="Tahoma" w:hAnsi="Tahoma" w:cs="Tahoma"/>
          <w:b/>
          <w:sz w:val="24"/>
          <w:szCs w:val="24"/>
        </w:rPr>
        <w:t xml:space="preserve"> </w:t>
      </w:r>
      <w:r w:rsidR="0005258F">
        <w:rPr>
          <w:rStyle w:val="hps"/>
          <w:rFonts w:ascii="Tahoma" w:hAnsi="Tahoma" w:cs="Tahoma"/>
          <w:b/>
          <w:sz w:val="24"/>
          <w:szCs w:val="24"/>
        </w:rPr>
        <w:t>ιατρού</w:t>
      </w:r>
      <w:r>
        <w:rPr>
          <w:rStyle w:val="hps"/>
          <w:rFonts w:ascii="Tahoma" w:hAnsi="Tahoma" w:cs="Tahoma"/>
          <w:b/>
          <w:sz w:val="24"/>
          <w:szCs w:val="24"/>
        </w:rPr>
        <w:t>, ο οποίος έχει ορισθεί ειδικά για αυτόν τον σκοπό» και «12</w:t>
      </w:r>
      <w:r>
        <w:rPr>
          <w:rFonts w:ascii="Tahoma" w:hAnsi="Tahoma" w:cs="Tahoma"/>
          <w:b/>
          <w:sz w:val="24"/>
          <w:szCs w:val="24"/>
        </w:rPr>
        <w:t xml:space="preserve">. </w:t>
      </w:r>
      <w:r>
        <w:rPr>
          <w:rStyle w:val="hps"/>
          <w:rFonts w:ascii="Tahoma" w:hAnsi="Tahoma" w:cs="Tahoma"/>
          <w:b/>
          <w:sz w:val="24"/>
          <w:szCs w:val="24"/>
        </w:rPr>
        <w:t>Ιατρικές</w:t>
      </w:r>
      <w:r>
        <w:rPr>
          <w:rFonts w:ascii="Tahoma" w:hAnsi="Tahoma" w:cs="Tahoma"/>
          <w:b/>
          <w:sz w:val="24"/>
          <w:szCs w:val="24"/>
        </w:rPr>
        <w:t xml:space="preserve"> </w:t>
      </w:r>
      <w:r>
        <w:rPr>
          <w:rStyle w:val="hps"/>
          <w:rFonts w:ascii="Tahoma" w:hAnsi="Tahoma" w:cs="Tahoma"/>
          <w:b/>
          <w:sz w:val="24"/>
          <w:szCs w:val="24"/>
        </w:rPr>
        <w:t>βάσεις δεδομένων</w:t>
      </w:r>
      <w:r>
        <w:rPr>
          <w:rFonts w:ascii="Tahoma" w:hAnsi="Tahoma" w:cs="Tahoma"/>
          <w:b/>
          <w:sz w:val="24"/>
          <w:szCs w:val="24"/>
        </w:rPr>
        <w:t xml:space="preserve"> </w:t>
      </w:r>
      <w:r>
        <w:rPr>
          <w:rStyle w:val="hps"/>
          <w:rFonts w:ascii="Tahoma" w:hAnsi="Tahoma" w:cs="Tahoma"/>
          <w:b/>
          <w:sz w:val="24"/>
          <w:szCs w:val="24"/>
        </w:rPr>
        <w:t>δεν μπορεί να</w:t>
      </w:r>
      <w:r>
        <w:rPr>
          <w:rFonts w:ascii="Tahoma" w:hAnsi="Tahoma" w:cs="Tahoma"/>
          <w:b/>
          <w:sz w:val="24"/>
          <w:szCs w:val="24"/>
        </w:rPr>
        <w:t xml:space="preserve"> </w:t>
      </w:r>
      <w:r>
        <w:rPr>
          <w:rStyle w:val="hps"/>
          <w:rFonts w:ascii="Tahoma" w:hAnsi="Tahoma" w:cs="Tahoma"/>
          <w:b/>
          <w:sz w:val="24"/>
          <w:szCs w:val="24"/>
        </w:rPr>
        <w:t>συνδέονται με κανέναν τρόπο</w:t>
      </w:r>
      <w:r>
        <w:rPr>
          <w:rFonts w:ascii="Tahoma" w:hAnsi="Tahoma" w:cs="Tahoma"/>
          <w:b/>
          <w:sz w:val="24"/>
          <w:szCs w:val="24"/>
        </w:rPr>
        <w:t xml:space="preserve"> </w:t>
      </w:r>
      <w:r>
        <w:rPr>
          <w:rStyle w:val="hps"/>
          <w:rFonts w:ascii="Tahoma" w:hAnsi="Tahoma" w:cs="Tahoma"/>
          <w:b/>
          <w:sz w:val="24"/>
          <w:szCs w:val="24"/>
        </w:rPr>
        <w:t>με άλλες βάσεις δεδομένων» και «13</w:t>
      </w:r>
      <w:r>
        <w:rPr>
          <w:rFonts w:ascii="Tahoma" w:hAnsi="Tahoma" w:cs="Tahoma"/>
          <w:b/>
          <w:sz w:val="24"/>
          <w:szCs w:val="24"/>
        </w:rPr>
        <w:t>. Ηχητικές, οπτικές ή φωτογραφικές καταγραφές ασθενών ή συγγενών ασθενών, στις οποίες τα πρόσωπα αυτά είναι αναγνωρίσιμα, γίνονται μόνο με τη ρητή συναίνεσή τους. Οι καταγραφές αυτές πρέπει να παραμένουν εμπιστευτικές ως μέρος του ιατρικού αρχείου του ασθενούς».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14. Το εδάφιο β’ της παραγράφου 3 του άρθρου 17 τροποποιείται ως εξής: «Οι διαστάσεις των πινακίδων οι οποίες επιτρέπεται να αναρτηθούν στην κύρια είσοδο της επαγγελματικής έδρας του ιατρού δεν είναι δυνατόν να είναι μεγαλύτερες των 25</w:t>
      </w:r>
      <w:r>
        <w:rPr>
          <w:rFonts w:ascii="Tahoma" w:hAnsi="Tahoma" w:cs="Tahoma"/>
          <w:b/>
          <w:sz w:val="24"/>
          <w:szCs w:val="24"/>
          <w:lang w:val="en-US"/>
        </w:rPr>
        <w:t>x</w:t>
      </w:r>
      <w:r>
        <w:rPr>
          <w:rFonts w:ascii="Tahoma" w:hAnsi="Tahoma" w:cs="Tahoma"/>
          <w:b/>
          <w:sz w:val="24"/>
          <w:szCs w:val="24"/>
        </w:rPr>
        <w:t>30 εκατοστών και περιέχουν υποχρεωτικά και μόνον το όνομα, το επώνυμο, τον αριθμό μητρώου του οικείου Ιατρικού Συλλόγου, τους μόνιμους τίτλους που έχουν αναγνωρισθεί στην Ελλάδα, την ειδικότητα και τις ημέρες και ώρες των επισκέψεων, καθώς και τυχόν επιστημονικοί ακαδημαϊκοί τίτλοι και αναγνωρισμένες ειδικότητες ή νόμιμες εξειδικεύσεις που έχει λάβει».</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15. Στην παράγραφο 1 του άρθρου 18 προστίθεται εδάφιο ως εξής: «Η διαδικτυακή σελίδα του </w:t>
      </w:r>
      <w:r w:rsidR="0005258F">
        <w:rPr>
          <w:rFonts w:ascii="Tahoma" w:hAnsi="Tahoma" w:cs="Tahoma"/>
          <w:b/>
          <w:sz w:val="24"/>
          <w:szCs w:val="24"/>
        </w:rPr>
        <w:t>ιατρού</w:t>
      </w:r>
      <w:r>
        <w:rPr>
          <w:rFonts w:ascii="Tahoma" w:hAnsi="Tahoma" w:cs="Tahoma"/>
          <w:b/>
          <w:sz w:val="24"/>
          <w:szCs w:val="24"/>
        </w:rPr>
        <w:t xml:space="preserve"> επιτρέπεται να περιλαμβάνει και ιστορικό αναγνωρισμένων επιστημονικών ακαδημαϊκών τίτλων που έχει λάβει ή αν είναι μέλος αναγνωρισμένων επιστημονικών εταιρειών, καθώς και βιογραφικό. Δεν επιτρέπεται να υπάρχουν μη σχετικοί μη επιστημονικοί σύνδεσμοι. Πρέπει πάντοτε να αναγράφεται η αλήθεια, ελέγχεται δε πειθαρχικά η αναλήθεια».</w:t>
      </w:r>
    </w:p>
    <w:p w:rsidR="00A26FD2" w:rsidRDefault="00A26FD2" w:rsidP="00A26FD2">
      <w:pPr>
        <w:spacing w:after="0" w:line="240" w:lineRule="auto"/>
        <w:jc w:val="both"/>
        <w:rPr>
          <w:rStyle w:val="hps"/>
        </w:rPr>
      </w:pPr>
      <w:r>
        <w:rPr>
          <w:rStyle w:val="hps"/>
          <w:rFonts w:ascii="Tahoma" w:hAnsi="Tahoma" w:cs="Tahoma"/>
          <w:b/>
          <w:sz w:val="24"/>
          <w:szCs w:val="24"/>
        </w:rPr>
        <w:t xml:space="preserve">16. Στην παράγραφο 1 του άρθρου 21 προστίθεται εδάφιο ως εξής: «Ο </w:t>
      </w:r>
      <w:r w:rsidR="0005258F">
        <w:rPr>
          <w:rStyle w:val="hps"/>
          <w:rFonts w:ascii="Tahoma" w:hAnsi="Tahoma" w:cs="Tahoma"/>
          <w:b/>
          <w:sz w:val="24"/>
          <w:szCs w:val="24"/>
        </w:rPr>
        <w:t>ιατρός</w:t>
      </w:r>
      <w:r>
        <w:rPr>
          <w:rFonts w:ascii="Tahoma" w:hAnsi="Tahoma" w:cs="Tahoma"/>
          <w:b/>
          <w:sz w:val="24"/>
          <w:szCs w:val="24"/>
        </w:rPr>
        <w:t xml:space="preserve"> </w:t>
      </w:r>
      <w:r>
        <w:rPr>
          <w:rStyle w:val="hps"/>
          <w:rFonts w:ascii="Tahoma" w:hAnsi="Tahoma" w:cs="Tahoma"/>
          <w:b/>
          <w:sz w:val="24"/>
          <w:szCs w:val="24"/>
        </w:rPr>
        <w:t>που αντιμετωπίζει μια</w:t>
      </w:r>
      <w:r>
        <w:rPr>
          <w:rFonts w:ascii="Tahoma" w:hAnsi="Tahoma" w:cs="Tahoma"/>
          <w:b/>
          <w:sz w:val="24"/>
          <w:szCs w:val="24"/>
        </w:rPr>
        <w:t xml:space="preserve"> </w:t>
      </w:r>
      <w:r>
        <w:rPr>
          <w:rStyle w:val="hps"/>
          <w:rFonts w:ascii="Tahoma" w:hAnsi="Tahoma" w:cs="Tahoma"/>
          <w:b/>
          <w:sz w:val="24"/>
          <w:szCs w:val="24"/>
        </w:rPr>
        <w:t>διαφωνία</w:t>
      </w:r>
      <w:r>
        <w:rPr>
          <w:rFonts w:ascii="Tahoma" w:hAnsi="Tahoma" w:cs="Tahoma"/>
          <w:b/>
          <w:sz w:val="24"/>
          <w:szCs w:val="24"/>
        </w:rPr>
        <w:t xml:space="preserve"> </w:t>
      </w:r>
      <w:r>
        <w:rPr>
          <w:rStyle w:val="hps"/>
          <w:rFonts w:ascii="Tahoma" w:hAnsi="Tahoma" w:cs="Tahoma"/>
          <w:b/>
          <w:sz w:val="24"/>
          <w:szCs w:val="24"/>
        </w:rPr>
        <w:t>με έναν συνάδελφό του</w:t>
      </w:r>
      <w:r>
        <w:rPr>
          <w:rFonts w:ascii="Tahoma" w:hAnsi="Tahoma" w:cs="Tahoma"/>
          <w:b/>
          <w:sz w:val="24"/>
          <w:szCs w:val="24"/>
        </w:rPr>
        <w:t xml:space="preserve"> </w:t>
      </w:r>
      <w:r>
        <w:rPr>
          <w:rStyle w:val="hps"/>
          <w:rFonts w:ascii="Tahoma" w:hAnsi="Tahoma" w:cs="Tahoma"/>
          <w:b/>
          <w:sz w:val="24"/>
          <w:szCs w:val="24"/>
        </w:rPr>
        <w:t>πρέπει</w:t>
      </w:r>
      <w:r>
        <w:rPr>
          <w:rFonts w:ascii="Tahoma" w:hAnsi="Tahoma" w:cs="Tahoma"/>
          <w:b/>
          <w:sz w:val="24"/>
          <w:szCs w:val="24"/>
        </w:rPr>
        <w:t xml:space="preserve">, </w:t>
      </w:r>
      <w:r>
        <w:rPr>
          <w:rStyle w:val="hps"/>
          <w:rFonts w:ascii="Tahoma" w:hAnsi="Tahoma" w:cs="Tahoma"/>
          <w:b/>
          <w:sz w:val="24"/>
          <w:szCs w:val="24"/>
        </w:rPr>
        <w:t>πρωτίστως</w:t>
      </w:r>
      <w:r>
        <w:rPr>
          <w:rFonts w:ascii="Tahoma" w:hAnsi="Tahoma" w:cs="Tahoma"/>
          <w:b/>
          <w:sz w:val="24"/>
          <w:szCs w:val="24"/>
        </w:rPr>
        <w:t xml:space="preserve"> </w:t>
      </w:r>
      <w:r>
        <w:rPr>
          <w:rStyle w:val="hps"/>
          <w:rFonts w:ascii="Tahoma" w:hAnsi="Tahoma" w:cs="Tahoma"/>
          <w:b/>
          <w:sz w:val="24"/>
          <w:szCs w:val="24"/>
        </w:rPr>
        <w:t>και διακριτικά</w:t>
      </w:r>
      <w:r>
        <w:rPr>
          <w:rFonts w:ascii="Tahoma" w:hAnsi="Tahoma" w:cs="Tahoma"/>
          <w:b/>
          <w:sz w:val="24"/>
          <w:szCs w:val="24"/>
        </w:rPr>
        <w:t xml:space="preserve">, να αναζητήσει συμβιβαστική επίλυση. </w:t>
      </w:r>
      <w:r>
        <w:rPr>
          <w:rStyle w:val="hps"/>
          <w:rFonts w:ascii="Tahoma" w:hAnsi="Tahoma" w:cs="Tahoma"/>
          <w:b/>
          <w:sz w:val="24"/>
          <w:szCs w:val="24"/>
        </w:rPr>
        <w:t>Κάθε δημόσια</w:t>
      </w:r>
      <w:r>
        <w:rPr>
          <w:rFonts w:ascii="Tahoma" w:hAnsi="Tahoma" w:cs="Tahoma"/>
          <w:b/>
          <w:sz w:val="24"/>
          <w:szCs w:val="24"/>
        </w:rPr>
        <w:t xml:space="preserve"> </w:t>
      </w:r>
      <w:r>
        <w:rPr>
          <w:rStyle w:val="hps"/>
          <w:rFonts w:ascii="Tahoma" w:hAnsi="Tahoma" w:cs="Tahoma"/>
          <w:b/>
          <w:sz w:val="24"/>
          <w:szCs w:val="24"/>
        </w:rPr>
        <w:t>σύγκρουση</w:t>
      </w:r>
      <w:r>
        <w:rPr>
          <w:rFonts w:ascii="Tahoma" w:hAnsi="Tahoma" w:cs="Tahoma"/>
          <w:b/>
          <w:sz w:val="24"/>
          <w:szCs w:val="24"/>
        </w:rPr>
        <w:t xml:space="preserve"> </w:t>
      </w:r>
      <w:r>
        <w:rPr>
          <w:rStyle w:val="hps"/>
          <w:rFonts w:ascii="Tahoma" w:hAnsi="Tahoma" w:cs="Tahoma"/>
          <w:b/>
          <w:sz w:val="24"/>
          <w:szCs w:val="24"/>
        </w:rPr>
        <w:t>πρέπει να αποτραπεί».</w:t>
      </w:r>
    </w:p>
    <w:p w:rsidR="00A26FD2" w:rsidRDefault="00A26FD2" w:rsidP="00A26FD2">
      <w:pPr>
        <w:spacing w:after="0" w:line="240" w:lineRule="auto"/>
        <w:jc w:val="both"/>
      </w:pPr>
      <w:r>
        <w:rPr>
          <w:rFonts w:ascii="Tahoma" w:hAnsi="Tahoma" w:cs="Tahoma"/>
          <w:b/>
          <w:sz w:val="24"/>
          <w:szCs w:val="24"/>
        </w:rPr>
        <w:t xml:space="preserve">17. Στο άρθρο 21 προστίθενται παράγραφοι 7, 8 και 9 ως εξής: «7. Δεν επιτρέπεται η υποβολή μήνυσης από γιατρό κατά </w:t>
      </w:r>
      <w:r w:rsidR="0005258F">
        <w:rPr>
          <w:rFonts w:ascii="Tahoma" w:hAnsi="Tahoma" w:cs="Tahoma"/>
          <w:b/>
          <w:sz w:val="24"/>
          <w:szCs w:val="24"/>
        </w:rPr>
        <w:t>ιατρού</w:t>
      </w:r>
      <w:r>
        <w:rPr>
          <w:rFonts w:ascii="Tahoma" w:hAnsi="Tahoma" w:cs="Tahoma"/>
          <w:b/>
          <w:sz w:val="24"/>
          <w:szCs w:val="24"/>
        </w:rPr>
        <w:t xml:space="preserve"> ή </w:t>
      </w:r>
      <w:r w:rsidR="0005258F">
        <w:rPr>
          <w:rFonts w:ascii="Tahoma" w:hAnsi="Tahoma" w:cs="Tahoma"/>
          <w:b/>
          <w:sz w:val="24"/>
          <w:szCs w:val="24"/>
        </w:rPr>
        <w:t>ιατρών</w:t>
      </w:r>
      <w:r>
        <w:rPr>
          <w:rFonts w:ascii="Tahoma" w:hAnsi="Tahoma" w:cs="Tahoma"/>
          <w:b/>
          <w:sz w:val="24"/>
          <w:szCs w:val="24"/>
        </w:rPr>
        <w:t xml:space="preserve">, χωρίς την έγγραφη άδεια του Διοικητικού Συμβουλίου του </w:t>
      </w:r>
      <w:r>
        <w:rPr>
          <w:rFonts w:ascii="Tahoma" w:hAnsi="Tahoma" w:cs="Tahoma"/>
          <w:b/>
          <w:sz w:val="24"/>
          <w:szCs w:val="24"/>
        </w:rPr>
        <w:lastRenderedPageBreak/>
        <w:t xml:space="preserve">Ιατρικού Συλλόγου, στον οποίον είναι εγγεγραμμένος ο </w:t>
      </w:r>
      <w:r w:rsidR="0005258F">
        <w:rPr>
          <w:rFonts w:ascii="Tahoma" w:hAnsi="Tahoma" w:cs="Tahoma"/>
          <w:b/>
          <w:sz w:val="24"/>
          <w:szCs w:val="24"/>
        </w:rPr>
        <w:t>ιατρός</w:t>
      </w:r>
      <w:r>
        <w:rPr>
          <w:rFonts w:ascii="Tahoma" w:hAnsi="Tahoma" w:cs="Tahoma"/>
          <w:b/>
          <w:sz w:val="24"/>
          <w:szCs w:val="24"/>
        </w:rPr>
        <w:t xml:space="preserve">, ο οποίος προτίθεται να ασκήσει τη μήνυση» και «8. Οι κανόνες συναδελφικότητας που προβλέπονται έχουν ως γνώμονα πάντα το συμφέρον του ασθενούς» και </w:t>
      </w:r>
      <w:r w:rsidRPr="00BC5AF9">
        <w:rPr>
          <w:rFonts w:ascii="Tahoma" w:hAnsi="Tahoma" w:cs="Tahoma"/>
          <w:b/>
          <w:sz w:val="24"/>
          <w:szCs w:val="24"/>
        </w:rPr>
        <w:t>«9. Απαγορεύεται στον γιατρό η αντιποίηση ειδικότητας, την οποία δεν κατέχει ή της οποίας δεν δικαιούται να φέρει νόμιμα τον τίτλο. Η αντιποίηση συνίσταται είτε στη χρησιμοποίηση του τίτλου είτε στην άσκηση αρμοδιοτήτων που εμπίπτουν στο πεδίο άλλης ειδικότητας είτε στην με οποιονδήποτε τρόπο πρόκληση σύγχυσης στο κοινό σχετικά με την ειδικότητα που κατέχει και της οποίας δικαιούται να φέρει τον σχετικό τίτλο νόμιμα. Οι αρμοδιότητες κάθε ειδικότητας ορίζονται από τον Πανελλήνιο Ιατρικό Σύλλογο με βάση τις οδηγίες της Ευρωπαϊκής Ένωσης Ειδικευμένων Ιατρών (</w:t>
      </w:r>
      <w:r w:rsidRPr="00BC5AF9">
        <w:rPr>
          <w:rFonts w:ascii="Tahoma" w:hAnsi="Tahoma" w:cs="Tahoma"/>
          <w:b/>
          <w:sz w:val="24"/>
          <w:szCs w:val="24"/>
          <w:lang w:val="en-US"/>
        </w:rPr>
        <w:t>UEMS</w:t>
      </w:r>
      <w:r w:rsidRPr="00BC5AF9">
        <w:rPr>
          <w:rFonts w:ascii="Tahoma" w:hAnsi="Tahoma" w:cs="Tahoma"/>
          <w:b/>
          <w:sz w:val="24"/>
          <w:szCs w:val="24"/>
        </w:rPr>
        <w:t>/</w:t>
      </w:r>
      <w:r w:rsidRPr="00BC5AF9">
        <w:rPr>
          <w:rFonts w:ascii="Tahoma" w:hAnsi="Tahoma" w:cs="Tahoma"/>
          <w:b/>
          <w:sz w:val="24"/>
          <w:szCs w:val="24"/>
          <w:lang w:val="en-US"/>
        </w:rPr>
        <w:t>EACCME</w:t>
      </w:r>
      <w:r w:rsidRPr="00BC5AF9">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18. Στο άρθρο 22 προστίθενται παράγραφοι 8 και 9 ως εξής: «8. </w:t>
      </w:r>
      <w:r w:rsidR="0005258F">
        <w:rPr>
          <w:rStyle w:val="hps"/>
          <w:rFonts w:ascii="Tahoma" w:hAnsi="Tahoma" w:cs="Tahoma"/>
          <w:b/>
          <w:sz w:val="24"/>
          <w:szCs w:val="24"/>
        </w:rPr>
        <w:t>Ιατρός</w:t>
      </w:r>
      <w:r>
        <w:rPr>
          <w:rStyle w:val="hps"/>
          <w:rFonts w:ascii="Tahoma" w:hAnsi="Tahoma" w:cs="Tahoma"/>
          <w:b/>
          <w:sz w:val="24"/>
          <w:szCs w:val="24"/>
        </w:rPr>
        <w:t>,</w:t>
      </w:r>
      <w:r>
        <w:rPr>
          <w:rFonts w:ascii="Tahoma" w:hAnsi="Tahoma" w:cs="Tahoma"/>
          <w:b/>
          <w:sz w:val="24"/>
          <w:szCs w:val="24"/>
        </w:rPr>
        <w:t xml:space="preserve"> </w:t>
      </w:r>
      <w:r>
        <w:rPr>
          <w:rStyle w:val="hps"/>
          <w:rFonts w:ascii="Tahoma" w:hAnsi="Tahoma" w:cs="Tahoma"/>
          <w:b/>
          <w:sz w:val="24"/>
          <w:szCs w:val="24"/>
        </w:rPr>
        <w:t>ο οποίος</w:t>
      </w:r>
      <w:r>
        <w:rPr>
          <w:rFonts w:ascii="Tahoma" w:hAnsi="Tahoma" w:cs="Tahoma"/>
          <w:b/>
          <w:sz w:val="24"/>
          <w:szCs w:val="24"/>
        </w:rPr>
        <w:t xml:space="preserve"> </w:t>
      </w:r>
      <w:r>
        <w:rPr>
          <w:rStyle w:val="hps"/>
          <w:rFonts w:ascii="Tahoma" w:hAnsi="Tahoma" w:cs="Tahoma"/>
          <w:b/>
          <w:sz w:val="24"/>
          <w:szCs w:val="24"/>
        </w:rPr>
        <w:t>έχει κληθεί να συμμετάσχει σε ιατρικό συμβούλιο,</w:t>
      </w:r>
      <w:r>
        <w:rPr>
          <w:rFonts w:ascii="Tahoma" w:hAnsi="Tahoma" w:cs="Tahoma"/>
          <w:b/>
          <w:sz w:val="24"/>
          <w:szCs w:val="24"/>
        </w:rPr>
        <w:t xml:space="preserve"> δεν επιτρέπεται</w:t>
      </w:r>
      <w:r>
        <w:rPr>
          <w:rStyle w:val="hps"/>
          <w:rFonts w:ascii="Tahoma" w:hAnsi="Tahoma" w:cs="Tahoma"/>
          <w:b/>
          <w:sz w:val="24"/>
          <w:szCs w:val="24"/>
        </w:rPr>
        <w:t xml:space="preserve"> να</w:t>
      </w:r>
      <w:r>
        <w:rPr>
          <w:rFonts w:ascii="Tahoma" w:hAnsi="Tahoma" w:cs="Tahoma"/>
          <w:b/>
          <w:sz w:val="24"/>
          <w:szCs w:val="24"/>
        </w:rPr>
        <w:t xml:space="preserve"> </w:t>
      </w:r>
      <w:r>
        <w:rPr>
          <w:rStyle w:val="hps"/>
          <w:rFonts w:ascii="Tahoma" w:hAnsi="Tahoma" w:cs="Tahoma"/>
          <w:b/>
          <w:sz w:val="24"/>
          <w:szCs w:val="24"/>
        </w:rPr>
        <w:t>επισκεφθεί τον ασθενή με δική του πρωτοβουλία χωρίς την άδεια του</w:t>
      </w:r>
      <w:r>
        <w:rPr>
          <w:rFonts w:ascii="Tahoma" w:hAnsi="Tahoma" w:cs="Tahoma"/>
          <w:b/>
          <w:sz w:val="24"/>
          <w:szCs w:val="24"/>
        </w:rPr>
        <w:t xml:space="preserve"> </w:t>
      </w:r>
      <w:r>
        <w:rPr>
          <w:rStyle w:val="hps"/>
          <w:rFonts w:ascii="Tahoma" w:hAnsi="Tahoma" w:cs="Tahoma"/>
          <w:b/>
          <w:sz w:val="24"/>
          <w:szCs w:val="24"/>
        </w:rPr>
        <w:t xml:space="preserve">προσωπικού ή θεράποντος </w:t>
      </w:r>
      <w:r w:rsidR="0005258F">
        <w:rPr>
          <w:rStyle w:val="hps"/>
          <w:rFonts w:ascii="Tahoma" w:hAnsi="Tahoma" w:cs="Tahoma"/>
          <w:b/>
          <w:sz w:val="24"/>
          <w:szCs w:val="24"/>
        </w:rPr>
        <w:t>ιατρού</w:t>
      </w:r>
      <w:r>
        <w:rPr>
          <w:rFonts w:ascii="Tahoma" w:hAnsi="Tahoma" w:cs="Tahoma"/>
          <w:b/>
          <w:sz w:val="24"/>
          <w:szCs w:val="24"/>
        </w:rPr>
        <w:t xml:space="preserve"> </w:t>
      </w:r>
      <w:r>
        <w:rPr>
          <w:rStyle w:val="hps"/>
          <w:rFonts w:ascii="Tahoma" w:hAnsi="Tahoma" w:cs="Tahoma"/>
          <w:b/>
          <w:sz w:val="24"/>
          <w:szCs w:val="24"/>
        </w:rPr>
        <w:t>του ασθενούς» και «9</w:t>
      </w:r>
      <w:r>
        <w:rPr>
          <w:rFonts w:ascii="Tahoma" w:hAnsi="Tahoma" w:cs="Tahoma"/>
          <w:b/>
          <w:sz w:val="24"/>
          <w:szCs w:val="24"/>
        </w:rPr>
        <w:t>. Εάν για τη φροντίδα ασθενούς επιλαμβάνονται τρεις ή παραπάνω γιατροί, συνιστάται άτυπο ιατρικό συμβούλιο και εφαρμόζονται οι διατάξεις περί ιατρικών συμβουλίων».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19. Στο άρθρο 25 προστίθεται παράγραφος 4 ως εξής: «4. Οι επιστημονικές επιτροπές των νοσοκομείων υποχρεούνται να γνωστοποιούν κλινικές έρευνες, μελέτες κλπ. προς τον Ιατρικό Σύλλογο, προκειμένου να συμμετέχει σε αυτές και ένα μέλος που ορίζεται από τον Ιατρικό Σύλλογο».</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u w:val="single"/>
        </w:rPr>
        <w:t>20. Προστίθεται άρθρο 35 ως εξής:</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u w:val="single"/>
        </w:rPr>
        <w:t>«Άρθρο 35</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u w:val="single"/>
        </w:rPr>
        <w:t xml:space="preserve">Τεχνικό σφάλμα - </w:t>
      </w:r>
      <w:proofErr w:type="spellStart"/>
      <w:r>
        <w:rPr>
          <w:rFonts w:ascii="Tahoma" w:hAnsi="Tahoma" w:cs="Tahoma"/>
          <w:b/>
          <w:kern w:val="20"/>
          <w:sz w:val="24"/>
          <w:szCs w:val="24"/>
          <w:u w:val="single"/>
        </w:rPr>
        <w:t>Lege</w:t>
      </w:r>
      <w:proofErr w:type="spellEnd"/>
      <w:r>
        <w:rPr>
          <w:rFonts w:ascii="Tahoma" w:hAnsi="Tahoma" w:cs="Tahoma"/>
          <w:b/>
          <w:kern w:val="20"/>
          <w:sz w:val="24"/>
          <w:szCs w:val="24"/>
          <w:u w:val="single"/>
        </w:rPr>
        <w:t xml:space="preserve"> </w:t>
      </w:r>
      <w:proofErr w:type="spellStart"/>
      <w:r>
        <w:rPr>
          <w:rFonts w:ascii="Tahoma" w:hAnsi="Tahoma" w:cs="Tahoma"/>
          <w:b/>
          <w:kern w:val="20"/>
          <w:sz w:val="24"/>
          <w:szCs w:val="24"/>
          <w:u w:val="single"/>
        </w:rPr>
        <w:t>artis</w:t>
      </w:r>
      <w:proofErr w:type="spellEnd"/>
      <w:r>
        <w:rPr>
          <w:rFonts w:ascii="Tahoma" w:hAnsi="Tahoma" w:cs="Tahoma"/>
          <w:b/>
          <w:kern w:val="20"/>
          <w:sz w:val="24"/>
          <w:szCs w:val="24"/>
          <w:u w:val="single"/>
        </w:rPr>
        <w:t xml:space="preserve"> παροχή υπηρεσιών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1. Ο </w:t>
      </w:r>
      <w:r w:rsidR="0005258F">
        <w:rPr>
          <w:rFonts w:ascii="Tahoma" w:hAnsi="Tahoma" w:cs="Tahoma"/>
          <w:b/>
          <w:kern w:val="20"/>
          <w:sz w:val="24"/>
          <w:szCs w:val="24"/>
        </w:rPr>
        <w:t>ιατρός</w:t>
      </w:r>
      <w:r>
        <w:rPr>
          <w:rFonts w:ascii="Tahoma" w:hAnsi="Tahoma" w:cs="Tahoma"/>
          <w:b/>
          <w:kern w:val="20"/>
          <w:sz w:val="24"/>
          <w:szCs w:val="24"/>
        </w:rPr>
        <w:t xml:space="preserve"> πρέπει να ενεργεί πάντοτε κατά τους εκάστοτε αναγνωρισμένους κανόνες της ιατρικής επιστήμης και τέχνης (</w:t>
      </w:r>
      <w:proofErr w:type="spellStart"/>
      <w:r>
        <w:rPr>
          <w:rFonts w:ascii="Tahoma" w:hAnsi="Tahoma" w:cs="Tahoma"/>
          <w:b/>
          <w:kern w:val="20"/>
          <w:sz w:val="24"/>
          <w:szCs w:val="24"/>
          <w:lang w:val="en-US"/>
        </w:rPr>
        <w:t>lege</w:t>
      </w:r>
      <w:proofErr w:type="spellEnd"/>
      <w:r w:rsidRPr="002F0B77">
        <w:rPr>
          <w:rFonts w:ascii="Tahoma" w:hAnsi="Tahoma" w:cs="Tahoma"/>
          <w:b/>
          <w:kern w:val="20"/>
          <w:sz w:val="24"/>
          <w:szCs w:val="24"/>
        </w:rPr>
        <w:t xml:space="preserve"> </w:t>
      </w:r>
      <w:proofErr w:type="spellStart"/>
      <w:r>
        <w:rPr>
          <w:rFonts w:ascii="Tahoma" w:hAnsi="Tahoma" w:cs="Tahoma"/>
          <w:b/>
          <w:kern w:val="20"/>
          <w:sz w:val="24"/>
          <w:szCs w:val="24"/>
          <w:lang w:val="en-US"/>
        </w:rPr>
        <w:t>artis</w:t>
      </w:r>
      <w:proofErr w:type="spellEnd"/>
      <w:r>
        <w:rPr>
          <w:rFonts w:ascii="Tahoma" w:hAnsi="Tahoma" w:cs="Tahoma"/>
          <w:b/>
          <w:kern w:val="20"/>
          <w:sz w:val="24"/>
          <w:szCs w:val="24"/>
        </w:rPr>
        <w:t xml:space="preserve"> συμπεριφορά).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2. Δεν συγχωρείται ιδίως η αδιαφορία, η μη επίδειξη του απαιτουμένου από το ιατρικό ήθος ενδιαφέροντος, η αμάθεια, η ανεπιτηδειότητα, η έλλειψη ενημέρωσης. </w:t>
      </w:r>
    </w:p>
    <w:p w:rsidR="00A26FD2" w:rsidRDefault="00A26FD2" w:rsidP="00A26FD2">
      <w:pPr>
        <w:shd w:val="clear" w:color="auto" w:fill="FFFFFF"/>
        <w:spacing w:after="0" w:line="240" w:lineRule="auto"/>
        <w:jc w:val="both"/>
        <w:rPr>
          <w:rFonts w:ascii="Tahoma" w:hAnsi="Tahoma" w:cs="Tahoma"/>
          <w:b/>
          <w:strike/>
          <w:kern w:val="20"/>
          <w:sz w:val="24"/>
          <w:szCs w:val="24"/>
        </w:rPr>
      </w:pPr>
      <w:r>
        <w:rPr>
          <w:rFonts w:ascii="Tahoma" w:hAnsi="Tahoma" w:cs="Tahoma"/>
          <w:b/>
          <w:kern w:val="20"/>
          <w:sz w:val="24"/>
          <w:szCs w:val="24"/>
        </w:rPr>
        <w:t xml:space="preserve">3. Ο </w:t>
      </w:r>
      <w:r w:rsidR="0005258F">
        <w:rPr>
          <w:rFonts w:ascii="Tahoma" w:hAnsi="Tahoma" w:cs="Tahoma"/>
          <w:b/>
          <w:kern w:val="20"/>
          <w:sz w:val="24"/>
          <w:szCs w:val="24"/>
        </w:rPr>
        <w:t>ιατρός</w:t>
      </w:r>
      <w:r>
        <w:rPr>
          <w:rFonts w:ascii="Tahoma" w:hAnsi="Tahoma" w:cs="Tahoma"/>
          <w:b/>
          <w:kern w:val="20"/>
          <w:sz w:val="24"/>
          <w:szCs w:val="24"/>
        </w:rPr>
        <w:t xml:space="preserve"> είναι υποχρεωμένος να λαμβάνει όλα τα κατάλληλα μέτρα - διαγνωστικά, θεραπευτικά, προληπτικά, στα οποία ιδίως περιλαμβάνονται η διενέργεια της επεμβάσεως </w:t>
      </w:r>
      <w:proofErr w:type="spellStart"/>
      <w:r>
        <w:rPr>
          <w:rFonts w:ascii="Tahoma" w:hAnsi="Tahoma" w:cs="Tahoma"/>
          <w:b/>
          <w:kern w:val="20"/>
          <w:sz w:val="24"/>
          <w:szCs w:val="24"/>
        </w:rPr>
        <w:t>lege</w:t>
      </w:r>
      <w:proofErr w:type="spellEnd"/>
      <w:r>
        <w:rPr>
          <w:rFonts w:ascii="Tahoma" w:hAnsi="Tahoma" w:cs="Tahoma"/>
          <w:b/>
          <w:kern w:val="20"/>
          <w:sz w:val="24"/>
          <w:szCs w:val="24"/>
        </w:rPr>
        <w:t xml:space="preserve"> </w:t>
      </w:r>
      <w:proofErr w:type="spellStart"/>
      <w:r>
        <w:rPr>
          <w:rFonts w:ascii="Tahoma" w:hAnsi="Tahoma" w:cs="Tahoma"/>
          <w:b/>
          <w:kern w:val="20"/>
          <w:sz w:val="24"/>
          <w:szCs w:val="24"/>
        </w:rPr>
        <w:t>artis</w:t>
      </w:r>
      <w:proofErr w:type="spellEnd"/>
      <w:r>
        <w:rPr>
          <w:rFonts w:ascii="Tahoma" w:hAnsi="Tahoma" w:cs="Tahoma"/>
          <w:b/>
          <w:kern w:val="20"/>
          <w:sz w:val="24"/>
          <w:szCs w:val="24"/>
        </w:rPr>
        <w:t>, o μετεγχειρητικός έλεγχος, η παροχή διαφώτισης ασφαλείας - που τείνουν στην καταπολέμηση της ασθένειας, την αποκατάσταση, βελτίωση ή τη μη επιδείνωση της καταστάσεως υγείας του ασθενούς</w:t>
      </w:r>
      <w:r>
        <w:rPr>
          <w:rFonts w:ascii="Tahoma" w:hAnsi="Tahoma" w:cs="Tahoma"/>
          <w:b/>
          <w:strike/>
          <w:kern w:val="20"/>
          <w:sz w:val="24"/>
          <w:szCs w:val="24"/>
        </w:rPr>
        <w:t>.</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4. Μεταξύ περισσοτέρων αναγνωρισμένων μεθόδων έχει δικαίωμα επιλογής ο </w:t>
      </w:r>
      <w:r w:rsidR="0005258F">
        <w:rPr>
          <w:rFonts w:ascii="Tahoma" w:hAnsi="Tahoma" w:cs="Tahoma"/>
          <w:b/>
          <w:kern w:val="20"/>
          <w:sz w:val="24"/>
          <w:szCs w:val="24"/>
        </w:rPr>
        <w:t>ιατρός</w:t>
      </w:r>
      <w:r>
        <w:rPr>
          <w:rFonts w:ascii="Tahoma" w:hAnsi="Tahoma" w:cs="Tahoma"/>
          <w:b/>
          <w:kern w:val="20"/>
          <w:sz w:val="24"/>
          <w:szCs w:val="24"/>
        </w:rPr>
        <w:t xml:space="preserve"> μετά την ενημέρωση και συναίνεση του ασθενούς. Αν αυτός δεν μπορεί να συναινέσει, επιλέγει ο </w:t>
      </w:r>
      <w:r w:rsidR="0005258F">
        <w:rPr>
          <w:rFonts w:ascii="Tahoma" w:hAnsi="Tahoma" w:cs="Tahoma"/>
          <w:b/>
          <w:kern w:val="20"/>
          <w:sz w:val="24"/>
          <w:szCs w:val="24"/>
        </w:rPr>
        <w:t>ιατρός</w:t>
      </w:r>
      <w:r>
        <w:rPr>
          <w:rFonts w:ascii="Tahoma" w:hAnsi="Tahoma" w:cs="Tahoma"/>
          <w:b/>
          <w:kern w:val="20"/>
          <w:sz w:val="24"/>
          <w:szCs w:val="24"/>
        </w:rPr>
        <w:t xml:space="preserve"> κατά συνείδηση εκείνη, η οποία αναμένεται να αποφέρει μεγαλύτερο όφελος ή μικρότερη βλάβη στον ασθενή.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lastRenderedPageBreak/>
        <w:t xml:space="preserve">5. Πάντοτε ο </w:t>
      </w:r>
      <w:r w:rsidR="0005258F">
        <w:rPr>
          <w:rFonts w:ascii="Tahoma" w:hAnsi="Tahoma" w:cs="Tahoma"/>
          <w:b/>
          <w:kern w:val="20"/>
          <w:sz w:val="24"/>
          <w:szCs w:val="24"/>
        </w:rPr>
        <w:t>ιατρός</w:t>
      </w:r>
      <w:r>
        <w:rPr>
          <w:rFonts w:ascii="Tahoma" w:hAnsi="Tahoma" w:cs="Tahoma"/>
          <w:b/>
          <w:kern w:val="20"/>
          <w:sz w:val="24"/>
          <w:szCs w:val="24"/>
        </w:rPr>
        <w:t xml:space="preserve"> θα πρέπει να παραπέμπει τον ασθενή στον ειδικό συνάδελφό του με γνώμονα την καλύτερη παροχή περίθαλψης και αρωγή στον ασθενή με αυστηρά ιατρικά κριτήρια.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6. Ο </w:t>
      </w:r>
      <w:r w:rsidR="0005258F">
        <w:rPr>
          <w:rFonts w:ascii="Tahoma" w:hAnsi="Tahoma" w:cs="Tahoma"/>
          <w:b/>
          <w:kern w:val="20"/>
          <w:sz w:val="24"/>
          <w:szCs w:val="24"/>
        </w:rPr>
        <w:t>ιατρός</w:t>
      </w:r>
      <w:r>
        <w:rPr>
          <w:rFonts w:ascii="Tahoma" w:hAnsi="Tahoma" w:cs="Tahoma"/>
          <w:b/>
          <w:kern w:val="20"/>
          <w:sz w:val="24"/>
          <w:szCs w:val="24"/>
        </w:rPr>
        <w:t xml:space="preserve"> θα πρέπει να λαμβάνει μέτρα διάγνωσης και πρόληψης επέκτασης της νόσου τέτοια ή σε τέτοια </w:t>
      </w:r>
      <w:proofErr w:type="spellStart"/>
      <w:r>
        <w:rPr>
          <w:rFonts w:ascii="Tahoma" w:hAnsi="Tahoma" w:cs="Tahoma"/>
          <w:b/>
          <w:kern w:val="20"/>
          <w:sz w:val="24"/>
          <w:szCs w:val="24"/>
        </w:rPr>
        <w:t>σταδιοποίηση</w:t>
      </w:r>
      <w:proofErr w:type="spellEnd"/>
      <w:r>
        <w:rPr>
          <w:rFonts w:ascii="Tahoma" w:hAnsi="Tahoma" w:cs="Tahoma"/>
          <w:b/>
          <w:kern w:val="20"/>
          <w:sz w:val="24"/>
          <w:szCs w:val="24"/>
        </w:rPr>
        <w:t xml:space="preserve"> αντίστοιχη με τη σοβαρότητα και την έκταση της ασθένειας.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7. Κατά τη διάρκεια της περίθαλψης και κατόπιν αυτής, ιδίως σε περιπτώσεις </w:t>
      </w:r>
      <w:proofErr w:type="spellStart"/>
      <w:r>
        <w:rPr>
          <w:rFonts w:ascii="Tahoma" w:hAnsi="Tahoma" w:cs="Tahoma"/>
          <w:b/>
          <w:kern w:val="20"/>
          <w:sz w:val="24"/>
          <w:szCs w:val="24"/>
        </w:rPr>
        <w:t>ιατροχειρουργικών</w:t>
      </w:r>
      <w:proofErr w:type="spellEnd"/>
      <w:r>
        <w:rPr>
          <w:rFonts w:ascii="Tahoma" w:hAnsi="Tahoma" w:cs="Tahoma"/>
          <w:b/>
          <w:kern w:val="20"/>
          <w:sz w:val="24"/>
          <w:szCs w:val="24"/>
        </w:rPr>
        <w:t xml:space="preserve"> επεμβάσεων, θα πρέπει ο </w:t>
      </w:r>
      <w:r w:rsidR="0005258F">
        <w:rPr>
          <w:rFonts w:ascii="Tahoma" w:hAnsi="Tahoma" w:cs="Tahoma"/>
          <w:b/>
          <w:kern w:val="20"/>
          <w:sz w:val="24"/>
          <w:szCs w:val="24"/>
        </w:rPr>
        <w:t>ιατρός</w:t>
      </w:r>
      <w:r>
        <w:rPr>
          <w:rFonts w:ascii="Tahoma" w:hAnsi="Tahoma" w:cs="Tahoma"/>
          <w:b/>
          <w:kern w:val="20"/>
          <w:sz w:val="24"/>
          <w:szCs w:val="24"/>
        </w:rPr>
        <w:t xml:space="preserve"> να ενημερώνει τον ασθενή για κάθε τι που μπορεί ο τελευταίος να πράξει ή να αποφύγει, ώστε να διαφυλάσσεται κατά το δυνατόν η υγεία του ασθενούς ή να μην επιδεινώνεται η κατάστασή της.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8. Ο </w:t>
      </w:r>
      <w:r w:rsidR="0005258F">
        <w:rPr>
          <w:rFonts w:ascii="Tahoma" w:hAnsi="Tahoma" w:cs="Tahoma"/>
          <w:b/>
          <w:kern w:val="20"/>
          <w:sz w:val="24"/>
          <w:szCs w:val="24"/>
        </w:rPr>
        <w:t>ιατρός</w:t>
      </w:r>
      <w:r>
        <w:rPr>
          <w:rFonts w:ascii="Tahoma" w:hAnsi="Tahoma" w:cs="Tahoma"/>
          <w:b/>
          <w:kern w:val="20"/>
          <w:sz w:val="24"/>
          <w:szCs w:val="24"/>
        </w:rPr>
        <w:t xml:space="preserve"> είναι υπεύθυνος για την επιλογή της διαγνωστικής ή θεραπευτικής μεθόδου που θα ακολουθήσει.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9. Δεν επιτρέπεται να εφαρμόσει ο </w:t>
      </w:r>
      <w:r w:rsidR="0005258F">
        <w:rPr>
          <w:rFonts w:ascii="Tahoma" w:hAnsi="Tahoma" w:cs="Tahoma"/>
          <w:b/>
          <w:kern w:val="20"/>
          <w:sz w:val="24"/>
          <w:szCs w:val="24"/>
        </w:rPr>
        <w:t>ιατρός</w:t>
      </w:r>
      <w:r>
        <w:rPr>
          <w:rFonts w:ascii="Tahoma" w:hAnsi="Tahoma" w:cs="Tahoma"/>
          <w:b/>
          <w:kern w:val="20"/>
          <w:sz w:val="24"/>
          <w:szCs w:val="24"/>
        </w:rPr>
        <w:t xml:space="preserve"> μεθόδους πρόληψης, διάγνωσης ή θεραπείας, οι οποίες δεν είναι αναγνωρισμένες από την ιατρική επιστήμη. Αν πράξει τούτο, θα θεωρείται ως πειραματισμός και θα υπόκειται στις διατάξεις και όρους που ισχύουν για τη διενέργεια πειραματισμών, κλινικών ή θεραπευτικών, κατά περίπτωση. </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2</w:t>
      </w:r>
      <w:r w:rsidR="004E5438">
        <w:rPr>
          <w:rFonts w:ascii="Tahoma" w:hAnsi="Tahoma" w:cs="Tahoma"/>
          <w:b/>
          <w:sz w:val="24"/>
          <w:szCs w:val="24"/>
          <w:u w:val="single"/>
        </w:rPr>
        <w:t>1</w:t>
      </w:r>
      <w:r w:rsidR="00BC5AF9">
        <w:rPr>
          <w:rFonts w:ascii="Tahoma" w:hAnsi="Tahoma" w:cs="Tahoma"/>
          <w:b/>
          <w:sz w:val="24"/>
          <w:szCs w:val="24"/>
          <w:u w:val="single"/>
        </w:rPr>
        <w:t>. Προστίθεται άρθρο 36</w:t>
      </w:r>
      <w:r>
        <w:rPr>
          <w:rFonts w:ascii="Tahoma" w:hAnsi="Tahoma" w:cs="Tahoma"/>
          <w:b/>
          <w:sz w:val="24"/>
          <w:szCs w:val="24"/>
          <w:u w:val="single"/>
        </w:rPr>
        <w:t xml:space="preserve"> ως εξής:</w:t>
      </w:r>
    </w:p>
    <w:p w:rsidR="00A26FD2" w:rsidRDefault="00BC5AF9"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36</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Απαγορευμένες ουσίες στον αθλητισμό</w:t>
      </w:r>
    </w:p>
    <w:p w:rsidR="00A26FD2" w:rsidRDefault="00A26FD2" w:rsidP="00A26FD2">
      <w:pPr>
        <w:spacing w:after="0" w:line="240" w:lineRule="auto"/>
        <w:jc w:val="both"/>
        <w:rPr>
          <w:rStyle w:val="hps"/>
        </w:rPr>
      </w:pPr>
      <w:r>
        <w:rPr>
          <w:rStyle w:val="hps"/>
          <w:rFonts w:ascii="Tahoma" w:hAnsi="Tahoma" w:cs="Tahoma"/>
          <w:b/>
          <w:sz w:val="24"/>
          <w:szCs w:val="24"/>
        </w:rPr>
        <w:t xml:space="preserve">1. Ο </w:t>
      </w:r>
      <w:r w:rsidR="0005258F">
        <w:rPr>
          <w:rStyle w:val="hps"/>
          <w:rFonts w:ascii="Tahoma" w:hAnsi="Tahoma" w:cs="Tahoma"/>
          <w:b/>
          <w:sz w:val="24"/>
          <w:szCs w:val="24"/>
        </w:rPr>
        <w:t>ιατρός</w:t>
      </w:r>
      <w:r>
        <w:rPr>
          <w:rFonts w:ascii="Tahoma" w:hAnsi="Tahoma" w:cs="Tahoma"/>
          <w:b/>
          <w:sz w:val="24"/>
          <w:szCs w:val="24"/>
        </w:rPr>
        <w:t xml:space="preserve"> </w:t>
      </w:r>
      <w:r>
        <w:rPr>
          <w:rStyle w:val="hps"/>
          <w:rFonts w:ascii="Tahoma" w:hAnsi="Tahoma" w:cs="Tahoma"/>
          <w:b/>
          <w:sz w:val="24"/>
          <w:szCs w:val="24"/>
        </w:rPr>
        <w:t>απαγορεύεται να συστήνει</w:t>
      </w:r>
      <w:r>
        <w:rPr>
          <w:rFonts w:ascii="Tahoma" w:hAnsi="Tahoma" w:cs="Tahoma"/>
          <w:b/>
          <w:sz w:val="24"/>
          <w:szCs w:val="24"/>
        </w:rPr>
        <w:t xml:space="preserve">, </w:t>
      </w:r>
      <w:proofErr w:type="spellStart"/>
      <w:r>
        <w:rPr>
          <w:rFonts w:ascii="Tahoma" w:hAnsi="Tahoma" w:cs="Tahoma"/>
          <w:b/>
          <w:sz w:val="24"/>
          <w:szCs w:val="24"/>
        </w:rPr>
        <w:t>συνταγογραφεί</w:t>
      </w:r>
      <w:proofErr w:type="spellEnd"/>
      <w:r>
        <w:rPr>
          <w:rFonts w:ascii="Tahoma" w:hAnsi="Tahoma" w:cs="Tahoma"/>
          <w:b/>
          <w:sz w:val="24"/>
          <w:szCs w:val="24"/>
        </w:rPr>
        <w:t xml:space="preserve"> </w:t>
      </w:r>
      <w:r>
        <w:rPr>
          <w:rStyle w:val="hps"/>
          <w:rFonts w:ascii="Tahoma" w:hAnsi="Tahoma" w:cs="Tahoma"/>
          <w:b/>
          <w:sz w:val="24"/>
          <w:szCs w:val="24"/>
        </w:rPr>
        <w:t>ή χορηγεί</w:t>
      </w:r>
      <w:r>
        <w:rPr>
          <w:rFonts w:ascii="Tahoma" w:hAnsi="Tahoma" w:cs="Tahoma"/>
          <w:b/>
          <w:sz w:val="24"/>
          <w:szCs w:val="24"/>
        </w:rPr>
        <w:t xml:space="preserve"> </w:t>
      </w:r>
      <w:r>
        <w:rPr>
          <w:rStyle w:val="hps"/>
          <w:rFonts w:ascii="Tahoma" w:hAnsi="Tahoma" w:cs="Tahoma"/>
          <w:b/>
          <w:sz w:val="24"/>
          <w:szCs w:val="24"/>
        </w:rPr>
        <w:t>φαρμακευτικές θεραπείες</w:t>
      </w:r>
      <w:r>
        <w:rPr>
          <w:rFonts w:ascii="Tahoma" w:hAnsi="Tahoma" w:cs="Tahoma"/>
          <w:b/>
          <w:sz w:val="24"/>
          <w:szCs w:val="24"/>
        </w:rPr>
        <w:t xml:space="preserve"> </w:t>
      </w:r>
      <w:r>
        <w:rPr>
          <w:rStyle w:val="hps"/>
          <w:rFonts w:ascii="Tahoma" w:hAnsi="Tahoma" w:cs="Tahoma"/>
          <w:b/>
          <w:sz w:val="24"/>
          <w:szCs w:val="24"/>
        </w:rPr>
        <w:t>ή ουσίες</w:t>
      </w:r>
      <w:r>
        <w:rPr>
          <w:rFonts w:ascii="Tahoma" w:hAnsi="Tahoma" w:cs="Tahoma"/>
          <w:b/>
          <w:sz w:val="24"/>
          <w:szCs w:val="24"/>
        </w:rPr>
        <w:t xml:space="preserve"> </w:t>
      </w:r>
      <w:r>
        <w:rPr>
          <w:rStyle w:val="hps"/>
          <w:rFonts w:ascii="Tahoma" w:hAnsi="Tahoma" w:cs="Tahoma"/>
          <w:b/>
          <w:sz w:val="24"/>
          <w:szCs w:val="24"/>
        </w:rPr>
        <w:t>άμεσα ή έμμεσα,</w:t>
      </w:r>
      <w:r>
        <w:rPr>
          <w:rFonts w:ascii="Tahoma" w:hAnsi="Tahoma" w:cs="Tahoma"/>
          <w:b/>
          <w:sz w:val="24"/>
          <w:szCs w:val="24"/>
        </w:rPr>
        <w:t xml:space="preserve"> </w:t>
      </w:r>
      <w:r>
        <w:rPr>
          <w:rStyle w:val="hps"/>
          <w:rFonts w:ascii="Tahoma" w:hAnsi="Tahoma" w:cs="Tahoma"/>
          <w:b/>
          <w:sz w:val="24"/>
          <w:szCs w:val="24"/>
        </w:rPr>
        <w:t>μεταβάλλοντας τη φυσική</w:t>
      </w:r>
      <w:r>
        <w:rPr>
          <w:rFonts w:ascii="Tahoma" w:hAnsi="Tahoma" w:cs="Tahoma"/>
          <w:b/>
          <w:sz w:val="24"/>
          <w:szCs w:val="24"/>
        </w:rPr>
        <w:t xml:space="preserve"> </w:t>
      </w:r>
      <w:r>
        <w:rPr>
          <w:rStyle w:val="hps"/>
          <w:rFonts w:ascii="Tahoma" w:hAnsi="Tahoma" w:cs="Tahoma"/>
          <w:b/>
          <w:sz w:val="24"/>
          <w:szCs w:val="24"/>
        </w:rPr>
        <w:t>ψυχοσωματική</w:t>
      </w:r>
      <w:r>
        <w:rPr>
          <w:rFonts w:ascii="Tahoma" w:hAnsi="Tahoma" w:cs="Tahoma"/>
          <w:b/>
          <w:sz w:val="24"/>
          <w:szCs w:val="24"/>
        </w:rPr>
        <w:t xml:space="preserve"> </w:t>
      </w:r>
      <w:r>
        <w:rPr>
          <w:rStyle w:val="hps"/>
          <w:rFonts w:ascii="Tahoma" w:hAnsi="Tahoma" w:cs="Tahoma"/>
          <w:b/>
          <w:sz w:val="24"/>
          <w:szCs w:val="24"/>
        </w:rPr>
        <w:t>ισορροπία</w:t>
      </w:r>
      <w:r>
        <w:rPr>
          <w:rFonts w:ascii="Tahoma" w:hAnsi="Tahoma" w:cs="Tahoma"/>
          <w:b/>
          <w:sz w:val="24"/>
          <w:szCs w:val="24"/>
        </w:rPr>
        <w:t xml:space="preserve"> </w:t>
      </w:r>
      <w:r>
        <w:rPr>
          <w:rStyle w:val="hps"/>
          <w:rFonts w:ascii="Tahoma" w:hAnsi="Tahoma" w:cs="Tahoma"/>
          <w:b/>
          <w:sz w:val="24"/>
          <w:szCs w:val="24"/>
        </w:rPr>
        <w:t>του ατόμου</w:t>
      </w:r>
      <w:r>
        <w:rPr>
          <w:rFonts w:ascii="Tahoma" w:hAnsi="Tahoma" w:cs="Tahoma"/>
          <w:b/>
          <w:sz w:val="24"/>
          <w:szCs w:val="24"/>
        </w:rPr>
        <w:t xml:space="preserve">, προκειμένου </w:t>
      </w:r>
      <w:r>
        <w:rPr>
          <w:rStyle w:val="hps"/>
          <w:rFonts w:ascii="Tahoma" w:hAnsi="Tahoma" w:cs="Tahoma"/>
          <w:b/>
          <w:sz w:val="24"/>
          <w:szCs w:val="24"/>
        </w:rPr>
        <w:t>να τροποποιηθούν οι</w:t>
      </w:r>
      <w:r>
        <w:rPr>
          <w:rFonts w:ascii="Tahoma" w:hAnsi="Tahoma" w:cs="Tahoma"/>
          <w:b/>
          <w:sz w:val="24"/>
          <w:szCs w:val="24"/>
        </w:rPr>
        <w:t xml:space="preserve"> </w:t>
      </w:r>
      <w:r>
        <w:rPr>
          <w:rStyle w:val="hps"/>
          <w:rFonts w:ascii="Tahoma" w:hAnsi="Tahoma" w:cs="Tahoma"/>
          <w:b/>
          <w:sz w:val="24"/>
          <w:szCs w:val="24"/>
        </w:rPr>
        <w:t>επιδόσεις</w:t>
      </w:r>
      <w:r>
        <w:rPr>
          <w:rFonts w:ascii="Tahoma" w:hAnsi="Tahoma" w:cs="Tahoma"/>
          <w:b/>
          <w:sz w:val="24"/>
          <w:szCs w:val="24"/>
        </w:rPr>
        <w:t xml:space="preserve"> </w:t>
      </w:r>
      <w:r>
        <w:rPr>
          <w:rStyle w:val="hps"/>
          <w:rFonts w:ascii="Tahoma" w:hAnsi="Tahoma" w:cs="Tahoma"/>
          <w:b/>
          <w:sz w:val="24"/>
          <w:szCs w:val="24"/>
        </w:rPr>
        <w:t>που σχετίζονται με την</w:t>
      </w:r>
      <w:r>
        <w:rPr>
          <w:rFonts w:ascii="Tahoma" w:hAnsi="Tahoma" w:cs="Tahoma"/>
          <w:b/>
          <w:sz w:val="24"/>
          <w:szCs w:val="24"/>
        </w:rPr>
        <w:t xml:space="preserve"> </w:t>
      </w:r>
      <w:r>
        <w:rPr>
          <w:rStyle w:val="hps"/>
          <w:rFonts w:ascii="Tahoma" w:hAnsi="Tahoma" w:cs="Tahoma"/>
          <w:b/>
          <w:sz w:val="24"/>
          <w:szCs w:val="24"/>
        </w:rPr>
        <w:t>αθλητική δραστηριότητα.</w:t>
      </w:r>
    </w:p>
    <w:p w:rsidR="00A26FD2" w:rsidRDefault="00A26FD2" w:rsidP="00A26FD2">
      <w:pPr>
        <w:spacing w:after="0" w:line="240" w:lineRule="auto"/>
        <w:jc w:val="both"/>
      </w:pPr>
      <w:r>
        <w:rPr>
          <w:rStyle w:val="hps"/>
          <w:rFonts w:ascii="Tahoma" w:hAnsi="Tahoma" w:cs="Tahoma"/>
          <w:b/>
          <w:sz w:val="24"/>
          <w:szCs w:val="24"/>
        </w:rPr>
        <w:t>2. Για</w:t>
      </w:r>
      <w:r>
        <w:rPr>
          <w:rFonts w:ascii="Tahoma" w:hAnsi="Tahoma" w:cs="Tahoma"/>
          <w:b/>
          <w:sz w:val="24"/>
          <w:szCs w:val="24"/>
        </w:rPr>
        <w:t xml:space="preserve"> </w:t>
      </w:r>
      <w:r>
        <w:rPr>
          <w:rStyle w:val="hps"/>
          <w:rFonts w:ascii="Tahoma" w:hAnsi="Tahoma" w:cs="Tahoma"/>
          <w:b/>
          <w:sz w:val="24"/>
          <w:szCs w:val="24"/>
        </w:rPr>
        <w:t>τον ίδιο λόγο</w:t>
      </w:r>
      <w:r>
        <w:rPr>
          <w:rFonts w:ascii="Tahoma" w:hAnsi="Tahoma" w:cs="Tahoma"/>
          <w:b/>
          <w:sz w:val="24"/>
          <w:szCs w:val="24"/>
        </w:rPr>
        <w:t xml:space="preserve">, </w:t>
      </w:r>
      <w:r>
        <w:rPr>
          <w:rStyle w:val="hps"/>
          <w:rFonts w:ascii="Tahoma" w:hAnsi="Tahoma" w:cs="Tahoma"/>
          <w:b/>
          <w:sz w:val="24"/>
          <w:szCs w:val="24"/>
        </w:rPr>
        <w:t xml:space="preserve">ο </w:t>
      </w:r>
      <w:r w:rsidR="0005258F">
        <w:rPr>
          <w:rStyle w:val="hps"/>
          <w:rFonts w:ascii="Tahoma" w:hAnsi="Tahoma" w:cs="Tahoma"/>
          <w:b/>
          <w:sz w:val="24"/>
          <w:szCs w:val="24"/>
        </w:rPr>
        <w:t>ιατρός</w:t>
      </w:r>
      <w:r>
        <w:rPr>
          <w:rFonts w:ascii="Tahoma" w:hAnsi="Tahoma" w:cs="Tahoma"/>
          <w:b/>
          <w:sz w:val="24"/>
          <w:szCs w:val="24"/>
        </w:rPr>
        <w:t xml:space="preserve"> </w:t>
      </w:r>
      <w:r>
        <w:rPr>
          <w:rStyle w:val="hps"/>
          <w:rFonts w:ascii="Tahoma" w:hAnsi="Tahoma" w:cs="Tahoma"/>
          <w:b/>
          <w:sz w:val="24"/>
          <w:szCs w:val="24"/>
        </w:rPr>
        <w:t>θα πρέπει να</w:t>
      </w:r>
      <w:r>
        <w:rPr>
          <w:rFonts w:ascii="Tahoma" w:hAnsi="Tahoma" w:cs="Tahoma"/>
          <w:b/>
          <w:sz w:val="24"/>
          <w:szCs w:val="24"/>
        </w:rPr>
        <w:t xml:space="preserve"> </w:t>
      </w:r>
      <w:r>
        <w:rPr>
          <w:rStyle w:val="hps"/>
          <w:rFonts w:ascii="Tahoma" w:hAnsi="Tahoma" w:cs="Tahoma"/>
          <w:b/>
          <w:sz w:val="24"/>
          <w:szCs w:val="24"/>
        </w:rPr>
        <w:t>προστατεύει τους αθλητές</w:t>
      </w:r>
      <w:r>
        <w:rPr>
          <w:rFonts w:ascii="Tahoma" w:hAnsi="Tahoma" w:cs="Tahoma"/>
          <w:b/>
          <w:sz w:val="24"/>
          <w:szCs w:val="24"/>
        </w:rPr>
        <w:t xml:space="preserve"> </w:t>
      </w:r>
      <w:r>
        <w:rPr>
          <w:rStyle w:val="hps"/>
          <w:rFonts w:ascii="Tahoma" w:hAnsi="Tahoma" w:cs="Tahoma"/>
          <w:b/>
          <w:sz w:val="24"/>
          <w:szCs w:val="24"/>
        </w:rPr>
        <w:t>από</w:t>
      </w:r>
      <w:r>
        <w:rPr>
          <w:rFonts w:ascii="Tahoma" w:hAnsi="Tahoma" w:cs="Tahoma"/>
          <w:b/>
          <w:sz w:val="24"/>
          <w:szCs w:val="24"/>
        </w:rPr>
        <w:t xml:space="preserve"> </w:t>
      </w:r>
      <w:r>
        <w:rPr>
          <w:rStyle w:val="hps"/>
          <w:rFonts w:ascii="Tahoma" w:hAnsi="Tahoma" w:cs="Tahoma"/>
          <w:b/>
          <w:sz w:val="24"/>
          <w:szCs w:val="24"/>
        </w:rPr>
        <w:t>κάθε</w:t>
      </w:r>
      <w:r>
        <w:rPr>
          <w:rFonts w:ascii="Tahoma" w:hAnsi="Tahoma" w:cs="Tahoma"/>
          <w:b/>
          <w:sz w:val="24"/>
          <w:szCs w:val="24"/>
        </w:rPr>
        <w:t xml:space="preserve"> </w:t>
      </w:r>
      <w:r>
        <w:rPr>
          <w:rStyle w:val="hps"/>
          <w:rFonts w:ascii="Tahoma" w:hAnsi="Tahoma" w:cs="Tahoma"/>
          <w:b/>
          <w:sz w:val="24"/>
          <w:szCs w:val="24"/>
        </w:rPr>
        <w:t>εξωτερικό παράγοντα, ο οποίος τους ωθεί ή τους</w:t>
      </w:r>
      <w:r>
        <w:rPr>
          <w:rFonts w:ascii="Tahoma" w:hAnsi="Tahoma" w:cs="Tahoma"/>
          <w:b/>
          <w:sz w:val="24"/>
          <w:szCs w:val="24"/>
        </w:rPr>
        <w:t xml:space="preserve"> </w:t>
      </w:r>
      <w:r>
        <w:rPr>
          <w:rStyle w:val="hps"/>
          <w:rFonts w:ascii="Tahoma" w:hAnsi="Tahoma" w:cs="Tahoma"/>
          <w:b/>
          <w:sz w:val="24"/>
          <w:szCs w:val="24"/>
        </w:rPr>
        <w:t>ενθαρρύνει να χρησιμοποιούν</w:t>
      </w:r>
      <w:r>
        <w:rPr>
          <w:rFonts w:ascii="Tahoma" w:hAnsi="Tahoma" w:cs="Tahoma"/>
          <w:b/>
          <w:sz w:val="24"/>
          <w:szCs w:val="24"/>
        </w:rPr>
        <w:t xml:space="preserve"> </w:t>
      </w:r>
      <w:r>
        <w:rPr>
          <w:rStyle w:val="hps"/>
          <w:rFonts w:ascii="Tahoma" w:hAnsi="Tahoma" w:cs="Tahoma"/>
          <w:b/>
          <w:sz w:val="24"/>
          <w:szCs w:val="24"/>
        </w:rPr>
        <w:t>τέτοιες μεθόδους</w:t>
      </w:r>
      <w:r>
        <w:rPr>
          <w:rFonts w:ascii="Tahoma" w:hAnsi="Tahoma" w:cs="Tahoma"/>
          <w:b/>
          <w:sz w:val="24"/>
          <w:szCs w:val="24"/>
        </w:rPr>
        <w:t xml:space="preserve">, </w:t>
      </w:r>
      <w:r>
        <w:rPr>
          <w:rStyle w:val="hps"/>
          <w:rFonts w:ascii="Tahoma" w:hAnsi="Tahoma" w:cs="Tahoma"/>
          <w:b/>
          <w:sz w:val="24"/>
          <w:szCs w:val="24"/>
        </w:rPr>
        <w:t>ενημερώνοντάς</w:t>
      </w:r>
      <w:r>
        <w:rPr>
          <w:rFonts w:ascii="Tahoma" w:hAnsi="Tahoma" w:cs="Tahoma"/>
          <w:b/>
          <w:sz w:val="24"/>
          <w:szCs w:val="24"/>
        </w:rPr>
        <w:t xml:space="preserve"> </w:t>
      </w:r>
      <w:r>
        <w:rPr>
          <w:rStyle w:val="hps"/>
          <w:rFonts w:ascii="Tahoma" w:hAnsi="Tahoma" w:cs="Tahoma"/>
          <w:b/>
          <w:sz w:val="24"/>
          <w:szCs w:val="24"/>
        </w:rPr>
        <w:t>τους για τις</w:t>
      </w:r>
      <w:r>
        <w:rPr>
          <w:rFonts w:ascii="Tahoma" w:hAnsi="Tahoma" w:cs="Tahoma"/>
          <w:b/>
          <w:sz w:val="24"/>
          <w:szCs w:val="24"/>
        </w:rPr>
        <w:t xml:space="preserve"> </w:t>
      </w:r>
      <w:r>
        <w:rPr>
          <w:rStyle w:val="hps"/>
          <w:rFonts w:ascii="Tahoma" w:hAnsi="Tahoma" w:cs="Tahoma"/>
          <w:b/>
          <w:sz w:val="24"/>
          <w:szCs w:val="24"/>
        </w:rPr>
        <w:t>σοβαρές</w:t>
      </w:r>
      <w:r>
        <w:rPr>
          <w:rFonts w:ascii="Tahoma" w:hAnsi="Tahoma" w:cs="Tahoma"/>
          <w:b/>
          <w:sz w:val="24"/>
          <w:szCs w:val="24"/>
        </w:rPr>
        <w:t xml:space="preserve"> </w:t>
      </w:r>
      <w:r>
        <w:rPr>
          <w:rStyle w:val="hps"/>
          <w:rFonts w:ascii="Tahoma" w:hAnsi="Tahoma" w:cs="Tahoma"/>
          <w:b/>
          <w:sz w:val="24"/>
          <w:szCs w:val="24"/>
        </w:rPr>
        <w:t>συνέπειες για την υγεία τους»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2</w:t>
      </w:r>
      <w:r w:rsidR="001F6D1A">
        <w:rPr>
          <w:rFonts w:ascii="Tahoma" w:hAnsi="Tahoma" w:cs="Tahoma"/>
          <w:b/>
          <w:sz w:val="24"/>
          <w:szCs w:val="24"/>
          <w:u w:val="single"/>
        </w:rPr>
        <w:t>2</w:t>
      </w:r>
      <w:r w:rsidR="00BC5AF9">
        <w:rPr>
          <w:rFonts w:ascii="Tahoma" w:hAnsi="Tahoma" w:cs="Tahoma"/>
          <w:b/>
          <w:sz w:val="24"/>
          <w:szCs w:val="24"/>
          <w:u w:val="single"/>
        </w:rPr>
        <w:t>. Προστίθεται άρθρο 38</w:t>
      </w:r>
      <w:r>
        <w:rPr>
          <w:rFonts w:ascii="Tahoma" w:hAnsi="Tahoma" w:cs="Tahoma"/>
          <w:b/>
          <w:sz w:val="24"/>
          <w:szCs w:val="24"/>
          <w:u w:val="single"/>
        </w:rPr>
        <w:t xml:space="preserve"> ως εξής:</w:t>
      </w:r>
    </w:p>
    <w:p w:rsidR="00A26FD2" w:rsidRDefault="00BC5AF9"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38</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Βίαιοι ή δυνητικά βίαιοι ασθενείς</w:t>
      </w:r>
    </w:p>
    <w:p w:rsidR="00A26FD2" w:rsidRDefault="00A26FD2" w:rsidP="00A26FD2">
      <w:pPr>
        <w:spacing w:after="0" w:line="240" w:lineRule="auto"/>
        <w:jc w:val="both"/>
        <w:rPr>
          <w:rStyle w:val="hps"/>
        </w:rPr>
      </w:pPr>
      <w:r>
        <w:rPr>
          <w:rStyle w:val="hps"/>
          <w:rFonts w:ascii="Tahoma" w:hAnsi="Tahoma" w:cs="Tahoma"/>
          <w:b/>
          <w:sz w:val="24"/>
          <w:szCs w:val="24"/>
        </w:rPr>
        <w:t>Αν</w:t>
      </w:r>
      <w:r>
        <w:rPr>
          <w:rFonts w:ascii="Tahoma" w:hAnsi="Tahoma" w:cs="Tahoma"/>
          <w:b/>
          <w:sz w:val="24"/>
          <w:szCs w:val="24"/>
        </w:rPr>
        <w:t xml:space="preserve"> </w:t>
      </w:r>
      <w:r>
        <w:rPr>
          <w:rStyle w:val="hps"/>
          <w:rFonts w:ascii="Tahoma" w:hAnsi="Tahoma" w:cs="Tahoma"/>
          <w:b/>
          <w:sz w:val="24"/>
          <w:szCs w:val="24"/>
        </w:rPr>
        <w:t>ζητηθεί από το γιατρό</w:t>
      </w:r>
      <w:r>
        <w:rPr>
          <w:rFonts w:ascii="Tahoma" w:hAnsi="Tahoma" w:cs="Tahoma"/>
          <w:b/>
          <w:sz w:val="24"/>
          <w:szCs w:val="24"/>
        </w:rPr>
        <w:t xml:space="preserve"> </w:t>
      </w:r>
      <w:r>
        <w:rPr>
          <w:rStyle w:val="hps"/>
          <w:rFonts w:ascii="Tahoma" w:hAnsi="Tahoma" w:cs="Tahoma"/>
          <w:b/>
          <w:sz w:val="24"/>
          <w:szCs w:val="24"/>
        </w:rPr>
        <w:t>να εξετάσει</w:t>
      </w:r>
      <w:r>
        <w:rPr>
          <w:rFonts w:ascii="Tahoma" w:hAnsi="Tahoma" w:cs="Tahoma"/>
          <w:b/>
          <w:sz w:val="24"/>
          <w:szCs w:val="24"/>
        </w:rPr>
        <w:t xml:space="preserve"> </w:t>
      </w:r>
      <w:r>
        <w:rPr>
          <w:rStyle w:val="hps"/>
          <w:rFonts w:ascii="Tahoma" w:hAnsi="Tahoma" w:cs="Tahoma"/>
          <w:b/>
          <w:sz w:val="24"/>
          <w:szCs w:val="24"/>
        </w:rPr>
        <w:t>ή να υποβάλει σε θεραπεία</w:t>
      </w:r>
      <w:r>
        <w:rPr>
          <w:rFonts w:ascii="Tahoma" w:hAnsi="Tahoma" w:cs="Tahoma"/>
          <w:b/>
          <w:sz w:val="24"/>
          <w:szCs w:val="24"/>
        </w:rPr>
        <w:t xml:space="preserve"> </w:t>
      </w:r>
      <w:r>
        <w:rPr>
          <w:rStyle w:val="hps"/>
          <w:rFonts w:ascii="Tahoma" w:hAnsi="Tahoma" w:cs="Tahoma"/>
          <w:b/>
          <w:sz w:val="24"/>
          <w:szCs w:val="24"/>
        </w:rPr>
        <w:t>έναν ασθενή που</w:t>
      </w:r>
      <w:r>
        <w:rPr>
          <w:rFonts w:ascii="Tahoma" w:hAnsi="Tahoma" w:cs="Tahoma"/>
          <w:b/>
          <w:sz w:val="24"/>
          <w:szCs w:val="24"/>
        </w:rPr>
        <w:t xml:space="preserve"> </w:t>
      </w:r>
      <w:r>
        <w:rPr>
          <w:rStyle w:val="hps"/>
          <w:rFonts w:ascii="Tahoma" w:hAnsi="Tahoma" w:cs="Tahoma"/>
          <w:b/>
          <w:sz w:val="24"/>
          <w:szCs w:val="24"/>
        </w:rPr>
        <w:t>παρουσιάζει</w:t>
      </w:r>
      <w:r>
        <w:rPr>
          <w:rFonts w:ascii="Tahoma" w:hAnsi="Tahoma" w:cs="Tahoma"/>
          <w:b/>
          <w:sz w:val="24"/>
          <w:szCs w:val="24"/>
        </w:rPr>
        <w:t xml:space="preserve"> </w:t>
      </w:r>
      <w:r>
        <w:rPr>
          <w:rStyle w:val="hps"/>
          <w:rFonts w:ascii="Tahoma" w:hAnsi="Tahoma" w:cs="Tahoma"/>
          <w:b/>
          <w:sz w:val="24"/>
          <w:szCs w:val="24"/>
        </w:rPr>
        <w:t>ή είναι πιθανόν να παρουσιάσει βίαιη συμπεριφορά</w:t>
      </w:r>
      <w:r>
        <w:rPr>
          <w:rFonts w:ascii="Tahoma" w:hAnsi="Tahoma" w:cs="Tahoma"/>
          <w:b/>
          <w:sz w:val="24"/>
          <w:szCs w:val="24"/>
        </w:rPr>
        <w:t xml:space="preserve">, </w:t>
      </w:r>
      <w:r>
        <w:rPr>
          <w:rStyle w:val="hps"/>
          <w:rFonts w:ascii="Tahoma" w:hAnsi="Tahoma" w:cs="Tahoma"/>
          <w:b/>
          <w:sz w:val="24"/>
          <w:szCs w:val="24"/>
        </w:rPr>
        <w:t>θα</w:t>
      </w:r>
      <w:r>
        <w:rPr>
          <w:rFonts w:ascii="Tahoma" w:hAnsi="Tahoma" w:cs="Tahoma"/>
          <w:b/>
          <w:sz w:val="24"/>
          <w:szCs w:val="24"/>
        </w:rPr>
        <w:t xml:space="preserve"> </w:t>
      </w:r>
      <w:r>
        <w:rPr>
          <w:rStyle w:val="hps"/>
          <w:rFonts w:ascii="Tahoma" w:hAnsi="Tahoma" w:cs="Tahoma"/>
          <w:b/>
          <w:sz w:val="24"/>
          <w:szCs w:val="24"/>
        </w:rPr>
        <w:t>πρέπει να καταβάλει προσπάθεια για να εκτιμήσει τυχόν</w:t>
      </w:r>
      <w:r>
        <w:rPr>
          <w:rFonts w:ascii="Tahoma" w:hAnsi="Tahoma" w:cs="Tahoma"/>
          <w:b/>
          <w:sz w:val="24"/>
          <w:szCs w:val="24"/>
        </w:rPr>
        <w:t xml:space="preserve"> </w:t>
      </w:r>
      <w:r>
        <w:rPr>
          <w:rStyle w:val="hps"/>
          <w:rFonts w:ascii="Tahoma" w:hAnsi="Tahoma" w:cs="Tahoma"/>
          <w:b/>
          <w:sz w:val="24"/>
          <w:szCs w:val="24"/>
        </w:rPr>
        <w:t>υποκείμενη αιτία της</w:t>
      </w:r>
      <w:r>
        <w:rPr>
          <w:rFonts w:ascii="Tahoma" w:hAnsi="Tahoma" w:cs="Tahoma"/>
          <w:b/>
          <w:sz w:val="24"/>
          <w:szCs w:val="24"/>
        </w:rPr>
        <w:t xml:space="preserve"> </w:t>
      </w:r>
      <w:r>
        <w:rPr>
          <w:rStyle w:val="hps"/>
          <w:rFonts w:ascii="Tahoma" w:hAnsi="Tahoma" w:cs="Tahoma"/>
          <w:b/>
          <w:sz w:val="24"/>
          <w:szCs w:val="24"/>
        </w:rPr>
        <w:t>βίαιης συμπεριφοράς</w:t>
      </w:r>
      <w:r>
        <w:rPr>
          <w:rFonts w:ascii="Tahoma" w:hAnsi="Tahoma" w:cs="Tahoma"/>
          <w:b/>
          <w:sz w:val="24"/>
          <w:szCs w:val="24"/>
        </w:rPr>
        <w:t xml:space="preserve">. </w:t>
      </w:r>
      <w:r>
        <w:rPr>
          <w:rStyle w:val="hps"/>
          <w:rFonts w:ascii="Tahoma" w:hAnsi="Tahoma" w:cs="Tahoma"/>
          <w:b/>
          <w:sz w:val="24"/>
          <w:szCs w:val="24"/>
        </w:rPr>
        <w:t>Ωστόσο</w:t>
      </w:r>
      <w:r>
        <w:rPr>
          <w:rFonts w:ascii="Tahoma" w:hAnsi="Tahoma" w:cs="Tahoma"/>
          <w:b/>
          <w:sz w:val="24"/>
          <w:szCs w:val="24"/>
        </w:rPr>
        <w:t xml:space="preserve">, </w:t>
      </w:r>
      <w:r>
        <w:rPr>
          <w:rStyle w:val="hps"/>
          <w:rFonts w:ascii="Tahoma" w:hAnsi="Tahoma" w:cs="Tahoma"/>
          <w:b/>
          <w:sz w:val="24"/>
          <w:szCs w:val="24"/>
        </w:rPr>
        <w:t>δεν είναι υποχρεωμένος</w:t>
      </w:r>
      <w:r>
        <w:rPr>
          <w:rFonts w:ascii="Tahoma" w:hAnsi="Tahoma" w:cs="Tahoma"/>
          <w:b/>
          <w:sz w:val="24"/>
          <w:szCs w:val="24"/>
        </w:rPr>
        <w:t xml:space="preserve"> </w:t>
      </w:r>
      <w:r>
        <w:rPr>
          <w:rStyle w:val="hps"/>
          <w:rFonts w:ascii="Tahoma" w:hAnsi="Tahoma" w:cs="Tahoma"/>
          <w:b/>
          <w:sz w:val="24"/>
          <w:szCs w:val="24"/>
        </w:rPr>
        <w:t>να</w:t>
      </w:r>
      <w:r>
        <w:rPr>
          <w:rFonts w:ascii="Tahoma" w:hAnsi="Tahoma" w:cs="Tahoma"/>
          <w:b/>
          <w:sz w:val="24"/>
          <w:szCs w:val="24"/>
        </w:rPr>
        <w:t xml:space="preserve"> </w:t>
      </w:r>
      <w:r>
        <w:rPr>
          <w:rStyle w:val="hps"/>
          <w:rFonts w:ascii="Tahoma" w:hAnsi="Tahoma" w:cs="Tahoma"/>
          <w:b/>
          <w:sz w:val="24"/>
          <w:szCs w:val="24"/>
        </w:rPr>
        <w:t>θέσει τον εαυτό του</w:t>
      </w:r>
      <w:r>
        <w:rPr>
          <w:rFonts w:ascii="Tahoma" w:hAnsi="Tahoma" w:cs="Tahoma"/>
          <w:b/>
          <w:sz w:val="24"/>
          <w:szCs w:val="24"/>
        </w:rPr>
        <w:t xml:space="preserve"> </w:t>
      </w:r>
      <w:r>
        <w:rPr>
          <w:rStyle w:val="hps"/>
          <w:rFonts w:ascii="Tahoma" w:hAnsi="Tahoma" w:cs="Tahoma"/>
          <w:b/>
          <w:sz w:val="24"/>
          <w:szCs w:val="24"/>
        </w:rPr>
        <w:t>ή άλλο</w:t>
      </w:r>
      <w:r>
        <w:rPr>
          <w:rFonts w:ascii="Tahoma" w:hAnsi="Tahoma" w:cs="Tahoma"/>
          <w:b/>
          <w:sz w:val="24"/>
          <w:szCs w:val="24"/>
        </w:rPr>
        <w:t xml:space="preserve"> </w:t>
      </w:r>
      <w:r>
        <w:rPr>
          <w:rStyle w:val="hps"/>
          <w:rFonts w:ascii="Tahoma" w:hAnsi="Tahoma" w:cs="Tahoma"/>
          <w:b/>
          <w:sz w:val="24"/>
          <w:szCs w:val="24"/>
        </w:rPr>
        <w:t>υγειονομικό προσωπικό</w:t>
      </w:r>
      <w:r>
        <w:rPr>
          <w:rFonts w:ascii="Tahoma" w:hAnsi="Tahoma" w:cs="Tahoma"/>
          <w:b/>
          <w:sz w:val="24"/>
          <w:szCs w:val="24"/>
        </w:rPr>
        <w:t xml:space="preserve"> </w:t>
      </w:r>
      <w:r>
        <w:rPr>
          <w:rStyle w:val="hps"/>
          <w:rFonts w:ascii="Tahoma" w:hAnsi="Tahoma" w:cs="Tahoma"/>
          <w:b/>
          <w:sz w:val="24"/>
          <w:szCs w:val="24"/>
        </w:rPr>
        <w:t>σε κίνδυνο</w:t>
      </w:r>
      <w:r>
        <w:rPr>
          <w:rFonts w:ascii="Tahoma" w:hAnsi="Tahoma" w:cs="Tahoma"/>
          <w:b/>
          <w:sz w:val="24"/>
          <w:szCs w:val="24"/>
        </w:rPr>
        <w:t xml:space="preserve"> </w:t>
      </w:r>
      <w:r>
        <w:rPr>
          <w:rStyle w:val="hps"/>
          <w:rFonts w:ascii="Tahoma" w:hAnsi="Tahoma" w:cs="Tahoma"/>
          <w:b/>
          <w:sz w:val="24"/>
          <w:szCs w:val="24"/>
        </w:rPr>
        <w:t>κατά τη διάρκεια</w:t>
      </w:r>
      <w:r>
        <w:rPr>
          <w:rFonts w:ascii="Tahoma" w:hAnsi="Tahoma" w:cs="Tahoma"/>
          <w:b/>
          <w:sz w:val="24"/>
          <w:szCs w:val="24"/>
        </w:rPr>
        <w:t xml:space="preserve"> </w:t>
      </w:r>
      <w:r>
        <w:rPr>
          <w:rStyle w:val="hps"/>
          <w:rFonts w:ascii="Tahoma" w:hAnsi="Tahoma" w:cs="Tahoma"/>
          <w:b/>
          <w:sz w:val="24"/>
          <w:szCs w:val="24"/>
        </w:rPr>
        <w:t>της εν λόγω αξιολόγησης</w:t>
      </w:r>
      <w:r>
        <w:rPr>
          <w:rFonts w:ascii="Tahoma" w:hAnsi="Tahoma" w:cs="Tahoma"/>
          <w:b/>
          <w:sz w:val="24"/>
          <w:szCs w:val="24"/>
        </w:rPr>
        <w:t xml:space="preserve"> </w:t>
      </w:r>
      <w:r>
        <w:rPr>
          <w:rStyle w:val="hps"/>
          <w:rFonts w:ascii="Tahoma" w:hAnsi="Tahoma" w:cs="Tahoma"/>
          <w:b/>
          <w:sz w:val="24"/>
          <w:szCs w:val="24"/>
        </w:rPr>
        <w:t>ή θεραπείας».</w:t>
      </w:r>
    </w:p>
    <w:p w:rsidR="00A26FD2" w:rsidRDefault="00A26FD2"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2</w:t>
      </w:r>
      <w:r w:rsidR="001F6D1A">
        <w:rPr>
          <w:rStyle w:val="hps"/>
          <w:rFonts w:ascii="Tahoma" w:hAnsi="Tahoma" w:cs="Tahoma"/>
          <w:b/>
          <w:sz w:val="24"/>
          <w:szCs w:val="24"/>
          <w:u w:val="single"/>
        </w:rPr>
        <w:t>3</w:t>
      </w:r>
      <w:r w:rsidR="00BC5AF9">
        <w:rPr>
          <w:rStyle w:val="hps"/>
          <w:rFonts w:ascii="Tahoma" w:hAnsi="Tahoma" w:cs="Tahoma"/>
          <w:b/>
          <w:sz w:val="24"/>
          <w:szCs w:val="24"/>
          <w:u w:val="single"/>
        </w:rPr>
        <w:t>. Προστίθεται άρθρο 39</w:t>
      </w:r>
      <w:r>
        <w:rPr>
          <w:rStyle w:val="hps"/>
          <w:rFonts w:ascii="Tahoma" w:hAnsi="Tahoma" w:cs="Tahoma"/>
          <w:b/>
          <w:sz w:val="24"/>
          <w:szCs w:val="24"/>
          <w:u w:val="single"/>
        </w:rPr>
        <w:t xml:space="preserve"> ως εξής:</w:t>
      </w:r>
    </w:p>
    <w:p w:rsidR="00A26FD2" w:rsidRDefault="00BC5AF9"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«Άρθρο 39</w:t>
      </w:r>
    </w:p>
    <w:p w:rsidR="00A26FD2" w:rsidRDefault="00A26FD2" w:rsidP="007F0194">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 xml:space="preserve">Συμμετοχή φοιτητών και ειδικευομένων </w:t>
      </w:r>
      <w:r w:rsidR="0005258F">
        <w:rPr>
          <w:rStyle w:val="hps"/>
          <w:rFonts w:ascii="Tahoma" w:hAnsi="Tahoma" w:cs="Tahoma"/>
          <w:b/>
          <w:sz w:val="24"/>
          <w:szCs w:val="24"/>
          <w:u w:val="single"/>
        </w:rPr>
        <w:t>ιατρών</w:t>
      </w:r>
      <w:r>
        <w:rPr>
          <w:rStyle w:val="hps"/>
          <w:rFonts w:ascii="Tahoma" w:hAnsi="Tahoma" w:cs="Tahoma"/>
          <w:b/>
          <w:sz w:val="24"/>
          <w:szCs w:val="24"/>
          <w:u w:val="single"/>
        </w:rPr>
        <w:t xml:space="preserve"> σε ιατρικές πράξεις</w:t>
      </w:r>
    </w:p>
    <w:p w:rsidR="00F64339" w:rsidRPr="00C10FAC" w:rsidRDefault="00C10FAC" w:rsidP="007F0194">
      <w:pPr>
        <w:spacing w:after="0" w:line="240" w:lineRule="auto"/>
        <w:rPr>
          <w:rStyle w:val="hps"/>
          <w:rFonts w:ascii="Tahoma" w:hAnsi="Tahoma" w:cs="Tahoma"/>
          <w:b/>
          <w:sz w:val="24"/>
          <w:szCs w:val="24"/>
        </w:rPr>
      </w:pPr>
      <w:r w:rsidRPr="00C10FAC">
        <w:rPr>
          <w:rStyle w:val="hps"/>
          <w:rFonts w:ascii="Tahoma" w:hAnsi="Tahoma" w:cs="Tahoma"/>
          <w:b/>
          <w:sz w:val="24"/>
          <w:szCs w:val="24"/>
        </w:rPr>
        <w:t>1.</w:t>
      </w:r>
      <w:r>
        <w:rPr>
          <w:rStyle w:val="hps"/>
          <w:rFonts w:ascii="Tahoma" w:hAnsi="Tahoma" w:cs="Tahoma"/>
          <w:b/>
          <w:sz w:val="24"/>
          <w:szCs w:val="24"/>
        </w:rPr>
        <w:t xml:space="preserve"> </w:t>
      </w:r>
      <w:r w:rsidR="00F64339" w:rsidRPr="00C10FAC">
        <w:rPr>
          <w:rStyle w:val="hps"/>
          <w:rFonts w:ascii="Tahoma" w:hAnsi="Tahoma" w:cs="Tahoma"/>
          <w:b/>
          <w:sz w:val="24"/>
          <w:szCs w:val="24"/>
        </w:rPr>
        <w:t>Απαγορεύεται φοιτητές ιατρικής να ασκούν ιατρικές πράξεις πέρα από εκείνες στα πλαίσια στα πλαίσια τις εκπαίδευσής τους σε πανεπιστημιακές κλινικές.</w:t>
      </w:r>
    </w:p>
    <w:p w:rsidR="00C10FAC" w:rsidRDefault="00C10FAC" w:rsidP="007F0194">
      <w:pPr>
        <w:spacing w:after="0" w:line="240" w:lineRule="auto"/>
        <w:rPr>
          <w:rStyle w:val="hps"/>
          <w:rFonts w:ascii="Tahoma" w:hAnsi="Tahoma" w:cs="Tahoma"/>
          <w:b/>
          <w:sz w:val="24"/>
          <w:szCs w:val="24"/>
        </w:rPr>
      </w:pPr>
      <w:r>
        <w:rPr>
          <w:rStyle w:val="hps"/>
          <w:rFonts w:ascii="Tahoma" w:hAnsi="Tahoma" w:cs="Tahoma"/>
          <w:b/>
          <w:sz w:val="24"/>
          <w:szCs w:val="24"/>
        </w:rPr>
        <w:lastRenderedPageBreak/>
        <w:t xml:space="preserve">2. Οι ειδικευόμενοι γιατροί επιβάλλεται να παρέχουν τις ιατρικές υπηρεσίες τους υπό την επίβλεψη και την ευθύνη των αρμοδίων ειδικευμένων </w:t>
      </w:r>
      <w:r w:rsidR="0005258F">
        <w:rPr>
          <w:rStyle w:val="hps"/>
          <w:rFonts w:ascii="Tahoma" w:hAnsi="Tahoma" w:cs="Tahoma"/>
          <w:b/>
          <w:sz w:val="24"/>
          <w:szCs w:val="24"/>
        </w:rPr>
        <w:t>ιατρών</w:t>
      </w:r>
      <w:r w:rsidR="007F0194">
        <w:rPr>
          <w:rStyle w:val="hps"/>
          <w:rFonts w:ascii="Tahoma" w:hAnsi="Tahoma" w:cs="Tahoma"/>
          <w:b/>
          <w:sz w:val="24"/>
          <w:szCs w:val="24"/>
        </w:rPr>
        <w:t>.</w:t>
      </w:r>
    </w:p>
    <w:p w:rsidR="00A26FD2" w:rsidRDefault="00C10FAC" w:rsidP="007F0194">
      <w:pPr>
        <w:spacing w:after="0" w:line="240" w:lineRule="auto"/>
        <w:rPr>
          <w:rStyle w:val="hps"/>
          <w:rFonts w:ascii="Tahoma" w:hAnsi="Tahoma" w:cs="Tahoma"/>
          <w:b/>
          <w:sz w:val="24"/>
          <w:szCs w:val="24"/>
        </w:rPr>
      </w:pPr>
      <w:r>
        <w:rPr>
          <w:rStyle w:val="hps"/>
          <w:rFonts w:ascii="Tahoma" w:hAnsi="Tahoma" w:cs="Tahoma"/>
          <w:b/>
          <w:sz w:val="24"/>
          <w:szCs w:val="24"/>
        </w:rPr>
        <w:t>3</w:t>
      </w:r>
      <w:r w:rsidR="00A26FD2">
        <w:rPr>
          <w:rStyle w:val="hps"/>
          <w:rFonts w:ascii="Tahoma" w:hAnsi="Tahoma" w:cs="Tahoma"/>
          <w:b/>
          <w:sz w:val="24"/>
          <w:szCs w:val="24"/>
        </w:rPr>
        <w:t xml:space="preserve">. Σε περίπτωση επείγοντος περιστατικού οι ειδικευόμενοι θα πρέπει να </w:t>
      </w:r>
      <w:r w:rsidR="00F64339">
        <w:rPr>
          <w:rStyle w:val="hps"/>
          <w:rFonts w:ascii="Tahoma" w:hAnsi="Tahoma" w:cs="Tahoma"/>
          <w:b/>
          <w:sz w:val="24"/>
          <w:szCs w:val="24"/>
        </w:rPr>
        <w:t xml:space="preserve">το </w:t>
      </w:r>
      <w:r w:rsidR="00A26FD2">
        <w:rPr>
          <w:rStyle w:val="hps"/>
          <w:rFonts w:ascii="Tahoma" w:hAnsi="Tahoma" w:cs="Tahoma"/>
          <w:b/>
          <w:sz w:val="24"/>
          <w:szCs w:val="24"/>
        </w:rPr>
        <w:t xml:space="preserve">αναφέρουν αμελλητί στους ειδικευμένους </w:t>
      </w:r>
      <w:r w:rsidR="0005258F">
        <w:rPr>
          <w:rStyle w:val="hps"/>
          <w:rFonts w:ascii="Tahoma" w:hAnsi="Tahoma" w:cs="Tahoma"/>
          <w:b/>
          <w:sz w:val="24"/>
          <w:szCs w:val="24"/>
        </w:rPr>
        <w:t>ιατρού</w:t>
      </w:r>
      <w:r w:rsidR="00A26FD2">
        <w:rPr>
          <w:rStyle w:val="hps"/>
          <w:rFonts w:ascii="Tahoma" w:hAnsi="Tahoma" w:cs="Tahoma"/>
          <w:b/>
          <w:sz w:val="24"/>
          <w:szCs w:val="24"/>
        </w:rPr>
        <w:t xml:space="preserve">ς». </w:t>
      </w:r>
    </w:p>
    <w:p w:rsidR="00A26FD2" w:rsidRDefault="00A26FD2" w:rsidP="00C10FAC">
      <w:pPr>
        <w:spacing w:after="0" w:line="240" w:lineRule="auto"/>
        <w:rPr>
          <w:u w:val="single"/>
        </w:rPr>
      </w:pPr>
      <w:r>
        <w:rPr>
          <w:rFonts w:ascii="Tahoma" w:hAnsi="Tahoma" w:cs="Tahoma"/>
          <w:b/>
          <w:sz w:val="24"/>
          <w:szCs w:val="24"/>
          <w:u w:val="single"/>
        </w:rPr>
        <w:t>2</w:t>
      </w:r>
      <w:r w:rsidR="001F6D1A">
        <w:rPr>
          <w:rFonts w:ascii="Tahoma" w:hAnsi="Tahoma" w:cs="Tahoma"/>
          <w:b/>
          <w:sz w:val="24"/>
          <w:szCs w:val="24"/>
          <w:u w:val="single"/>
        </w:rPr>
        <w:t>4</w:t>
      </w:r>
      <w:r w:rsidR="00BC5AF9">
        <w:rPr>
          <w:rFonts w:ascii="Tahoma" w:hAnsi="Tahoma" w:cs="Tahoma"/>
          <w:b/>
          <w:sz w:val="24"/>
          <w:szCs w:val="24"/>
          <w:u w:val="single"/>
        </w:rPr>
        <w:t>. Προστίθεται άρθρο 40</w:t>
      </w:r>
      <w:r>
        <w:rPr>
          <w:rFonts w:ascii="Tahoma" w:hAnsi="Tahoma" w:cs="Tahoma"/>
          <w:b/>
          <w:sz w:val="24"/>
          <w:szCs w:val="24"/>
          <w:u w:val="single"/>
        </w:rPr>
        <w:t xml:space="preserve"> ως εξής:</w:t>
      </w:r>
    </w:p>
    <w:p w:rsidR="00A26FD2" w:rsidRDefault="00BC5AF9" w:rsidP="00C10FAC">
      <w:pPr>
        <w:spacing w:after="0" w:line="240" w:lineRule="auto"/>
        <w:rPr>
          <w:rFonts w:ascii="Tahoma" w:hAnsi="Tahoma" w:cs="Tahoma"/>
          <w:b/>
          <w:sz w:val="24"/>
          <w:szCs w:val="24"/>
          <w:u w:val="single"/>
        </w:rPr>
      </w:pPr>
      <w:r>
        <w:rPr>
          <w:rFonts w:ascii="Tahoma" w:hAnsi="Tahoma" w:cs="Tahoma"/>
          <w:b/>
          <w:sz w:val="24"/>
          <w:szCs w:val="24"/>
          <w:u w:val="single"/>
        </w:rPr>
        <w:t>«Άρθρο 40</w:t>
      </w:r>
    </w:p>
    <w:p w:rsidR="00A26FD2" w:rsidRDefault="00A26FD2" w:rsidP="00C10FAC">
      <w:pPr>
        <w:spacing w:after="0" w:line="240" w:lineRule="auto"/>
        <w:rPr>
          <w:rFonts w:ascii="Tahoma" w:hAnsi="Tahoma" w:cs="Tahoma"/>
          <w:b/>
          <w:sz w:val="24"/>
          <w:szCs w:val="24"/>
          <w:u w:val="single"/>
        </w:rPr>
      </w:pPr>
      <w:r>
        <w:rPr>
          <w:rFonts w:ascii="Tahoma" w:hAnsi="Tahoma" w:cs="Tahoma"/>
          <w:b/>
          <w:sz w:val="24"/>
          <w:szCs w:val="24"/>
          <w:u w:val="single"/>
        </w:rPr>
        <w:t>Ανεπιθύμητο συμβάν – επιπλοκή</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1. Η παροχή</w:t>
      </w:r>
      <w:r>
        <w:rPr>
          <w:rFonts w:ascii="Tahoma" w:hAnsi="Tahoma" w:cs="Tahoma"/>
          <w:b/>
          <w:sz w:val="24"/>
          <w:szCs w:val="24"/>
        </w:rPr>
        <w:t xml:space="preserve"> </w:t>
      </w:r>
      <w:r>
        <w:rPr>
          <w:rStyle w:val="hps"/>
          <w:rFonts w:ascii="Tahoma" w:hAnsi="Tahoma" w:cs="Tahoma"/>
          <w:b/>
          <w:sz w:val="24"/>
          <w:szCs w:val="24"/>
        </w:rPr>
        <w:t>ιατρικής περίθαλψης</w:t>
      </w:r>
      <w:r w:rsidR="0001369D">
        <w:rPr>
          <w:rFonts w:ascii="Tahoma" w:hAnsi="Tahoma" w:cs="Tahoma"/>
          <w:b/>
          <w:sz w:val="24"/>
          <w:szCs w:val="24"/>
        </w:rPr>
        <w:t xml:space="preserve"> ενέχει </w:t>
      </w:r>
      <w:r>
        <w:rPr>
          <w:rStyle w:val="hps"/>
          <w:rFonts w:ascii="Tahoma" w:hAnsi="Tahoma" w:cs="Tahoma"/>
          <w:b/>
          <w:sz w:val="24"/>
          <w:szCs w:val="24"/>
        </w:rPr>
        <w:t>κάποιο βαθμό κινδύνου</w:t>
      </w:r>
      <w:r>
        <w:rPr>
          <w:rFonts w:ascii="Tahoma" w:hAnsi="Tahoma" w:cs="Tahoma"/>
          <w:b/>
          <w:sz w:val="24"/>
          <w:szCs w:val="24"/>
        </w:rPr>
        <w:t xml:space="preserve">. </w:t>
      </w:r>
      <w:r>
        <w:rPr>
          <w:rStyle w:val="hps"/>
          <w:rFonts w:ascii="Tahoma" w:hAnsi="Tahoma" w:cs="Tahoma"/>
          <w:b/>
          <w:sz w:val="24"/>
          <w:szCs w:val="24"/>
        </w:rPr>
        <w:t>Ωστόσο</w:t>
      </w:r>
      <w:r>
        <w:rPr>
          <w:rFonts w:ascii="Tahoma" w:hAnsi="Tahoma" w:cs="Tahoma"/>
          <w:b/>
          <w:sz w:val="24"/>
          <w:szCs w:val="24"/>
        </w:rPr>
        <w:t xml:space="preserve">, ο </w:t>
      </w:r>
      <w:r w:rsidR="0005258F">
        <w:rPr>
          <w:rFonts w:ascii="Tahoma" w:hAnsi="Tahoma" w:cs="Tahoma"/>
          <w:b/>
          <w:sz w:val="24"/>
          <w:szCs w:val="24"/>
        </w:rPr>
        <w:t>ιατρός</w:t>
      </w:r>
      <w:r>
        <w:rPr>
          <w:rFonts w:ascii="Tahoma" w:hAnsi="Tahoma" w:cs="Tahoma"/>
          <w:b/>
          <w:sz w:val="24"/>
          <w:szCs w:val="24"/>
        </w:rPr>
        <w:t xml:space="preserve"> </w:t>
      </w:r>
      <w:r>
        <w:rPr>
          <w:rStyle w:val="hps"/>
          <w:rFonts w:ascii="Tahoma" w:hAnsi="Tahoma" w:cs="Tahoma"/>
          <w:b/>
          <w:sz w:val="24"/>
          <w:szCs w:val="24"/>
        </w:rPr>
        <w:t>θα πρέπει να</w:t>
      </w:r>
      <w:r>
        <w:rPr>
          <w:rFonts w:ascii="Tahoma" w:hAnsi="Tahoma" w:cs="Tahoma"/>
          <w:b/>
          <w:sz w:val="24"/>
          <w:szCs w:val="24"/>
        </w:rPr>
        <w:t xml:space="preserve"> </w:t>
      </w:r>
      <w:r>
        <w:rPr>
          <w:rStyle w:val="hps"/>
          <w:rFonts w:ascii="Tahoma" w:hAnsi="Tahoma" w:cs="Tahoma"/>
          <w:b/>
          <w:sz w:val="24"/>
          <w:szCs w:val="24"/>
        </w:rPr>
        <w:t>διασφαλίζει στο μέτρο</w:t>
      </w:r>
      <w:r>
        <w:rPr>
          <w:rFonts w:ascii="Tahoma" w:hAnsi="Tahoma" w:cs="Tahoma"/>
          <w:b/>
          <w:sz w:val="24"/>
          <w:szCs w:val="24"/>
        </w:rPr>
        <w:t xml:space="preserve"> </w:t>
      </w:r>
      <w:r>
        <w:rPr>
          <w:rStyle w:val="hps"/>
          <w:rFonts w:ascii="Tahoma" w:hAnsi="Tahoma" w:cs="Tahoma"/>
          <w:b/>
          <w:sz w:val="24"/>
          <w:szCs w:val="24"/>
        </w:rPr>
        <w:t>του δυνατού ότι</w:t>
      </w:r>
      <w:r>
        <w:rPr>
          <w:rFonts w:ascii="Tahoma" w:hAnsi="Tahoma" w:cs="Tahoma"/>
          <w:b/>
          <w:sz w:val="24"/>
          <w:szCs w:val="24"/>
        </w:rPr>
        <w:t xml:space="preserve"> </w:t>
      </w:r>
      <w:r>
        <w:rPr>
          <w:rStyle w:val="hps"/>
          <w:rFonts w:ascii="Tahoma" w:hAnsi="Tahoma" w:cs="Tahoma"/>
          <w:b/>
          <w:sz w:val="24"/>
          <w:szCs w:val="24"/>
        </w:rPr>
        <w:t>οι υπηρεσίες και</w:t>
      </w:r>
      <w:r>
        <w:rPr>
          <w:rFonts w:ascii="Tahoma" w:hAnsi="Tahoma" w:cs="Tahoma"/>
          <w:b/>
          <w:sz w:val="24"/>
          <w:szCs w:val="24"/>
        </w:rPr>
        <w:t xml:space="preserve"> η </w:t>
      </w:r>
      <w:r>
        <w:rPr>
          <w:rStyle w:val="hps"/>
          <w:rFonts w:ascii="Tahoma" w:hAnsi="Tahoma" w:cs="Tahoma"/>
          <w:b/>
          <w:sz w:val="24"/>
          <w:szCs w:val="24"/>
        </w:rPr>
        <w:t>θεραπεία που</w:t>
      </w:r>
      <w:r>
        <w:rPr>
          <w:rFonts w:ascii="Tahoma" w:hAnsi="Tahoma" w:cs="Tahoma"/>
          <w:b/>
          <w:sz w:val="24"/>
          <w:szCs w:val="24"/>
        </w:rPr>
        <w:t xml:space="preserve"> </w:t>
      </w:r>
      <w:r>
        <w:rPr>
          <w:rStyle w:val="hps"/>
          <w:rFonts w:ascii="Tahoma" w:hAnsi="Tahoma" w:cs="Tahoma"/>
          <w:b/>
          <w:sz w:val="24"/>
          <w:szCs w:val="24"/>
        </w:rPr>
        <w:t>παρέχει</w:t>
      </w:r>
      <w:r>
        <w:rPr>
          <w:rFonts w:ascii="Tahoma" w:hAnsi="Tahoma" w:cs="Tahoma"/>
          <w:b/>
          <w:sz w:val="24"/>
          <w:szCs w:val="24"/>
        </w:rPr>
        <w:t xml:space="preserve"> </w:t>
      </w:r>
      <w:r>
        <w:rPr>
          <w:rStyle w:val="hps"/>
          <w:rFonts w:ascii="Tahoma" w:hAnsi="Tahoma" w:cs="Tahoma"/>
          <w:b/>
          <w:sz w:val="24"/>
          <w:szCs w:val="24"/>
        </w:rPr>
        <w:t>είναι ασφαλείς</w:t>
      </w:r>
      <w:r>
        <w:rPr>
          <w:rFonts w:ascii="Tahoma" w:hAnsi="Tahoma" w:cs="Tahoma"/>
          <w:b/>
          <w:sz w:val="24"/>
          <w:szCs w:val="24"/>
        </w:rPr>
        <w:t xml:space="preserve"> </w:t>
      </w:r>
      <w:r>
        <w:rPr>
          <w:rStyle w:val="hps"/>
          <w:rFonts w:ascii="Tahoma" w:hAnsi="Tahoma" w:cs="Tahoma"/>
          <w:b/>
          <w:sz w:val="24"/>
          <w:szCs w:val="24"/>
        </w:rPr>
        <w:t>και συμμορφώνονται</w:t>
      </w:r>
      <w:r>
        <w:rPr>
          <w:rFonts w:ascii="Tahoma" w:hAnsi="Tahoma" w:cs="Tahoma"/>
          <w:b/>
          <w:sz w:val="24"/>
          <w:szCs w:val="24"/>
        </w:rPr>
        <w:t xml:space="preserve"> </w:t>
      </w:r>
      <w:r>
        <w:rPr>
          <w:rStyle w:val="hps"/>
          <w:rFonts w:ascii="Tahoma" w:hAnsi="Tahoma" w:cs="Tahoma"/>
          <w:b/>
          <w:sz w:val="24"/>
          <w:szCs w:val="24"/>
        </w:rPr>
        <w:t>με τις αρχές και τους κανόνες της ιατρικής επιστήμης και τέχνης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2. Σε περίπτωση εκδήλωσης επιπλοκής</w:t>
      </w:r>
      <w:r>
        <w:rPr>
          <w:rFonts w:ascii="Tahoma" w:hAnsi="Tahoma" w:cs="Tahoma"/>
          <w:b/>
          <w:sz w:val="24"/>
          <w:szCs w:val="24"/>
        </w:rPr>
        <w:t xml:space="preserve">, </w:t>
      </w:r>
      <w:r>
        <w:rPr>
          <w:rStyle w:val="hps"/>
          <w:rFonts w:ascii="Tahoma" w:hAnsi="Tahoma" w:cs="Tahoma"/>
          <w:b/>
          <w:sz w:val="24"/>
          <w:szCs w:val="24"/>
        </w:rPr>
        <w:t>θα</w:t>
      </w:r>
      <w:r>
        <w:rPr>
          <w:rFonts w:ascii="Tahoma" w:hAnsi="Tahoma" w:cs="Tahoma"/>
          <w:b/>
          <w:sz w:val="24"/>
          <w:szCs w:val="24"/>
        </w:rPr>
        <w:t xml:space="preserve"> </w:t>
      </w:r>
      <w:r>
        <w:rPr>
          <w:rStyle w:val="hps"/>
          <w:rFonts w:ascii="Tahoma" w:hAnsi="Tahoma" w:cs="Tahoma"/>
          <w:b/>
          <w:sz w:val="24"/>
          <w:szCs w:val="24"/>
        </w:rPr>
        <w:t>πρέπει να διασφαλίσει</w:t>
      </w:r>
      <w:r>
        <w:rPr>
          <w:rFonts w:ascii="Tahoma" w:hAnsi="Tahoma" w:cs="Tahoma"/>
          <w:b/>
          <w:sz w:val="24"/>
          <w:szCs w:val="24"/>
        </w:rPr>
        <w:t xml:space="preserve"> </w:t>
      </w:r>
      <w:r>
        <w:rPr>
          <w:rStyle w:val="hps"/>
          <w:rFonts w:ascii="Tahoma" w:hAnsi="Tahoma" w:cs="Tahoma"/>
          <w:b/>
          <w:sz w:val="24"/>
          <w:szCs w:val="24"/>
        </w:rPr>
        <w:t>ότι οι επιπτώσεις</w:t>
      </w:r>
      <w:r>
        <w:rPr>
          <w:rFonts w:ascii="Tahoma" w:hAnsi="Tahoma" w:cs="Tahoma"/>
          <w:b/>
          <w:sz w:val="24"/>
          <w:szCs w:val="24"/>
        </w:rPr>
        <w:t xml:space="preserve"> </w:t>
      </w:r>
      <w:r>
        <w:rPr>
          <w:rStyle w:val="hps"/>
          <w:rFonts w:ascii="Tahoma" w:hAnsi="Tahoma" w:cs="Tahoma"/>
          <w:b/>
          <w:sz w:val="24"/>
          <w:szCs w:val="24"/>
        </w:rPr>
        <w:t>της στον ασθενή</w:t>
      </w:r>
      <w:r>
        <w:rPr>
          <w:rFonts w:ascii="Tahoma" w:hAnsi="Tahoma" w:cs="Tahoma"/>
          <w:b/>
          <w:sz w:val="24"/>
          <w:szCs w:val="24"/>
        </w:rPr>
        <w:t xml:space="preserve"> </w:t>
      </w:r>
      <w:r>
        <w:rPr>
          <w:rStyle w:val="hps"/>
          <w:rFonts w:ascii="Tahoma" w:hAnsi="Tahoma" w:cs="Tahoma"/>
          <w:b/>
          <w:sz w:val="24"/>
          <w:szCs w:val="24"/>
        </w:rPr>
        <w:t>ελαχιστοποιούνται</w:t>
      </w:r>
      <w:r>
        <w:rPr>
          <w:rFonts w:ascii="Tahoma" w:hAnsi="Tahoma" w:cs="Tahoma"/>
          <w:b/>
          <w:sz w:val="24"/>
          <w:szCs w:val="24"/>
        </w:rPr>
        <w:t xml:space="preserve">. </w:t>
      </w:r>
      <w:r>
        <w:rPr>
          <w:rStyle w:val="hps"/>
          <w:rFonts w:ascii="Tahoma" w:hAnsi="Tahoma" w:cs="Tahoma"/>
          <w:b/>
          <w:sz w:val="24"/>
          <w:szCs w:val="24"/>
        </w:rPr>
        <w:t>Εάν ο ασθενής χρειάζεται περαιτέρω</w:t>
      </w:r>
      <w:r>
        <w:rPr>
          <w:rFonts w:ascii="Tahoma" w:hAnsi="Tahoma" w:cs="Tahoma"/>
          <w:b/>
          <w:sz w:val="24"/>
          <w:szCs w:val="24"/>
        </w:rPr>
        <w:t xml:space="preserve"> </w:t>
      </w:r>
      <w:r w:rsidR="00AF3274">
        <w:rPr>
          <w:rFonts w:ascii="Tahoma" w:hAnsi="Tahoma" w:cs="Tahoma"/>
          <w:b/>
          <w:sz w:val="24"/>
          <w:szCs w:val="24"/>
        </w:rPr>
        <w:t>εξειδικευμένη</w:t>
      </w:r>
      <w:r>
        <w:rPr>
          <w:rFonts w:ascii="Tahoma" w:hAnsi="Tahoma" w:cs="Tahoma"/>
          <w:b/>
          <w:sz w:val="24"/>
          <w:szCs w:val="24"/>
        </w:rPr>
        <w:t xml:space="preserve"> </w:t>
      </w:r>
      <w:r>
        <w:rPr>
          <w:rStyle w:val="hps"/>
          <w:rFonts w:ascii="Tahoma" w:hAnsi="Tahoma" w:cs="Tahoma"/>
          <w:b/>
          <w:sz w:val="24"/>
          <w:szCs w:val="24"/>
        </w:rPr>
        <w:t>φροντίδα λόγω</w:t>
      </w:r>
      <w:r>
        <w:rPr>
          <w:rFonts w:ascii="Tahoma" w:hAnsi="Tahoma" w:cs="Tahoma"/>
          <w:b/>
          <w:sz w:val="24"/>
          <w:szCs w:val="24"/>
        </w:rPr>
        <w:t xml:space="preserve"> </w:t>
      </w:r>
      <w:r>
        <w:rPr>
          <w:rStyle w:val="hps"/>
          <w:rFonts w:ascii="Tahoma" w:hAnsi="Tahoma" w:cs="Tahoma"/>
          <w:b/>
          <w:sz w:val="24"/>
          <w:szCs w:val="24"/>
        </w:rPr>
        <w:t>της επιπλοκής</w:t>
      </w:r>
      <w:r>
        <w:rPr>
          <w:rFonts w:ascii="Tahoma" w:hAnsi="Tahoma" w:cs="Tahoma"/>
          <w:b/>
          <w:sz w:val="24"/>
          <w:szCs w:val="24"/>
        </w:rPr>
        <w:t xml:space="preserve">, </w:t>
      </w:r>
      <w:r>
        <w:rPr>
          <w:rStyle w:val="hps"/>
          <w:rFonts w:ascii="Tahoma" w:hAnsi="Tahoma" w:cs="Tahoma"/>
          <w:b/>
          <w:sz w:val="24"/>
          <w:szCs w:val="24"/>
        </w:rPr>
        <w:t xml:space="preserve">θα πρέπει ο </w:t>
      </w:r>
      <w:r w:rsidR="0005258F">
        <w:rPr>
          <w:rStyle w:val="hps"/>
          <w:rFonts w:ascii="Tahoma" w:hAnsi="Tahoma" w:cs="Tahoma"/>
          <w:b/>
          <w:sz w:val="24"/>
          <w:szCs w:val="24"/>
        </w:rPr>
        <w:t>ιατρός</w:t>
      </w:r>
      <w:r>
        <w:rPr>
          <w:rStyle w:val="hps"/>
          <w:rFonts w:ascii="Tahoma" w:hAnsi="Tahoma" w:cs="Tahoma"/>
          <w:b/>
          <w:sz w:val="24"/>
          <w:szCs w:val="24"/>
        </w:rPr>
        <w:t xml:space="preserve"> να διασφαλίζει ότι του παρέχεται αυτή η φροντίδα</w:t>
      </w:r>
      <w:r>
        <w:rPr>
          <w:rFonts w:ascii="Tahoma" w:hAnsi="Tahoma" w:cs="Tahoma"/>
          <w:b/>
          <w:sz w:val="24"/>
          <w:szCs w:val="24"/>
        </w:rPr>
        <w:t xml:space="preserve"> στο μέτρο που αυτό που είναι δυνατό. </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3. Οι</w:t>
      </w:r>
      <w:r>
        <w:rPr>
          <w:rFonts w:ascii="Tahoma" w:hAnsi="Tahoma" w:cs="Tahoma"/>
          <w:b/>
          <w:sz w:val="24"/>
          <w:szCs w:val="24"/>
        </w:rPr>
        <w:t xml:space="preserve"> </w:t>
      </w:r>
      <w:r>
        <w:rPr>
          <w:rStyle w:val="hps"/>
          <w:rFonts w:ascii="Tahoma" w:hAnsi="Tahoma" w:cs="Tahoma"/>
          <w:b/>
          <w:sz w:val="24"/>
          <w:szCs w:val="24"/>
        </w:rPr>
        <w:t>ασθενείς και οι οικογένειές</w:t>
      </w:r>
      <w:r>
        <w:rPr>
          <w:rFonts w:ascii="Tahoma" w:hAnsi="Tahoma" w:cs="Tahoma"/>
          <w:b/>
          <w:sz w:val="24"/>
          <w:szCs w:val="24"/>
        </w:rPr>
        <w:t xml:space="preserve"> </w:t>
      </w:r>
      <w:r>
        <w:rPr>
          <w:rStyle w:val="hps"/>
          <w:rFonts w:ascii="Tahoma" w:hAnsi="Tahoma" w:cs="Tahoma"/>
          <w:b/>
          <w:sz w:val="24"/>
          <w:szCs w:val="24"/>
        </w:rPr>
        <w:t>τους δικαιούνται να</w:t>
      </w:r>
      <w:r>
        <w:rPr>
          <w:rFonts w:ascii="Tahoma" w:hAnsi="Tahoma" w:cs="Tahoma"/>
          <w:b/>
          <w:sz w:val="24"/>
          <w:szCs w:val="24"/>
        </w:rPr>
        <w:t xml:space="preserve"> </w:t>
      </w:r>
      <w:r>
        <w:rPr>
          <w:rStyle w:val="hps"/>
          <w:rFonts w:ascii="Tahoma" w:hAnsi="Tahoma" w:cs="Tahoma"/>
          <w:b/>
          <w:sz w:val="24"/>
          <w:szCs w:val="24"/>
        </w:rPr>
        <w:t>είναι σε ειλικρινή</w:t>
      </w:r>
      <w:r>
        <w:rPr>
          <w:rFonts w:ascii="Tahoma" w:hAnsi="Tahoma" w:cs="Tahoma"/>
          <w:b/>
          <w:sz w:val="24"/>
          <w:szCs w:val="24"/>
        </w:rPr>
        <w:t xml:space="preserve">, </w:t>
      </w:r>
      <w:r>
        <w:rPr>
          <w:rStyle w:val="hps"/>
          <w:rFonts w:ascii="Tahoma" w:hAnsi="Tahoma" w:cs="Tahoma"/>
          <w:b/>
          <w:sz w:val="24"/>
          <w:szCs w:val="24"/>
        </w:rPr>
        <w:t>ανοιχτή και</w:t>
      </w:r>
      <w:r>
        <w:rPr>
          <w:rFonts w:ascii="Tahoma" w:hAnsi="Tahoma" w:cs="Tahoma"/>
          <w:b/>
          <w:sz w:val="24"/>
          <w:szCs w:val="24"/>
        </w:rPr>
        <w:t xml:space="preserve"> </w:t>
      </w:r>
      <w:r>
        <w:rPr>
          <w:rStyle w:val="hps"/>
          <w:rFonts w:ascii="Tahoma" w:hAnsi="Tahoma" w:cs="Tahoma"/>
          <w:b/>
          <w:sz w:val="24"/>
          <w:szCs w:val="24"/>
        </w:rPr>
        <w:t>άμεση επικοινωνία μεταξύ τους</w:t>
      </w:r>
      <w:r>
        <w:rPr>
          <w:rFonts w:ascii="Tahoma" w:hAnsi="Tahoma" w:cs="Tahoma"/>
          <w:b/>
          <w:sz w:val="24"/>
          <w:szCs w:val="24"/>
        </w:rPr>
        <w:t xml:space="preserve"> </w:t>
      </w:r>
      <w:r>
        <w:rPr>
          <w:rStyle w:val="hps"/>
          <w:rFonts w:ascii="Tahoma" w:hAnsi="Tahoma" w:cs="Tahoma"/>
          <w:b/>
          <w:sz w:val="24"/>
          <w:szCs w:val="24"/>
        </w:rPr>
        <w:t>για τα ανεπιθύμητα συμβάντα</w:t>
      </w:r>
      <w:r>
        <w:rPr>
          <w:rFonts w:ascii="Tahoma" w:hAnsi="Tahoma" w:cs="Tahoma"/>
          <w:b/>
          <w:sz w:val="24"/>
          <w:szCs w:val="24"/>
        </w:rPr>
        <w:t xml:space="preserve"> </w:t>
      </w:r>
      <w:r>
        <w:rPr>
          <w:rStyle w:val="hps"/>
          <w:rFonts w:ascii="Tahoma" w:hAnsi="Tahoma" w:cs="Tahoma"/>
          <w:b/>
          <w:sz w:val="24"/>
          <w:szCs w:val="24"/>
        </w:rPr>
        <w:t>που μπορεί να είναι βλαπτικά για τους ασθενείς.</w:t>
      </w:r>
      <w:r>
        <w:rPr>
          <w:rFonts w:ascii="Tahoma" w:hAnsi="Tahoma" w:cs="Tahoma"/>
          <w:b/>
          <w:sz w:val="24"/>
          <w:szCs w:val="24"/>
        </w:rPr>
        <w:t xml:space="preserve"> </w:t>
      </w:r>
      <w:r>
        <w:rPr>
          <w:rStyle w:val="hps"/>
          <w:rFonts w:ascii="Tahoma" w:hAnsi="Tahoma" w:cs="Tahoma"/>
          <w:b/>
          <w:sz w:val="24"/>
          <w:szCs w:val="24"/>
        </w:rPr>
        <w:t>Ως εκ τούτου</w:t>
      </w:r>
      <w:r>
        <w:rPr>
          <w:rFonts w:ascii="Tahoma" w:hAnsi="Tahoma" w:cs="Tahoma"/>
          <w:b/>
          <w:sz w:val="24"/>
          <w:szCs w:val="24"/>
        </w:rPr>
        <w:t xml:space="preserve"> ο </w:t>
      </w:r>
      <w:r w:rsidR="0005258F">
        <w:rPr>
          <w:rFonts w:ascii="Tahoma" w:hAnsi="Tahoma" w:cs="Tahoma"/>
          <w:b/>
          <w:sz w:val="24"/>
          <w:szCs w:val="24"/>
        </w:rPr>
        <w:t>ιατρός</w:t>
      </w:r>
      <w:r>
        <w:rPr>
          <w:rFonts w:ascii="Tahoma" w:hAnsi="Tahoma" w:cs="Tahoma"/>
          <w:b/>
          <w:sz w:val="24"/>
          <w:szCs w:val="24"/>
        </w:rPr>
        <w:t xml:space="preserve"> </w:t>
      </w:r>
      <w:r>
        <w:rPr>
          <w:rStyle w:val="hps"/>
          <w:rFonts w:ascii="Tahoma" w:hAnsi="Tahoma" w:cs="Tahoma"/>
          <w:b/>
          <w:sz w:val="24"/>
          <w:szCs w:val="24"/>
        </w:rPr>
        <w:t>θα πρέπει</w:t>
      </w:r>
      <w:r>
        <w:rPr>
          <w:rFonts w:ascii="Tahoma" w:hAnsi="Tahoma" w:cs="Tahoma"/>
          <w:b/>
          <w:sz w:val="24"/>
          <w:szCs w:val="24"/>
        </w:rPr>
        <w:t>:</w:t>
      </w:r>
    </w:p>
    <w:p w:rsidR="00A26FD2" w:rsidRDefault="00A26FD2" w:rsidP="00A26FD2">
      <w:pPr>
        <w:numPr>
          <w:ilvl w:val="0"/>
          <w:numId w:val="6"/>
        </w:numPr>
        <w:spacing w:after="0" w:line="240" w:lineRule="auto"/>
        <w:ind w:left="0" w:firstLine="0"/>
        <w:jc w:val="both"/>
        <w:rPr>
          <w:rFonts w:ascii="Tahoma" w:hAnsi="Tahoma" w:cs="Tahoma"/>
          <w:b/>
          <w:sz w:val="24"/>
          <w:szCs w:val="24"/>
        </w:rPr>
      </w:pPr>
      <w:r>
        <w:rPr>
          <w:rFonts w:ascii="Tahoma" w:hAnsi="Tahoma" w:cs="Tahoma"/>
          <w:b/>
          <w:sz w:val="24"/>
          <w:szCs w:val="24"/>
        </w:rPr>
        <w:t>να είναι ενήμερος ότι συνέβη η επιπλοκή</w:t>
      </w:r>
    </w:p>
    <w:p w:rsidR="00A26FD2" w:rsidRDefault="00A26FD2" w:rsidP="00A26FD2">
      <w:pPr>
        <w:numPr>
          <w:ilvl w:val="0"/>
          <w:numId w:val="6"/>
        </w:numPr>
        <w:spacing w:after="0" w:line="240" w:lineRule="auto"/>
        <w:ind w:left="0" w:firstLine="0"/>
        <w:jc w:val="both"/>
        <w:rPr>
          <w:rFonts w:ascii="Tahoma" w:hAnsi="Tahoma" w:cs="Tahoma"/>
          <w:b/>
          <w:sz w:val="24"/>
          <w:szCs w:val="24"/>
        </w:rPr>
      </w:pPr>
      <w:r>
        <w:rPr>
          <w:rFonts w:ascii="Tahoma" w:hAnsi="Tahoma" w:cs="Tahoma"/>
          <w:b/>
          <w:sz w:val="24"/>
          <w:szCs w:val="24"/>
        </w:rPr>
        <w:t>να εξηγήσει πώς έγινε ανάλογα με την περίπτωση».</w:t>
      </w:r>
    </w:p>
    <w:p w:rsidR="00A26FD2" w:rsidRDefault="00A26FD2"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2</w:t>
      </w:r>
      <w:r w:rsidR="001F6D1A">
        <w:rPr>
          <w:rStyle w:val="hps"/>
          <w:rFonts w:ascii="Tahoma" w:hAnsi="Tahoma" w:cs="Tahoma"/>
          <w:b/>
          <w:sz w:val="24"/>
          <w:szCs w:val="24"/>
          <w:u w:val="single"/>
        </w:rPr>
        <w:t>5</w:t>
      </w:r>
      <w:r w:rsidR="00BC5AF9">
        <w:rPr>
          <w:rStyle w:val="hps"/>
          <w:rFonts w:ascii="Tahoma" w:hAnsi="Tahoma" w:cs="Tahoma"/>
          <w:b/>
          <w:sz w:val="24"/>
          <w:szCs w:val="24"/>
          <w:u w:val="single"/>
        </w:rPr>
        <w:t>. Προστίθεται άρθρο 42</w:t>
      </w:r>
      <w:r>
        <w:rPr>
          <w:rStyle w:val="hps"/>
          <w:rFonts w:ascii="Tahoma" w:hAnsi="Tahoma" w:cs="Tahoma"/>
          <w:b/>
          <w:sz w:val="24"/>
          <w:szCs w:val="24"/>
          <w:u w:val="single"/>
        </w:rPr>
        <w:t xml:space="preserve"> ως εξής:</w:t>
      </w:r>
    </w:p>
    <w:p w:rsidR="00A26FD2" w:rsidRDefault="00BC5AF9"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«Άρθρο 42</w:t>
      </w:r>
    </w:p>
    <w:p w:rsidR="00A26FD2" w:rsidRDefault="00A26FD2"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Κανόνες δεοντολογίας και μέτρο επιμέλειας</w:t>
      </w:r>
    </w:p>
    <w:p w:rsidR="00A26FD2" w:rsidRDefault="00A26FD2" w:rsidP="00A26FD2">
      <w:pPr>
        <w:spacing w:after="0" w:line="240" w:lineRule="auto"/>
        <w:jc w:val="both"/>
        <w:rPr>
          <w:rStyle w:val="hps"/>
          <w:rFonts w:ascii="Tahoma" w:hAnsi="Tahoma" w:cs="Tahoma"/>
          <w:b/>
          <w:sz w:val="24"/>
          <w:szCs w:val="24"/>
        </w:rPr>
      </w:pPr>
      <w:r>
        <w:rPr>
          <w:rStyle w:val="hps"/>
          <w:rFonts w:ascii="Tahoma" w:hAnsi="Tahoma" w:cs="Tahoma"/>
          <w:b/>
          <w:sz w:val="24"/>
          <w:szCs w:val="24"/>
        </w:rPr>
        <w:t xml:space="preserve">Οι υποχρεώσεις των </w:t>
      </w:r>
      <w:r w:rsidR="0005258F">
        <w:rPr>
          <w:rStyle w:val="hps"/>
          <w:rFonts w:ascii="Tahoma" w:hAnsi="Tahoma" w:cs="Tahoma"/>
          <w:b/>
          <w:sz w:val="24"/>
          <w:szCs w:val="24"/>
        </w:rPr>
        <w:t>ιατρών</w:t>
      </w:r>
      <w:r>
        <w:rPr>
          <w:rStyle w:val="hps"/>
          <w:rFonts w:ascii="Tahoma" w:hAnsi="Tahoma" w:cs="Tahoma"/>
          <w:b/>
          <w:sz w:val="24"/>
          <w:szCs w:val="24"/>
        </w:rPr>
        <w:t xml:space="preserve"> που προβλέπονται στο παρόν αποτελούν δεοντολογικούς κανόνες του ιατρικού επαγγέλματος στα πλαίσια πειθαρχικού δικαίου, το οποίο απονέμεται και περιφρουρείται από τον Π.Ι.Σ. και τους Ιατρικούς Συλλόγους, και δεν αυξάνουν το μέτρο επιμέλειας των </w:t>
      </w:r>
      <w:r w:rsidR="0005258F">
        <w:rPr>
          <w:rStyle w:val="hps"/>
          <w:rFonts w:ascii="Tahoma" w:hAnsi="Tahoma" w:cs="Tahoma"/>
          <w:b/>
          <w:sz w:val="24"/>
          <w:szCs w:val="24"/>
        </w:rPr>
        <w:t>ιατρών</w:t>
      </w:r>
      <w:r>
        <w:rPr>
          <w:rStyle w:val="hps"/>
          <w:rFonts w:ascii="Tahoma" w:hAnsi="Tahoma" w:cs="Tahoma"/>
          <w:b/>
          <w:sz w:val="24"/>
          <w:szCs w:val="24"/>
        </w:rPr>
        <w:t xml:space="preserve"> κατά το αστικό και ποινικό δίκαιο ούτε δύνανται να στοιχειοθετήσουν αστικές αξιώσεις εναντίον </w:t>
      </w:r>
      <w:r w:rsidR="0005258F">
        <w:rPr>
          <w:rStyle w:val="hps"/>
          <w:rFonts w:ascii="Tahoma" w:hAnsi="Tahoma" w:cs="Tahoma"/>
          <w:b/>
          <w:sz w:val="24"/>
          <w:szCs w:val="24"/>
        </w:rPr>
        <w:t>ιατρών</w:t>
      </w:r>
      <w:r>
        <w:rPr>
          <w:rStyle w:val="hps"/>
          <w:rFonts w:ascii="Tahoma" w:hAnsi="Tahoma" w:cs="Tahoma"/>
          <w:b/>
          <w:sz w:val="24"/>
          <w:szCs w:val="24"/>
        </w:rPr>
        <w:t xml:space="preserve"> ή ποινικά αδικήματα </w:t>
      </w:r>
      <w:r w:rsidR="0005258F">
        <w:rPr>
          <w:rStyle w:val="hps"/>
          <w:rFonts w:ascii="Tahoma" w:hAnsi="Tahoma" w:cs="Tahoma"/>
          <w:b/>
          <w:sz w:val="24"/>
          <w:szCs w:val="24"/>
        </w:rPr>
        <w:t>ιατρών</w:t>
      </w:r>
      <w:r>
        <w:rPr>
          <w:rStyle w:val="hps"/>
          <w:rFonts w:ascii="Tahoma" w:hAnsi="Tahoma" w:cs="Tahoma"/>
          <w:b/>
          <w:sz w:val="24"/>
          <w:szCs w:val="24"/>
        </w:rPr>
        <w:t>».</w:t>
      </w:r>
    </w:p>
    <w:p w:rsidR="00A26FD2" w:rsidRDefault="00A26FD2" w:rsidP="00A26FD2">
      <w:pPr>
        <w:spacing w:after="0" w:line="240" w:lineRule="auto"/>
        <w:jc w:val="both"/>
      </w:pPr>
      <w:r>
        <w:rPr>
          <w:rStyle w:val="hps"/>
          <w:rFonts w:ascii="Tahoma" w:hAnsi="Tahoma" w:cs="Tahoma"/>
          <w:b/>
          <w:sz w:val="24"/>
          <w:szCs w:val="24"/>
        </w:rPr>
        <w:t>2</w:t>
      </w:r>
      <w:r w:rsidR="001F6D1A">
        <w:rPr>
          <w:rStyle w:val="hps"/>
          <w:rFonts w:ascii="Tahoma" w:hAnsi="Tahoma" w:cs="Tahoma"/>
          <w:b/>
          <w:sz w:val="24"/>
          <w:szCs w:val="24"/>
        </w:rPr>
        <w:t>6</w:t>
      </w:r>
      <w:r>
        <w:rPr>
          <w:rStyle w:val="hps"/>
          <w:rFonts w:ascii="Tahoma" w:hAnsi="Tahoma" w:cs="Tahoma"/>
          <w:b/>
          <w:sz w:val="24"/>
          <w:szCs w:val="24"/>
        </w:rPr>
        <w:t xml:space="preserve">. Τα άρθρα 35, 36 και 37 του Ν. 3418/2005  αναριθμούνται σε </w:t>
      </w:r>
      <w:r w:rsidR="00BC5AF9">
        <w:rPr>
          <w:rStyle w:val="hps"/>
          <w:rFonts w:ascii="Tahoma" w:hAnsi="Tahoma" w:cs="Tahoma"/>
          <w:b/>
          <w:sz w:val="24"/>
          <w:szCs w:val="24"/>
        </w:rPr>
        <w:t>43, 44 και 45</w:t>
      </w:r>
      <w:r>
        <w:rPr>
          <w:rStyle w:val="hps"/>
          <w:rFonts w:ascii="Tahoma" w:hAnsi="Tahoma" w:cs="Tahoma"/>
          <w:b/>
          <w:sz w:val="24"/>
          <w:szCs w:val="24"/>
        </w:rPr>
        <w:t xml:space="preserve"> αντίστοιχα.</w:t>
      </w:r>
    </w:p>
    <w:p w:rsidR="001159A0" w:rsidRDefault="004E5438" w:rsidP="001159A0">
      <w:pPr>
        <w:spacing w:after="0" w:line="240" w:lineRule="auto"/>
        <w:rPr>
          <w:rFonts w:ascii="Tahoma" w:hAnsi="Tahoma" w:cs="Tahoma"/>
          <w:b/>
          <w:sz w:val="24"/>
          <w:szCs w:val="24"/>
        </w:rPr>
      </w:pPr>
      <w:r w:rsidRPr="00BC5AF9">
        <w:rPr>
          <w:rFonts w:ascii="Tahoma" w:hAnsi="Tahoma" w:cs="Tahoma"/>
          <w:b/>
          <w:sz w:val="24"/>
          <w:szCs w:val="24"/>
        </w:rPr>
        <w:t>2</w:t>
      </w:r>
      <w:r w:rsidR="001F6D1A">
        <w:rPr>
          <w:rFonts w:ascii="Tahoma" w:hAnsi="Tahoma" w:cs="Tahoma"/>
          <w:b/>
          <w:sz w:val="24"/>
          <w:szCs w:val="24"/>
        </w:rPr>
        <w:t>7</w:t>
      </w:r>
      <w:r w:rsidR="00A26FD2" w:rsidRPr="00BC5AF9">
        <w:rPr>
          <w:rFonts w:ascii="Tahoma" w:hAnsi="Tahoma" w:cs="Tahoma"/>
          <w:b/>
          <w:sz w:val="24"/>
          <w:szCs w:val="24"/>
        </w:rPr>
        <w:t>. Τα άρθρα 38</w:t>
      </w:r>
      <w:r w:rsidR="00BC5AF9">
        <w:rPr>
          <w:rFonts w:ascii="Tahoma" w:hAnsi="Tahoma" w:cs="Tahoma"/>
          <w:b/>
          <w:sz w:val="24"/>
          <w:szCs w:val="24"/>
        </w:rPr>
        <w:t>, 39, 40, 41, 42, 43, 44, 45, 46</w:t>
      </w:r>
      <w:r w:rsidR="00A26FD2" w:rsidRPr="00BC5AF9">
        <w:rPr>
          <w:rFonts w:ascii="Tahoma" w:hAnsi="Tahoma" w:cs="Tahoma"/>
          <w:b/>
          <w:sz w:val="24"/>
          <w:szCs w:val="24"/>
        </w:rPr>
        <w:t xml:space="preserve"> αναριθμούνται σε </w:t>
      </w:r>
      <w:r w:rsidR="00BC5AF9">
        <w:rPr>
          <w:rFonts w:ascii="Tahoma" w:hAnsi="Tahoma" w:cs="Tahoma"/>
          <w:b/>
          <w:sz w:val="24"/>
          <w:szCs w:val="24"/>
        </w:rPr>
        <w:t xml:space="preserve">46, </w:t>
      </w:r>
      <w:r w:rsidR="00A26FD2" w:rsidRPr="00BC5AF9">
        <w:rPr>
          <w:rFonts w:ascii="Tahoma" w:hAnsi="Tahoma" w:cs="Tahoma"/>
          <w:b/>
          <w:sz w:val="24"/>
          <w:szCs w:val="24"/>
        </w:rPr>
        <w:t xml:space="preserve">47, 48, 49, 50, 51, 52, 53, 54, αντίστοιχα. </w:t>
      </w:r>
    </w:p>
    <w:p w:rsidR="001159A0" w:rsidRDefault="001159A0" w:rsidP="001159A0">
      <w:pPr>
        <w:spacing w:after="0" w:line="240" w:lineRule="auto"/>
        <w:rPr>
          <w:rFonts w:ascii="Tahoma" w:hAnsi="Tahoma" w:cs="Tahoma"/>
          <w:b/>
          <w:sz w:val="24"/>
          <w:szCs w:val="24"/>
        </w:rPr>
      </w:pPr>
    </w:p>
    <w:p w:rsidR="00A26FD2" w:rsidRPr="001159A0" w:rsidRDefault="00A26FD2" w:rsidP="001159A0">
      <w:pPr>
        <w:spacing w:after="0" w:line="240" w:lineRule="auto"/>
        <w:rPr>
          <w:rFonts w:ascii="Tahoma" w:hAnsi="Tahoma" w:cs="Tahoma"/>
          <w:b/>
          <w:sz w:val="24"/>
          <w:szCs w:val="24"/>
        </w:rPr>
      </w:pPr>
      <w:r>
        <w:rPr>
          <w:rFonts w:ascii="Tahoma" w:hAnsi="Tahoma" w:cs="Tahoma"/>
          <w:b/>
          <w:bCs/>
          <w:sz w:val="24"/>
          <w:szCs w:val="24"/>
          <w:u w:val="single"/>
        </w:rPr>
        <w:t>Ε. ΑΣΚΗΣΗ ΤΟΥ ΙΑΤΡΙΚΟΥ ΕΠΑΓΓΕΛΜΑΤΟΣ (Α.Ν. 1565/1939)</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74</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Βεβαίωση άσκησης ιατρικού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Αρμόδια αρχή για τη χορήγηση, αναστολή και ανάκληση βεβαίωσης άσκησης επαγγέλματος </w:t>
      </w:r>
      <w:r w:rsidR="0005258F">
        <w:rPr>
          <w:rFonts w:ascii="Tahoma" w:hAnsi="Tahoma" w:cs="Tahoma"/>
          <w:b/>
          <w:sz w:val="24"/>
          <w:szCs w:val="24"/>
        </w:rPr>
        <w:t>ιατρών</w:t>
      </w:r>
      <w:r>
        <w:rPr>
          <w:rFonts w:ascii="Tahoma" w:hAnsi="Tahoma" w:cs="Tahoma"/>
          <w:b/>
          <w:sz w:val="24"/>
          <w:szCs w:val="24"/>
        </w:rPr>
        <w:t xml:space="preserve"> είναι ο Πανελλήνιος Ιατρικός Σύλλογος.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lastRenderedPageBreak/>
        <w:t xml:space="preserve">2. Ο Πανελλήνιος Ιατρικός Σύλλογος υποχρεούται να δηλώνει στην αρμόδια υπηρεσία του Υπουργείου Υγείας που συντάσσει και τηρεί τον υγειονομικό χάρτη, τους </w:t>
      </w:r>
      <w:r w:rsidR="0005258F">
        <w:rPr>
          <w:rFonts w:ascii="Tahoma" w:hAnsi="Tahoma" w:cs="Tahoma"/>
          <w:b/>
          <w:sz w:val="24"/>
          <w:szCs w:val="24"/>
        </w:rPr>
        <w:t>ιατρού</w:t>
      </w:r>
      <w:r>
        <w:rPr>
          <w:rFonts w:ascii="Tahoma" w:hAnsi="Tahoma" w:cs="Tahoma"/>
          <w:b/>
          <w:sz w:val="24"/>
          <w:szCs w:val="24"/>
        </w:rPr>
        <w:t>ς που λαμβάνουν βεβαίωση άσκησης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Για να χορηγηθεί βεβαίωση άσκησης του ιατρικού επαγγέλματος απαιτείται ο αιτών: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 Να είναι πτυχιούχος ιατρικής σχολής ημεδαπού πανεπιστημίου. Οι πτυχιούχοι ξένων σχολών, για να λάβουν βεβαίωση, πρέπει να έχουν υποβληθεί με επιτυχία στην κατά </w:t>
      </w:r>
      <w:proofErr w:type="spellStart"/>
      <w:r>
        <w:rPr>
          <w:rFonts w:ascii="Tahoma" w:hAnsi="Tahoma" w:cs="Tahoma"/>
          <w:sz w:val="24"/>
          <w:szCs w:val="24"/>
        </w:rPr>
        <w:t>νόμον</w:t>
      </w:r>
      <w:proofErr w:type="spellEnd"/>
      <w:r>
        <w:rPr>
          <w:rFonts w:ascii="Tahoma" w:hAnsi="Tahoma" w:cs="Tahoma"/>
          <w:sz w:val="24"/>
          <w:szCs w:val="24"/>
        </w:rPr>
        <w:t xml:space="preserve"> προβλεπόμενη εξέταση, όπου αυτή απαιτείται, </w:t>
      </w:r>
      <w:r>
        <w:rPr>
          <w:rFonts w:ascii="Tahoma" w:hAnsi="Tahoma" w:cs="Tahoma"/>
          <w:b/>
          <w:sz w:val="24"/>
          <w:szCs w:val="24"/>
        </w:rPr>
        <w:t xml:space="preserve">και αναγνώριση του πτυχίου τους. </w:t>
      </w:r>
      <w:r>
        <w:rPr>
          <w:rFonts w:ascii="Tahoma" w:hAnsi="Tahoma" w:cs="Tahoma"/>
          <w:sz w:val="24"/>
          <w:szCs w:val="24"/>
        </w:rPr>
        <w:t xml:space="preserve">Πτυχιούχοι, οι οποίοι δεν άσκησαν την ιατρική επί μία συνεχή πενταετία και απομακρύνθηκαν κατά το χρόνο αυτό από τις επιστημονικές τους ασχολίες, πρέπει να υποβληθούν σε ετήσια άσκηση σε νοσηλευτικά ιδρύματα του ΕΣΥ ή σε ιδιωτικά νοσηλευτήρια με πάγια αντιμισθία, οριζόμενα με απόφαση του Υπουργού Υγείας.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β) Να είναι Έλληνας πολίτης, που δεν τελεί υπό στέρηση των πολιτικών του δικαιωμάτων ή δικαστική συμπαράσταση. Βεβαίωση χορηγείται επίσης και σε </w:t>
      </w:r>
      <w:r w:rsidR="0005258F">
        <w:rPr>
          <w:rFonts w:ascii="Tahoma" w:hAnsi="Tahoma" w:cs="Tahoma"/>
          <w:b/>
          <w:sz w:val="24"/>
          <w:szCs w:val="24"/>
        </w:rPr>
        <w:t>ιατρού</w:t>
      </w:r>
      <w:r>
        <w:rPr>
          <w:rFonts w:ascii="Tahoma" w:hAnsi="Tahoma" w:cs="Tahoma"/>
          <w:b/>
          <w:sz w:val="24"/>
          <w:szCs w:val="24"/>
        </w:rPr>
        <w:t xml:space="preserve">ς της Ευρωπαϊκής Ένωσης ή όσους έχουν δικαίωμα βάσει διεθνών συμβάσεων να εργαστούν νόμιμα στην Ελλάδα. </w:t>
      </w:r>
      <w:r>
        <w:rPr>
          <w:rFonts w:ascii="Tahoma" w:hAnsi="Tahoma" w:cs="Tahoma"/>
          <w:sz w:val="24"/>
          <w:szCs w:val="24"/>
        </w:rPr>
        <w:t xml:space="preserve">Κατ' εξαίρεση μπορεί να χορηγηθεί βεβαίωση άσκησης της ιατρικής σε ομογενείς </w:t>
      </w:r>
      <w:r w:rsidR="0005258F">
        <w:rPr>
          <w:rFonts w:ascii="Tahoma" w:hAnsi="Tahoma" w:cs="Tahoma"/>
          <w:sz w:val="24"/>
          <w:szCs w:val="24"/>
        </w:rPr>
        <w:t>ιατρού</w:t>
      </w:r>
      <w:r>
        <w:rPr>
          <w:rFonts w:ascii="Tahoma" w:hAnsi="Tahoma" w:cs="Tahoma"/>
          <w:sz w:val="24"/>
          <w:szCs w:val="24"/>
        </w:rPr>
        <w:t>ς, που δεν έχουν την ελληνική ιθαγένεια και επιθυμούν να εγκατασταθούν στην Ελλάδα, εφόσον έχουν λάβει την κατά νόμο άδεια εργασίας και</w:t>
      </w:r>
      <w:r>
        <w:rPr>
          <w:rFonts w:ascii="Tahoma" w:hAnsi="Tahoma" w:cs="Tahoma"/>
          <w:i/>
          <w:sz w:val="24"/>
          <w:szCs w:val="24"/>
        </w:rPr>
        <w:t xml:space="preserve"> </w:t>
      </w:r>
      <w:r>
        <w:rPr>
          <w:rFonts w:ascii="Tahoma" w:hAnsi="Tahoma" w:cs="Tahoma"/>
          <w:b/>
          <w:sz w:val="24"/>
          <w:szCs w:val="24"/>
        </w:rPr>
        <w:t>διαμένουν νόμιμα στη χώρα.</w:t>
      </w:r>
      <w:r>
        <w:rPr>
          <w:rFonts w:ascii="Tahoma" w:hAnsi="Tahoma" w:cs="Tahoma"/>
          <w:sz w:val="24"/>
          <w:szCs w:val="24"/>
        </w:rPr>
        <w:t xml:space="preserve"> Γιατροί αλλοδαποί, προκειμένου να ασκήσουν ιατρικά καθήκοντα σε συγκεκριμένο ασθενή, μπορούν μόνο σε Ιατρικό Συμβούλιο με Έλληνα γιατρό θεράποντα και μετά από προηγούμενη άδεια του οικείου Συλλόγου, η οποία χορηγείται μετά από αίτηση του Έλληνα θεράποντα </w:t>
      </w:r>
      <w:r w:rsidR="0005258F">
        <w:rPr>
          <w:rFonts w:ascii="Tahoma" w:hAnsi="Tahoma" w:cs="Tahoma"/>
          <w:sz w:val="24"/>
          <w:szCs w:val="24"/>
        </w:rPr>
        <w:t>ιατρού</w:t>
      </w: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Να μην έχει καταδικασθεί</w:t>
      </w:r>
      <w:r w:rsidR="009A36B9">
        <w:rPr>
          <w:rFonts w:ascii="Tahoma" w:hAnsi="Tahoma" w:cs="Tahoma"/>
          <w:sz w:val="24"/>
          <w:szCs w:val="24"/>
        </w:rPr>
        <w:t xml:space="preserve"> αμετάκλητα</w:t>
      </w:r>
      <w:r>
        <w:rPr>
          <w:rFonts w:ascii="Tahoma" w:hAnsi="Tahoma" w:cs="Tahoma"/>
          <w:sz w:val="24"/>
          <w:szCs w:val="24"/>
        </w:rPr>
        <w:t xml:space="preserve"> σε ποινή </w:t>
      </w:r>
      <w:r w:rsidR="009A36B9">
        <w:rPr>
          <w:rFonts w:ascii="Tahoma" w:hAnsi="Tahoma" w:cs="Tahoma"/>
          <w:b/>
          <w:sz w:val="24"/>
          <w:szCs w:val="24"/>
        </w:rPr>
        <w:t xml:space="preserve">για κακούργημα καθώς και για τα εγκλήματα της κλοπής, υπεξαίρεσης, εκβίασης, πλαστογραφίας, νόθευσης, δωροδοκίας, τοκογλυφίας, ψευδορκίας, απάτης και απιστίας, </w:t>
      </w:r>
      <w:r>
        <w:rPr>
          <w:rFonts w:ascii="Tahoma" w:hAnsi="Tahoma" w:cs="Tahoma"/>
          <w:sz w:val="24"/>
          <w:szCs w:val="24"/>
        </w:rPr>
        <w:t>και να μην έχει τιμωρηθεί καθ' υποτροπή για πλημμέλημα που συνεπάγεται στέρηση των πολιτικών δικαιωμάτων, εκτός αν επικαλείται εξαιρετικούς λόγους που συνηγορούν υπέρ της χορηγήσεως της βεβαιώσεως, για τους οποίους γνωμοδοτεί το Α.Π.Σ.Ι..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δ) Να σημειώνεται στην αίτηση ο Ιατρικός Σύλλογος, στην περιφέρεια του οποίου ο </w:t>
      </w:r>
      <w:r w:rsidR="0005258F">
        <w:rPr>
          <w:rFonts w:ascii="Tahoma" w:hAnsi="Tahoma" w:cs="Tahoma"/>
          <w:sz w:val="24"/>
          <w:szCs w:val="24"/>
        </w:rPr>
        <w:t>ιατρός</w:t>
      </w:r>
      <w:r>
        <w:rPr>
          <w:rFonts w:ascii="Tahoma" w:hAnsi="Tahoma" w:cs="Tahoma"/>
          <w:sz w:val="24"/>
          <w:szCs w:val="24"/>
        </w:rPr>
        <w:t xml:space="preserve"> προτίθεται να έχει την κύρια επαγγελματική του εγκατάσταση.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ε) Να έχει από πλευράς υγείας τη σωματική, φυσική, διανοητική και ψυχική ικανότητα για την άσκηση της ιατρικής με σχετική βεβαίωση ψυχικής και σωματικής υγείας και σχετική ειδική υπεύθυνη δήλωση του </w:t>
      </w:r>
      <w:r w:rsidR="0005258F">
        <w:rPr>
          <w:rFonts w:ascii="Tahoma" w:hAnsi="Tahoma" w:cs="Tahoma"/>
          <w:b/>
          <w:sz w:val="24"/>
          <w:szCs w:val="24"/>
        </w:rPr>
        <w:t>ιατρού</w:t>
      </w:r>
      <w:r>
        <w:rPr>
          <w:rFonts w:ascii="Tahoma" w:hAnsi="Tahoma" w:cs="Tahoma"/>
          <w:b/>
          <w:sz w:val="24"/>
          <w:szCs w:val="24"/>
        </w:rPr>
        <w:t xml:space="preserve"> που θα παρέχεται από τον Πανελλήνιο Ιατρικό Σύλλογο. Ο Πανελλήνιος Ιατρικός Σύλλογος μπορεί να συστήσει ειδική Υγειονομική Επιτροπή.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στ) Να γνωρίζει καλά την ελληνική γλώσσα και την ιατρική ορολογία. Μπορεί ο Πανελλήνιος Ιατρικός Σύλλογος να συστήσει ειδική επιτροπή η οποία θα χορηγεί βεβαίωση μετά από έγγραφες εξετάσεις ή λήψη υπόψη πιστοποιητικών γλωσσομάθειας και συνέντευξη.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lastRenderedPageBreak/>
        <w:t>Άρθρο 75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Αναστολή άδειας ή βεβαίωσης άσκησης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ισχύς της βεβαίωσης αναστέλλεται από τον Π.Ι.Σ. εάν επιβλήθηκε πειθαρχική ποινή στέρησης του δικαιώματος της άσκησης </w:t>
      </w:r>
      <w:r>
        <w:rPr>
          <w:rFonts w:ascii="Tahoma" w:hAnsi="Tahoma" w:cs="Tahoma"/>
          <w:b/>
          <w:sz w:val="24"/>
          <w:szCs w:val="24"/>
        </w:rPr>
        <w:t>του ιατρικού επαγγέλματος και για όσο χρονικό διάστημα διαρκεί αυτή</w:t>
      </w:r>
      <w:r>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76</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Ανάκληση άδειας ή βεβαίωσης άσκησης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Η χορηγηθείσα βεβαίωση ή άδεια άσκησης επαγγέλματος ανακαλείται με απόφαση του Πανελληνίου Ιατρικού Συλλόγου, η οποία δημοσιεύεται στην Εφημερίδα της Κυβερνήσεως, στις εξής περιπτώσεις: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α. Όταν χορηγήθηκε από πλάνη περί την ύπαρξη των απαιτούμενων για τη χορήγησή της προϋποθέσεων.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Κατόπιν αίτησης του </w:t>
      </w:r>
      <w:r w:rsidR="0005258F">
        <w:rPr>
          <w:rFonts w:ascii="Tahoma" w:hAnsi="Tahoma" w:cs="Tahoma"/>
          <w:b/>
          <w:sz w:val="24"/>
          <w:szCs w:val="24"/>
        </w:rPr>
        <w:t>ιατρού</w:t>
      </w:r>
      <w:r>
        <w:rPr>
          <w:rFonts w:ascii="Tahoma" w:hAnsi="Tahoma" w:cs="Tahoma"/>
          <w:b/>
          <w:sz w:val="24"/>
          <w:szCs w:val="24"/>
        </w:rPr>
        <w:t>, η οποία συνεπάγεται παραίτηση από την άσκηση του ιατρικού επαγγέλματος. Η παραίτηση κοινοποιείται στον οικείο Ιατρικό Σύλλογο.</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Η καταδίκη σε στέρηση πολιτικών δικαιωμάτων, εφόσον δεν επιβλήθηκε για ορισμένο χρόνο.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δ. Όταν ο </w:t>
      </w:r>
      <w:r w:rsidR="0005258F">
        <w:rPr>
          <w:rFonts w:ascii="Tahoma" w:hAnsi="Tahoma" w:cs="Tahoma"/>
          <w:b/>
          <w:sz w:val="24"/>
          <w:szCs w:val="24"/>
        </w:rPr>
        <w:t>ιατρός</w:t>
      </w:r>
      <w:r>
        <w:rPr>
          <w:rFonts w:ascii="Tahoma" w:hAnsi="Tahoma" w:cs="Tahoma"/>
          <w:b/>
          <w:sz w:val="24"/>
          <w:szCs w:val="24"/>
        </w:rPr>
        <w:t xml:space="preserve"> δεν έχει ασκήσει την ιατρική επί μία συνεχή </w:t>
      </w:r>
      <w:r w:rsidR="001159A0" w:rsidRPr="001159A0">
        <w:rPr>
          <w:rFonts w:ascii="Tahoma" w:hAnsi="Tahoma" w:cs="Tahoma"/>
          <w:b/>
          <w:sz w:val="24"/>
          <w:szCs w:val="24"/>
          <w:u w:val="single"/>
        </w:rPr>
        <w:t>πενταετία (</w:t>
      </w:r>
      <w:r w:rsidRPr="001159A0">
        <w:rPr>
          <w:rFonts w:ascii="Tahoma" w:hAnsi="Tahoma" w:cs="Tahoma"/>
          <w:b/>
          <w:sz w:val="24"/>
          <w:szCs w:val="24"/>
          <w:u w:val="single"/>
        </w:rPr>
        <w:t>δεκαετία</w:t>
      </w:r>
      <w:r w:rsidR="001159A0" w:rsidRPr="001159A0">
        <w:rPr>
          <w:rFonts w:ascii="Tahoma" w:hAnsi="Tahoma" w:cs="Tahoma"/>
          <w:b/>
          <w:sz w:val="24"/>
          <w:szCs w:val="24"/>
          <w:u w:val="single"/>
        </w:rPr>
        <w:t>)</w:t>
      </w:r>
      <w:r>
        <w:rPr>
          <w:rFonts w:ascii="Tahoma" w:hAnsi="Tahoma" w:cs="Tahoma"/>
          <w:b/>
          <w:sz w:val="24"/>
          <w:szCs w:val="24"/>
        </w:rPr>
        <w:t xml:space="preserve"> και κατά τον ίδιο χρόνο έχει απομακρυνθεί από τις επιστημονικές του ασχολίες. Η ανάκληση στην περίπτωση αυτή γίνεται από το Διοικητικό Συμβούλιο του Π.Ι.Σ..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ε. Η παράλειψη καταβολής της ετήσιας </w:t>
      </w:r>
      <w:r w:rsidR="00E05709">
        <w:rPr>
          <w:rFonts w:ascii="Tahoma" w:hAnsi="Tahoma" w:cs="Tahoma"/>
          <w:b/>
          <w:sz w:val="24"/>
          <w:szCs w:val="24"/>
        </w:rPr>
        <w:t>εισφοράς</w:t>
      </w:r>
      <w:r>
        <w:rPr>
          <w:rFonts w:ascii="Tahoma" w:hAnsi="Tahoma" w:cs="Tahoma"/>
          <w:b/>
          <w:sz w:val="24"/>
          <w:szCs w:val="24"/>
        </w:rPr>
        <w:t xml:space="preserve"> στον Ιατρικό Σύλλογο που είναι εγγεγραμμένος για τρία (3) συνεχή έτη.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στ. Εάν έχει καταδικαστεί με απόφαση </w:t>
      </w:r>
      <w:r w:rsidR="001159A0">
        <w:rPr>
          <w:rFonts w:ascii="Tahoma" w:hAnsi="Tahoma" w:cs="Tahoma"/>
          <w:b/>
          <w:sz w:val="24"/>
          <w:szCs w:val="24"/>
        </w:rPr>
        <w:t>Π</w:t>
      </w:r>
      <w:r>
        <w:rPr>
          <w:rFonts w:ascii="Tahoma" w:hAnsi="Tahoma" w:cs="Tahoma"/>
          <w:b/>
          <w:sz w:val="24"/>
          <w:szCs w:val="24"/>
        </w:rPr>
        <w:t xml:space="preserve">ειθαρχικού </w:t>
      </w:r>
      <w:r w:rsidR="001159A0">
        <w:rPr>
          <w:rFonts w:ascii="Tahoma" w:hAnsi="Tahoma" w:cs="Tahoma"/>
          <w:b/>
          <w:sz w:val="24"/>
          <w:szCs w:val="24"/>
        </w:rPr>
        <w:t>Σ</w:t>
      </w:r>
      <w:r>
        <w:rPr>
          <w:rFonts w:ascii="Tahoma" w:hAnsi="Tahoma" w:cs="Tahoma"/>
          <w:b/>
          <w:sz w:val="24"/>
          <w:szCs w:val="24"/>
        </w:rPr>
        <w:t xml:space="preserve">υμβουλίου σε οριστική αφαίρεση της άδειας ή βεβαίωσης άσκησης επαγγέλματος.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ζ. Όταν διαπιστώνεται αυτεπαγγέλτως ή μετά από καταγγελία ότι ο </w:t>
      </w:r>
      <w:r w:rsidR="0005258F">
        <w:rPr>
          <w:rFonts w:ascii="Tahoma" w:hAnsi="Tahoma" w:cs="Tahoma"/>
          <w:b/>
          <w:sz w:val="24"/>
          <w:szCs w:val="24"/>
        </w:rPr>
        <w:t>ιατρός</w:t>
      </w:r>
      <w:r>
        <w:rPr>
          <w:rFonts w:ascii="Tahoma" w:hAnsi="Tahoma" w:cs="Tahoma"/>
          <w:b/>
          <w:sz w:val="24"/>
          <w:szCs w:val="24"/>
        </w:rPr>
        <w:t xml:space="preserve"> εξαιτίας σωματικής ή διανοητικής βλάβης ή νοσήματος ή εξαιτίας εξαντλήσεως των σωματικών ή διανοητικών του δυνάμεων, απώλεσε την προς άσκηση της ιατρικής φυσική, διανοητική ή ψυχική ικανότητα και δεν παρουσιάζει πλέον τις αναγκαίες εγγυήσεις για την άσκηση του ιατρικού επαγγέλματος. Σε περίπτωση που έχει τεθεί σε μερική στερητική ή επικουρική ολική ή μερική δικαστική συμπαράσταση ανακαλείται η χορηγηθείσα βεβαίωση, αν οι ιατρικές πράξεις της ειδικότητάς του περιλαμβάνονται στις πράξεις που είναι ανίκανος να διενεργήσει ή διενεργήσει μόνος του. Για την ανάκληση της άδειας ή βεβαίωσης απαιτείται απόφαση του Διοικητικού Συμβουλίου του </w:t>
      </w:r>
      <w:r w:rsidR="001159A0">
        <w:rPr>
          <w:rFonts w:ascii="Tahoma" w:hAnsi="Tahoma" w:cs="Tahoma"/>
          <w:b/>
          <w:sz w:val="24"/>
          <w:szCs w:val="24"/>
        </w:rPr>
        <w:t>Πανελληνίου Ιατρικού Συλλόγου</w:t>
      </w:r>
      <w:r>
        <w:rPr>
          <w:rFonts w:ascii="Tahoma" w:hAnsi="Tahoma" w:cs="Tahoma"/>
          <w:b/>
          <w:sz w:val="24"/>
          <w:szCs w:val="24"/>
        </w:rPr>
        <w:t xml:space="preserve"> μετά από γνώμη ειδικής επιτροπής, που ορίζεται από τον </w:t>
      </w:r>
      <w:r w:rsidR="001159A0">
        <w:rPr>
          <w:rFonts w:ascii="Tahoma" w:hAnsi="Tahoma" w:cs="Tahoma"/>
          <w:b/>
          <w:sz w:val="24"/>
          <w:szCs w:val="24"/>
        </w:rPr>
        <w:t>Πανελλήνιο Ιατρικό Σύλλογο</w:t>
      </w:r>
      <w:r>
        <w:rPr>
          <w:rFonts w:ascii="Tahoma" w:hAnsi="Tahoma" w:cs="Tahoma"/>
          <w:b/>
          <w:sz w:val="24"/>
          <w:szCs w:val="24"/>
        </w:rPr>
        <w:t xml:space="preserve">, και περιλαμβάνει παθολόγους, ψυχιάτρους, νευρολόγους ή </w:t>
      </w:r>
      <w:r w:rsidR="0005258F">
        <w:rPr>
          <w:rFonts w:ascii="Tahoma" w:hAnsi="Tahoma" w:cs="Tahoma"/>
          <w:b/>
          <w:sz w:val="24"/>
          <w:szCs w:val="24"/>
        </w:rPr>
        <w:t>ιατρού</w:t>
      </w:r>
      <w:r>
        <w:rPr>
          <w:rFonts w:ascii="Tahoma" w:hAnsi="Tahoma" w:cs="Tahoma"/>
          <w:b/>
          <w:sz w:val="24"/>
          <w:szCs w:val="24"/>
        </w:rPr>
        <w:t>ς και άλλων ειδικοτήτων ανάλογα με την πάθηση.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η. Μετά από απόφαση του </w:t>
      </w:r>
      <w:r w:rsidR="001159A0">
        <w:rPr>
          <w:rFonts w:ascii="Tahoma" w:hAnsi="Tahoma" w:cs="Tahoma"/>
          <w:b/>
          <w:sz w:val="24"/>
          <w:szCs w:val="24"/>
        </w:rPr>
        <w:t>Ανωτάτου Πειθαρχικού Συμβουλίου (</w:t>
      </w:r>
      <w:r>
        <w:rPr>
          <w:rFonts w:ascii="Tahoma" w:hAnsi="Tahoma" w:cs="Tahoma"/>
          <w:b/>
          <w:sz w:val="24"/>
          <w:szCs w:val="24"/>
        </w:rPr>
        <w:t>Α.Π.Σ.Ι.</w:t>
      </w:r>
      <w:r w:rsidR="001159A0">
        <w:rPr>
          <w:rFonts w:ascii="Tahoma" w:hAnsi="Tahoma" w:cs="Tahoma"/>
          <w:b/>
          <w:sz w:val="24"/>
          <w:szCs w:val="24"/>
        </w:rPr>
        <w:t>)</w:t>
      </w:r>
      <w:r>
        <w:rPr>
          <w:rFonts w:ascii="Tahoma" w:hAnsi="Tahoma" w:cs="Tahoma"/>
          <w:b/>
          <w:sz w:val="24"/>
          <w:szCs w:val="24"/>
        </w:rPr>
        <w:t xml:space="preserve"> σε περίπτωση που έχει επιβληθεί πειθαρχική ποινή αλλοδαπού ιατρικού συλλόγου.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77</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 xml:space="preserve">Το δικαίωμα άσκησης της ιατρικής σε περίπτωση ανάκλησης της βεβαίωσης ανακτάται με νέα βεβαίωση, όταν εκλείψουν οι λόγοι, εξαιτίας </w:t>
      </w:r>
      <w:r w:rsidR="00AF3274">
        <w:rPr>
          <w:rFonts w:ascii="Tahoma" w:hAnsi="Tahoma" w:cs="Tahoma"/>
          <w:sz w:val="24"/>
          <w:szCs w:val="24"/>
        </w:rPr>
        <w:t>των οποίων αυτή προκλήθηκε</w:t>
      </w:r>
      <w:r>
        <w:rPr>
          <w:rFonts w:ascii="Tahoma" w:hAnsi="Tahoma" w:cs="Tahoma"/>
          <w:sz w:val="24"/>
          <w:szCs w:val="24"/>
        </w:rPr>
        <w:t>. Στην περίπτωση του προηγούμενου άρθρου η νέα βεβαίωση χορηγείται μετά από ετήσια άσκηση</w:t>
      </w:r>
      <w:r>
        <w:rPr>
          <w:rFonts w:ascii="Tahoma" w:hAnsi="Tahoma" w:cs="Tahoma"/>
          <w:i/>
          <w:sz w:val="24"/>
          <w:szCs w:val="24"/>
        </w:rPr>
        <w:t>.</w:t>
      </w:r>
      <w:r>
        <w:rPr>
          <w:rFonts w:ascii="Tahoma" w:hAnsi="Tahoma" w:cs="Tahoma"/>
          <w:sz w:val="24"/>
          <w:szCs w:val="24"/>
        </w:rPr>
        <w:t xml:space="preserve"> Όταν η ανάκληση οφείλεται στον λόγο της περίπτωσης δ’ και ζ’ του προηγούμενου άρθρου, η νέα βεβαίωση χορηγείται μετά από γνώμη της ειδικής επιτροπής του Π.Ι.Σ..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78</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Γιατροί που προτίθενται να ασκήσουν το ιατρικό επάγγελμα στην περιοχή Ιατρικού Συλλόγου με οποιαδήποτε μορφή και σχέση εργασίας ή κατέχουν θέση, για την οποία απαιτείται πτυχίο </w:t>
      </w:r>
      <w:r w:rsidR="00AF3274">
        <w:rPr>
          <w:rFonts w:ascii="Tahoma" w:hAnsi="Tahoma" w:cs="Tahoma"/>
          <w:b/>
          <w:sz w:val="24"/>
          <w:szCs w:val="24"/>
        </w:rPr>
        <w:t>ιατρικής, υποχρεούνται όπως</w:t>
      </w:r>
      <w:r>
        <w:rPr>
          <w:rFonts w:ascii="Tahoma" w:hAnsi="Tahoma" w:cs="Tahoma"/>
          <w:b/>
          <w:sz w:val="24"/>
          <w:szCs w:val="24"/>
        </w:rPr>
        <w:t xml:space="preserve"> πριν από την εγκατάστασή τους εγγραφούν στα μητρώα του οικείου Ιατρικού Συλλόγου. Η μη συμμόρφωσή τους αποτελεί πειθαρχικό αδίκημα και διώκεται σύμφωνα με την κείμενη νομοθεσία.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Ο </w:t>
      </w:r>
      <w:r w:rsidR="0005258F">
        <w:rPr>
          <w:rFonts w:ascii="Tahoma" w:hAnsi="Tahoma" w:cs="Tahoma"/>
          <w:sz w:val="24"/>
          <w:szCs w:val="24"/>
        </w:rPr>
        <w:t>ιατρός</w:t>
      </w:r>
      <w:r>
        <w:rPr>
          <w:rFonts w:ascii="Tahoma" w:hAnsi="Tahoma" w:cs="Tahoma"/>
          <w:sz w:val="24"/>
          <w:szCs w:val="24"/>
        </w:rPr>
        <w:t xml:space="preserve"> μπορεί, </w:t>
      </w:r>
      <w:r>
        <w:rPr>
          <w:rFonts w:ascii="Tahoma" w:hAnsi="Tahoma" w:cs="Tahoma"/>
          <w:i/>
          <w:sz w:val="24"/>
          <w:szCs w:val="24"/>
        </w:rPr>
        <w:t>τηρουμένων των σχετικών διατάξεων του παρόντος,</w:t>
      </w:r>
      <w:r>
        <w:rPr>
          <w:rFonts w:ascii="Tahoma" w:hAnsi="Tahoma" w:cs="Tahoma"/>
          <w:sz w:val="24"/>
          <w:szCs w:val="24"/>
        </w:rPr>
        <w:t xml:space="preserve"> να μεταβάλει τον τόπο της επαγγελματικής του εγκατάστασης. Απαιτείται, όμως, προηγουμένως σχετική δήλωση προς τον Ιατρικό Σύλλογο και εγγραφή του μετά από αίτησή του στο ειδικό μητρώο του νέου Ιατρικού Συλλόγου, εάν πρόκειται για γιατρό που επιθυμεί να παραμείνει εγγεγραμμένος στον προηγούμενο Ιατρικό Σύλλογο.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Κάθε Ιατρικός Σύλλογος είναι υποχρεωμένος αμελλητί να ενημερώνει τον Πανελλήνιο Ιατρικό Σύλλογο για οποιαδήποτε μεταβολή εγκατάστασης </w:t>
      </w:r>
      <w:r w:rsidR="0005258F">
        <w:rPr>
          <w:rFonts w:ascii="Tahoma" w:hAnsi="Tahoma" w:cs="Tahoma"/>
          <w:sz w:val="24"/>
          <w:szCs w:val="24"/>
        </w:rPr>
        <w:t>ιατρού</w:t>
      </w: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Καθήκοντα και υποχρεώσεις του ιατρού</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79</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Απαγορεύεται στους </w:t>
      </w:r>
      <w:r w:rsidR="0005258F">
        <w:rPr>
          <w:rFonts w:ascii="Tahoma" w:hAnsi="Tahoma" w:cs="Tahoma"/>
          <w:sz w:val="24"/>
          <w:szCs w:val="24"/>
        </w:rPr>
        <w:t>ιατρού</w:t>
      </w:r>
      <w:r>
        <w:rPr>
          <w:rFonts w:ascii="Tahoma" w:hAnsi="Tahoma" w:cs="Tahoma"/>
          <w:sz w:val="24"/>
          <w:szCs w:val="24"/>
        </w:rPr>
        <w:t xml:space="preserve">ς να δέχονται συστηματικά ασθενείς προς εξέταση ή θεραπεία εντός φαρμακείων ή εντός χώρων, όπου παράγονται ή πωλούνται εμπορεύματα, ή σε </w:t>
      </w:r>
      <w:r>
        <w:rPr>
          <w:rFonts w:ascii="Tahoma" w:hAnsi="Tahoma" w:cs="Tahoma"/>
          <w:b/>
          <w:sz w:val="24"/>
          <w:szCs w:val="24"/>
        </w:rPr>
        <w:t>υποκαταστήματα/παραρτήματα</w:t>
      </w:r>
      <w:r>
        <w:rPr>
          <w:rFonts w:ascii="Tahoma" w:hAnsi="Tahoma" w:cs="Tahoma"/>
          <w:sz w:val="24"/>
          <w:szCs w:val="24"/>
        </w:rPr>
        <w:t xml:space="preserve"> τέτοιων χώρων. </w:t>
      </w:r>
    </w:p>
    <w:p w:rsidR="00A26FD2" w:rsidRDefault="00A26FD2" w:rsidP="00A26FD2">
      <w:pPr>
        <w:spacing w:after="0" w:line="240" w:lineRule="auto"/>
        <w:jc w:val="both"/>
        <w:rPr>
          <w:rFonts w:ascii="Tahoma" w:hAnsi="Tahoma" w:cs="Tahoma"/>
          <w:sz w:val="24"/>
          <w:szCs w:val="24"/>
        </w:rPr>
      </w:pPr>
    </w:p>
    <w:p w:rsidR="006D5824" w:rsidRPr="006D5824" w:rsidRDefault="00A26FD2" w:rsidP="00A26FD2">
      <w:pPr>
        <w:spacing w:after="0" w:line="240" w:lineRule="auto"/>
        <w:jc w:val="both"/>
        <w:rPr>
          <w:rFonts w:ascii="Tahoma" w:hAnsi="Tahoma" w:cs="Tahoma"/>
          <w:sz w:val="24"/>
          <w:szCs w:val="24"/>
          <w:u w:val="single"/>
        </w:rPr>
      </w:pPr>
      <w:r w:rsidRPr="006D5824">
        <w:rPr>
          <w:rFonts w:ascii="Tahoma" w:hAnsi="Tahoma" w:cs="Tahoma"/>
          <w:sz w:val="24"/>
          <w:szCs w:val="24"/>
          <w:u w:val="single"/>
        </w:rPr>
        <w:t>Άρθρο 80</w:t>
      </w:r>
    </w:p>
    <w:p w:rsidR="006D5824" w:rsidRPr="006D5824" w:rsidRDefault="006D5824" w:rsidP="006D5824">
      <w:pPr>
        <w:spacing w:after="0" w:line="240" w:lineRule="auto"/>
        <w:rPr>
          <w:rFonts w:ascii="Tahoma" w:hAnsi="Tahoma" w:cs="Tahoma"/>
          <w:sz w:val="24"/>
          <w:szCs w:val="24"/>
        </w:rPr>
      </w:pPr>
      <w:r w:rsidRPr="006D5824">
        <w:rPr>
          <w:rFonts w:ascii="Tahoma" w:hAnsi="Tahoma" w:cs="Tahoma"/>
          <w:sz w:val="24"/>
          <w:szCs w:val="24"/>
        </w:rPr>
        <w:t>Απαγορεύεται η δωρεάν πα</w:t>
      </w:r>
      <w:r>
        <w:rPr>
          <w:rFonts w:ascii="Tahoma" w:hAnsi="Tahoma" w:cs="Tahoma"/>
          <w:sz w:val="24"/>
          <w:szCs w:val="24"/>
        </w:rPr>
        <w:t xml:space="preserve">ροχή ιατρικών υπηρεσιών από </w:t>
      </w:r>
      <w:r w:rsidR="0005258F">
        <w:rPr>
          <w:rFonts w:ascii="Tahoma" w:hAnsi="Tahoma" w:cs="Tahoma"/>
          <w:sz w:val="24"/>
          <w:szCs w:val="24"/>
        </w:rPr>
        <w:t>ιατρού</w:t>
      </w:r>
      <w:r>
        <w:rPr>
          <w:rFonts w:ascii="Tahoma" w:hAnsi="Tahoma" w:cs="Tahoma"/>
          <w:sz w:val="24"/>
          <w:szCs w:val="24"/>
        </w:rPr>
        <w:t xml:space="preserve">ς εκτός αν πρόκειται για απόρους ή οικονομικά αδύνατους, ή στα πλαίσια εθελοντικών οργανισμών ή φιλανθρωπικών οργανώσεων </w:t>
      </w:r>
      <w:r w:rsidR="007B66A5">
        <w:rPr>
          <w:rFonts w:ascii="Tahoma" w:hAnsi="Tahoma" w:cs="Tahoma"/>
          <w:sz w:val="24"/>
          <w:szCs w:val="24"/>
        </w:rPr>
        <w:t>ή ΜΚΟ, καθώς και σε περιπτώσεις έκτακτης ανάγκης.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w:t>
      </w:r>
      <w:r w:rsidR="00D1635F">
        <w:rPr>
          <w:rFonts w:ascii="Tahoma" w:hAnsi="Tahoma" w:cs="Tahoma"/>
          <w:sz w:val="24"/>
          <w:szCs w:val="24"/>
        </w:rPr>
        <w:t>Απαγορεύεται η</w:t>
      </w:r>
      <w:r>
        <w:rPr>
          <w:rFonts w:ascii="Tahoma" w:hAnsi="Tahoma" w:cs="Tahoma"/>
          <w:sz w:val="24"/>
          <w:szCs w:val="24"/>
        </w:rPr>
        <w:t xml:space="preserve"> έκδοση ιατρικών πιστοποιητικών και πάσης φύσης ιατρικών γνωματεύσεων χωρίς αναφορά του σκοπού για τον οποίο προορίζονται, καθώς και των προσωπικών στοιχείων του λήπτη του πιστοποιητικού ΑΜΚΑ.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w:t>
      </w:r>
      <w:r w:rsidR="00D1635F">
        <w:rPr>
          <w:rFonts w:ascii="Tahoma" w:hAnsi="Tahoma" w:cs="Tahoma"/>
          <w:sz w:val="24"/>
          <w:szCs w:val="24"/>
        </w:rPr>
        <w:t>Απαγορεύεται η</w:t>
      </w:r>
      <w:r>
        <w:rPr>
          <w:rFonts w:ascii="Tahoma" w:hAnsi="Tahoma" w:cs="Tahoma"/>
          <w:sz w:val="24"/>
          <w:szCs w:val="24"/>
        </w:rPr>
        <w:t xml:space="preserve"> δημοσίευση περιεχομένου περί πιστοποιητικών και εκθέσεων από οποιονδήποτε σε εφημερίδες ή άλλα έντυπα με σκοπό διαφήμισης, εξαιρουμένων των εντύπων που προορίζονται να κυκλοφορήσουν μόνο μεταξύ των ιατρών. </w:t>
      </w:r>
    </w:p>
    <w:p w:rsidR="00A26FD2" w:rsidRDefault="00A26FD2" w:rsidP="00A26FD2">
      <w:pPr>
        <w:spacing w:after="0" w:line="240" w:lineRule="auto"/>
        <w:jc w:val="both"/>
        <w:rPr>
          <w:rFonts w:ascii="Tahoma" w:hAnsi="Tahoma" w:cs="Tahoma"/>
          <w:i/>
          <w:sz w:val="24"/>
          <w:szCs w:val="24"/>
        </w:rPr>
      </w:pPr>
      <w:r>
        <w:rPr>
          <w:rFonts w:ascii="Tahoma" w:hAnsi="Tahoma" w:cs="Tahoma"/>
          <w:sz w:val="24"/>
          <w:szCs w:val="24"/>
        </w:rPr>
        <w:lastRenderedPageBreak/>
        <w:t>3</w:t>
      </w:r>
      <w:r>
        <w:rPr>
          <w:rFonts w:ascii="Tahoma" w:hAnsi="Tahoma" w:cs="Tahoma"/>
          <w:i/>
          <w:sz w:val="24"/>
          <w:szCs w:val="24"/>
        </w:rPr>
        <w:t>.</w:t>
      </w:r>
      <w:r w:rsidR="00FD3C26">
        <w:rPr>
          <w:rFonts w:ascii="Tahoma" w:hAnsi="Tahoma" w:cs="Tahoma"/>
          <w:i/>
          <w:sz w:val="24"/>
          <w:szCs w:val="24"/>
        </w:rPr>
        <w:t xml:space="preserve"> </w:t>
      </w:r>
      <w:r>
        <w:rPr>
          <w:rFonts w:ascii="Tahoma" w:hAnsi="Tahoma" w:cs="Tahoma"/>
          <w:i/>
          <w:sz w:val="24"/>
          <w:szCs w:val="24"/>
        </w:rPr>
        <w:t xml:space="preserve"> </w:t>
      </w:r>
      <w:r>
        <w:rPr>
          <w:rFonts w:ascii="Tahoma" w:hAnsi="Tahoma" w:cs="Tahoma"/>
          <w:sz w:val="24"/>
          <w:szCs w:val="24"/>
        </w:rPr>
        <w:t xml:space="preserve">Με </w:t>
      </w:r>
      <w:r w:rsidR="00D1635F">
        <w:rPr>
          <w:rFonts w:ascii="Tahoma" w:hAnsi="Tahoma" w:cs="Tahoma"/>
          <w:sz w:val="24"/>
          <w:szCs w:val="24"/>
        </w:rPr>
        <w:t>Προεδρικό Διάταγμα</w:t>
      </w:r>
      <w:r>
        <w:rPr>
          <w:rFonts w:ascii="Tahoma" w:hAnsi="Tahoma" w:cs="Tahoma"/>
          <w:sz w:val="24"/>
          <w:szCs w:val="24"/>
        </w:rPr>
        <w:t xml:space="preserve"> μετά από πρόταση του Υπουργού Υγείας και γνώμη του Πανελληνίου Ιατρικού Συλλόγου μπορούν να ορισθούν γενικοί κανόνες που αφορούν τη σύνταξη των ιατρικών πιστοποιητικών.</w:t>
      </w:r>
      <w:r>
        <w:rPr>
          <w:rFonts w:ascii="Tahoma" w:hAnsi="Tahoma" w:cs="Tahoma"/>
          <w:i/>
          <w:sz w:val="24"/>
          <w:szCs w:val="24"/>
        </w:rPr>
        <w:t xml:space="preserve">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82</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Κάθε </w:t>
      </w:r>
      <w:r w:rsidR="0005258F">
        <w:rPr>
          <w:rFonts w:ascii="Tahoma" w:hAnsi="Tahoma" w:cs="Tahoma"/>
          <w:sz w:val="24"/>
          <w:szCs w:val="24"/>
        </w:rPr>
        <w:t>ιατρός</w:t>
      </w:r>
      <w:r>
        <w:rPr>
          <w:rFonts w:ascii="Tahoma" w:hAnsi="Tahoma" w:cs="Tahoma"/>
          <w:sz w:val="24"/>
          <w:szCs w:val="24"/>
        </w:rPr>
        <w:t xml:space="preserve"> οφείλει να παρέχει όλες τις ώρες της ημέρας και </w:t>
      </w:r>
      <w:r>
        <w:rPr>
          <w:rFonts w:ascii="Tahoma" w:hAnsi="Tahoma" w:cs="Tahoma"/>
          <w:i/>
          <w:sz w:val="24"/>
          <w:szCs w:val="24"/>
        </w:rPr>
        <w:t xml:space="preserve">νύκτας </w:t>
      </w:r>
      <w:r>
        <w:rPr>
          <w:rFonts w:ascii="Tahoma" w:hAnsi="Tahoma" w:cs="Tahoma"/>
          <w:sz w:val="24"/>
          <w:szCs w:val="24"/>
        </w:rPr>
        <w:t xml:space="preserve">τις πρώτες βοήθειες σε αιφνίδια, επικίνδυνα ή σοβαρά περιστατικά και ατυχήματα, χωρίς να εξαρτά την παροχή της </w:t>
      </w:r>
      <w:r w:rsidR="00E05709">
        <w:rPr>
          <w:rFonts w:ascii="Tahoma" w:hAnsi="Tahoma" w:cs="Tahoma"/>
          <w:sz w:val="24"/>
          <w:szCs w:val="24"/>
        </w:rPr>
        <w:t>εισφοράς</w:t>
      </w:r>
      <w:r>
        <w:rPr>
          <w:rFonts w:ascii="Tahoma" w:hAnsi="Tahoma" w:cs="Tahoma"/>
          <w:sz w:val="24"/>
          <w:szCs w:val="24"/>
        </w:rPr>
        <w:t xml:space="preserve"> αυτής από την άμεση πληρωμή. </w:t>
      </w:r>
    </w:p>
    <w:p w:rsidR="00A26FD2" w:rsidRDefault="00A26FD2" w:rsidP="00A26FD2">
      <w:pPr>
        <w:spacing w:after="0" w:line="240" w:lineRule="auto"/>
        <w:jc w:val="both"/>
        <w:rPr>
          <w:rFonts w:ascii="Tahoma" w:hAnsi="Tahoma" w:cs="Tahoma"/>
          <w:b/>
        </w:rPr>
      </w:pPr>
      <w:r>
        <w:rPr>
          <w:rFonts w:ascii="Tahoma" w:hAnsi="Tahoma" w:cs="Tahoma"/>
          <w:sz w:val="24"/>
          <w:szCs w:val="24"/>
        </w:rPr>
        <w:t>2.</w:t>
      </w:r>
      <w:r>
        <w:rPr>
          <w:rFonts w:ascii="Tahoma" w:hAnsi="Tahoma" w:cs="Tahoma"/>
          <w:i/>
          <w:sz w:val="24"/>
          <w:szCs w:val="24"/>
        </w:rPr>
        <w:t xml:space="preserve"> </w:t>
      </w:r>
      <w:r>
        <w:rPr>
          <w:rFonts w:ascii="Tahoma" w:hAnsi="Tahoma" w:cs="Tahoma"/>
          <w:b/>
          <w:sz w:val="24"/>
          <w:szCs w:val="24"/>
        </w:rPr>
        <w:t xml:space="preserve">Από την υποχρέωση αυτή απαλλάσσεται ο </w:t>
      </w:r>
      <w:r w:rsidR="0005258F">
        <w:rPr>
          <w:rFonts w:ascii="Tahoma" w:hAnsi="Tahoma" w:cs="Tahoma"/>
          <w:b/>
          <w:sz w:val="24"/>
          <w:szCs w:val="24"/>
        </w:rPr>
        <w:t>ιατρός</w:t>
      </w:r>
      <w:r>
        <w:rPr>
          <w:rFonts w:ascii="Tahoma" w:hAnsi="Tahoma" w:cs="Tahoma"/>
          <w:b/>
          <w:sz w:val="24"/>
          <w:szCs w:val="24"/>
        </w:rPr>
        <w:t xml:space="preserve">, όταν συντρέχουν ειδικοί προς τούτο λόγοι, ή όταν τη βοήθεια μπορεί να παράσχει ευχερέστερα άλλος πιο αρμόδιος </w:t>
      </w:r>
      <w:r w:rsidR="0005258F">
        <w:rPr>
          <w:rFonts w:ascii="Tahoma" w:hAnsi="Tahoma" w:cs="Tahoma"/>
          <w:b/>
          <w:sz w:val="24"/>
          <w:szCs w:val="24"/>
        </w:rPr>
        <w:t>ιατρός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ΣΤ. ΙΑΤΡΙΚΕΣ ΕΙΔΙΚΟΤΗΤΕΣ (Ν.Δ. 3366/1955)</w:t>
      </w:r>
    </w:p>
    <w:p w:rsidR="00A26FD2" w:rsidRDefault="00A26FD2"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Για τη χρησιμοποίηση τίτλου ιατρικής ειδικότητας απαιτείται άδεια ή βεβαίωση, η ο</w:t>
      </w:r>
      <w:r w:rsidR="00FD3C26">
        <w:rPr>
          <w:rFonts w:ascii="Tahoma" w:hAnsi="Tahoma" w:cs="Tahoma"/>
          <w:sz w:val="24"/>
          <w:szCs w:val="24"/>
        </w:rPr>
        <w:t>ποία χορηγείται από τον Π.Ι.Σ.</w:t>
      </w:r>
      <w:r>
        <w:rPr>
          <w:rFonts w:ascii="Tahoma" w:hAnsi="Tahoma" w:cs="Tahoma"/>
          <w:sz w:val="24"/>
          <w:szCs w:val="24"/>
        </w:rPr>
        <w:t xml:space="preserve"> μετά από σύμφωνη γνώμη του Συμβουλίου Ιατρικών Ειδικοτήτων. </w:t>
      </w:r>
    </w:p>
    <w:p w:rsidR="00A26FD2" w:rsidRDefault="00FD3C26" w:rsidP="00A26FD2">
      <w:pPr>
        <w:spacing w:after="0" w:line="240" w:lineRule="auto"/>
        <w:jc w:val="both"/>
        <w:rPr>
          <w:rFonts w:ascii="Tahoma" w:hAnsi="Tahoma" w:cs="Tahoma"/>
          <w:b/>
          <w:sz w:val="24"/>
          <w:szCs w:val="24"/>
        </w:rPr>
      </w:pPr>
      <w:r>
        <w:rPr>
          <w:rFonts w:ascii="Tahoma" w:hAnsi="Tahoma" w:cs="Tahoma"/>
          <w:b/>
          <w:sz w:val="24"/>
          <w:szCs w:val="24"/>
        </w:rPr>
        <w:t>2. Το Συμβούλιο Ιατρικών Ε</w:t>
      </w:r>
      <w:r w:rsidR="00A26FD2">
        <w:rPr>
          <w:rFonts w:ascii="Tahoma" w:hAnsi="Tahoma" w:cs="Tahoma"/>
          <w:b/>
          <w:sz w:val="24"/>
          <w:szCs w:val="24"/>
        </w:rPr>
        <w:t xml:space="preserve">ιδικοτήτων καθορίζεται από το ΚΕ.Σ.Υ.. Στις τριμελείς εξεταστικές επιτροπές ο Πρόεδρος θα είναι μέλος ΔΕΠ της ειδικότητας και μέλη δύο συντονιστές διευθυντές της ειδικότητας. Αν δεν υπάρχει μέλος ΔΕΠ, θα προσέρχεται από άλλο μέρος της χώρας. Αν δεν υπάρχουν συντονιστές διευθυντές, θα είναι διευθυντές της ειδικότητας.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Προκειμένου το Συμβούλιο των ιατρικών ειδικοτήτων να ασχοληθεί με θέμα ειδικότητας που δεν εκπροσωπείται στο συμβούλιο καλείται και παρίσταται με ψήφο και ο τακτικός καθηγητής της οικείας έδρας εάν δε δεν υπάρχει </w:t>
      </w:r>
      <w:r w:rsidR="00FD3C26">
        <w:rPr>
          <w:rFonts w:ascii="Tahoma" w:hAnsi="Tahoma" w:cs="Tahoma"/>
          <w:sz w:val="24"/>
          <w:szCs w:val="24"/>
        </w:rPr>
        <w:t>αυτός,</w:t>
      </w:r>
      <w:r>
        <w:rPr>
          <w:rFonts w:ascii="Tahoma" w:hAnsi="Tahoma" w:cs="Tahoma"/>
          <w:sz w:val="24"/>
          <w:szCs w:val="24"/>
        </w:rPr>
        <w:t xml:space="preserve"> ο έκτακτος καθηγητής αυτής. Αν υπάρχουν περισσότεροι καθηγητές της ίδιας ειδικότητας</w:t>
      </w:r>
      <w:r w:rsidR="00FD3C26">
        <w:rPr>
          <w:rFonts w:ascii="Tahoma" w:hAnsi="Tahoma" w:cs="Tahoma"/>
          <w:sz w:val="24"/>
          <w:szCs w:val="24"/>
        </w:rPr>
        <w:t>,</w:t>
      </w:r>
      <w:r>
        <w:rPr>
          <w:rFonts w:ascii="Tahoma" w:hAnsi="Tahoma" w:cs="Tahoma"/>
          <w:sz w:val="24"/>
          <w:szCs w:val="24"/>
        </w:rPr>
        <w:t xml:space="preserve"> τον καθηγητή που μετέχει στο συμβούλιο ορίζει η ιατρική σχολή.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Αντιπρόεδρος του συμβουλίου εκλέγεται κατά την πρώτη συνεδρία ένα από τα τακτικά μέλη του συμβουλίου. Καθήκοντα γραμματέα του συμβουλίου εκτελεί ένας από τους </w:t>
      </w:r>
      <w:r w:rsidR="0005258F">
        <w:rPr>
          <w:rFonts w:ascii="Tahoma" w:hAnsi="Tahoma" w:cs="Tahoma"/>
          <w:sz w:val="24"/>
          <w:szCs w:val="24"/>
        </w:rPr>
        <w:t>ιατρού</w:t>
      </w:r>
      <w:r>
        <w:rPr>
          <w:rFonts w:ascii="Tahoma" w:hAnsi="Tahoma" w:cs="Tahoma"/>
          <w:sz w:val="24"/>
          <w:szCs w:val="24"/>
        </w:rPr>
        <w:t>ς που υπηρετούν στην γενική διεύθυνση υγείας του Υπουργείου και ορίζεται από τον Υπουργό Υγείας.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84</w:t>
      </w:r>
    </w:p>
    <w:p w:rsidR="00A26FD2" w:rsidRDefault="00FD3C26" w:rsidP="00A26FD2">
      <w:pPr>
        <w:spacing w:after="0" w:line="240" w:lineRule="auto"/>
        <w:jc w:val="both"/>
        <w:rPr>
          <w:rFonts w:ascii="Tahoma" w:hAnsi="Tahoma" w:cs="Tahoma"/>
          <w:sz w:val="24"/>
          <w:szCs w:val="24"/>
        </w:rPr>
      </w:pPr>
      <w:r>
        <w:rPr>
          <w:rFonts w:ascii="Tahoma" w:hAnsi="Tahoma" w:cs="Tahoma"/>
          <w:sz w:val="24"/>
          <w:szCs w:val="24"/>
        </w:rPr>
        <w:t>1. Το Συμβούλιο Ιατρικών Ε</w:t>
      </w:r>
      <w:r w:rsidR="00A26FD2">
        <w:rPr>
          <w:rFonts w:ascii="Tahoma" w:hAnsi="Tahoma" w:cs="Tahoma"/>
          <w:sz w:val="24"/>
          <w:szCs w:val="24"/>
        </w:rPr>
        <w:t xml:space="preserve">ιδικοτήτων έχει τις εξής αρμοδιότητες. Α) Ελέγχει τα δικαιολογητικά των </w:t>
      </w:r>
      <w:r w:rsidR="0005258F">
        <w:rPr>
          <w:rFonts w:ascii="Tahoma" w:hAnsi="Tahoma" w:cs="Tahoma"/>
          <w:sz w:val="24"/>
          <w:szCs w:val="24"/>
        </w:rPr>
        <w:t>ιατρών</w:t>
      </w:r>
      <w:r w:rsidR="00A26FD2">
        <w:rPr>
          <w:rFonts w:ascii="Tahoma" w:hAnsi="Tahoma" w:cs="Tahoma"/>
          <w:sz w:val="24"/>
          <w:szCs w:val="24"/>
        </w:rPr>
        <w:t xml:space="preserve"> που αιτούνται να λάβουν ειδικότητα και αποφαίνεται εάν είναι επαρκής η άσκηση τους. Β) Γνωμοδοτεί για την καταλληλότητα των νοσηλευτικών ιδρυμάτων που ζητούν να αναγνωριστούν ως ιδρύματα μετεκπαίδευσης ειδικών </w:t>
      </w:r>
      <w:r w:rsidR="0005258F">
        <w:rPr>
          <w:rFonts w:ascii="Tahoma" w:hAnsi="Tahoma" w:cs="Tahoma"/>
          <w:sz w:val="24"/>
          <w:szCs w:val="24"/>
        </w:rPr>
        <w:t>ιατρών</w:t>
      </w:r>
      <w:r w:rsidR="00A26FD2">
        <w:rPr>
          <w:rFonts w:ascii="Tahoma" w:hAnsi="Tahoma" w:cs="Tahoma"/>
          <w:sz w:val="24"/>
          <w:szCs w:val="24"/>
        </w:rPr>
        <w:t xml:space="preserve"> είτε στο σύνολό τους είτε για ορισμένες κλινικές και εργαστήρια τα οποία λειτουργούν σε αυτά. Τα ιδρύματα που αιτούνται αναγνώριση υποβάλλουν με την σχετική αίτησή τους και λεπτομερές πρόγραμμα εκπαίδευσης. Γ) Το συμβούλιο ιατρικών ειδικοτήτων δύναται να προτείνει την άρση της αναγνώρισης ιδρυμάτων τα οποία έχουν κριθεί ως κατάλληλα για μετεκπαίδευση με αιτιολογημένη γνωμοδότηση τους εφόσον κρινόταν ότι εκλείπουν οι προϋποθέσεις της αρχικής τους </w:t>
      </w:r>
      <w:r w:rsidR="00A26FD2">
        <w:rPr>
          <w:rFonts w:ascii="Tahoma" w:hAnsi="Tahoma" w:cs="Tahoma"/>
          <w:sz w:val="24"/>
          <w:szCs w:val="24"/>
        </w:rPr>
        <w:lastRenderedPageBreak/>
        <w:t xml:space="preserve">αναγνώρισης. Δ) Ορίζει μετά από εισήγηση των Εξεταστικών Επιτροπών την εξεταστέα ύλη για κάθε ιατρική ειδικότητα στην οποία απαραίτητα πρέπει να περιλαμβάνονται θέματα των βασικών συναφών ιατρικών μαθημάτων.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Όλες οι ως άνω υπό στοιχεία Α, Β, Γ, Δ, γνωμοδοτήσεις του Συμβουλίου Ιατρικών Ειδικοτήτων κυρώνονται με απόφαση του Υπουργού Υγείας, η οποία δημοσιεύεται στην Εφημερίδα της Κυβερνήσεως.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Με απόφαση του Υπουργού Υγείας που δημοσιεύεται στην Εφημερίδα της Κυβερνήσεως μετά από σύμφωνη γνώμη του Συμβουλίου Ιατρικών Ειδικοτήτων καθορίζονται τα βασικά κριτήρια της επιστημονικής και τεχνικής συγκρότησης των διαφόρων νοσηλευτικών ιδρυμάτων και των τμημάτων τους κατά ιατρική ειδικότητα που απαιτούνται για την αναγνώριση τους ως κατάλληλων για την μετεκπαίδευση ειδικών </w:t>
      </w:r>
      <w:r w:rsidR="0005258F">
        <w:rPr>
          <w:rFonts w:ascii="Tahoma" w:hAnsi="Tahoma" w:cs="Tahoma"/>
          <w:sz w:val="24"/>
          <w:szCs w:val="24"/>
        </w:rPr>
        <w:t>ιατρών</w:t>
      </w:r>
      <w:r>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85</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ιατρικές ειδικότητες ορίζονται σύμφωνα με τις διατάξεις του ΠΔ 415/1994 (ΦΕΚ Α’ 236), όπως εκάστοτε ισχύει.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Με ΠΔ που προκαλείται από τον Υπουργό Υγείας μετά γνωμοδότηση του Συμβουλίου Ιατρικών Ειδικοτήτων, που λαμβάνεται κατά απόλυτη πλειοψηφία, μπορεί να προστίθενται και άλλες ιατρικές ειδικότητες. Στο ίδιο ΠΔ θα καθορίζεται και ο χρόνος άσκησης των υποψηφίων καθώς και τα λοιπά προσόντα που απαιτούνται για την χορήγηση της άδειας χρησιμοποίησης του τίτλου των ειδικοτήτων.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86</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Πτυχιούχοι της Ιατρικής που διακόπτουν την εκπαίδευση τους σε μία από τις ειδικότητες υποχρεώνονται να επαναλάβουν αίτηση προκειμένου να τύχουν της βεβαίωσης άσκησης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Εάν πρόκειται για μετεκπαιδευθέντες σε ιδρύματα της αλλοδαπής, το Συμβούλιο Ιατρικών Ειδικοτήτων κρίνει με βάση τα προσκομιζόμενα από τους υποψηφίους στοιχεία εάν η άσκηση στην αλλοδαπή εξομοιώνεται με άσκηση που έχει διανυθεί στην ημεδαπή.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Η υπηρεσία σε νοσοκομεία ενόπλων δυνάμεων </w:t>
      </w:r>
      <w:proofErr w:type="spellStart"/>
      <w:r>
        <w:rPr>
          <w:rFonts w:ascii="Tahoma" w:hAnsi="Tahoma" w:cs="Tahoma"/>
          <w:sz w:val="24"/>
          <w:szCs w:val="24"/>
        </w:rPr>
        <w:t>προσμετράται</w:t>
      </w:r>
      <w:proofErr w:type="spellEnd"/>
      <w:r>
        <w:rPr>
          <w:rFonts w:ascii="Tahoma" w:hAnsi="Tahoma" w:cs="Tahoma"/>
          <w:sz w:val="24"/>
          <w:szCs w:val="24"/>
        </w:rPr>
        <w:t xml:space="preserve"> κατά τα ανωτέρω στον οριζόμενο χρόνο άσκησης προς απόκτηση ειδικότητας είτε συνολικά είτε εν μέρει κατά την κρίση του Συμβουλίου Ιατρικών Ειδικοτήτων.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87</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αιτήσεις των υποψηφίων με τα απαραίτητα δικαιολογητικά υποβάλλονται μέσω του οικείου Ιατρικού Συλλόγου στο Συμβούλιο Ιατρικών Ειδικοτήτων. Οι αλλοδαποί, οι μη εγγεγραμμένοι στον Ιατρικό Σύλλογο υποβάλλουν τα δικαιολογητικά τους απευθείας στο Υπουργό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Το Συμβούλιο Ιατρικών Ειδικοτήτων μετά τον έλεγχο των δικαιολογητικών παραπέμπει τους υποψηφίους σε δοκιμασία.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Οι υποψήφιοι εκείνοι, που για οποιονδήποτε λόγο δεν προσέλθουν ενώπιον της Εξεταστικής Επιτροπής, οι οποίοι έχουν παραπεμφθεί από το Συμβούλιο Ιατρικών Ειδικοτήτων, θεωρούνται πως έχουν προσκομίσει τα απαραίτητα δικαιολογητικά και προκειμένου να συμμετέχουν σε μεταγενέστερη εξέταση απαιτείται μόνο η υποβολή μιας σχετικής αίτησης στο Υπουργείο Υγείας.</w:t>
      </w:r>
    </w:p>
    <w:p w:rsidR="00A26FD2" w:rsidRDefault="00A26FD2" w:rsidP="00A26FD2">
      <w:pPr>
        <w:pStyle w:val="ListParagraph1"/>
        <w:spacing w:after="0" w:line="240" w:lineRule="auto"/>
        <w:ind w:left="0"/>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88</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Μετά γνωμοδότηση του Συμβουλίου Ιατρικών Ειδικοτήτων, ο Υπουργός Υγείας ορίζει τριμελή Εξεταστική Επιτροπή η οποία αποτελείται από έναν Καθηγητή οικείας ειδικότητας και από δύο </w:t>
      </w:r>
      <w:r w:rsidR="0005258F">
        <w:rPr>
          <w:rFonts w:ascii="Tahoma" w:hAnsi="Tahoma" w:cs="Tahoma"/>
          <w:sz w:val="24"/>
          <w:szCs w:val="24"/>
        </w:rPr>
        <w:t>ιατρού</w:t>
      </w:r>
      <w:r>
        <w:rPr>
          <w:rFonts w:ascii="Tahoma" w:hAnsi="Tahoma" w:cs="Tahoma"/>
          <w:sz w:val="24"/>
          <w:szCs w:val="24"/>
        </w:rPr>
        <w:t>ς της εν λόγω ειδικότητας, οι οποίοι όμως έχουν διατελέσει Διευθυντές Κλινικής ή Εργαστηρίων.</w:t>
      </w:r>
    </w:p>
    <w:p w:rsidR="00A26FD2" w:rsidRDefault="00AE56A4" w:rsidP="00A26FD2">
      <w:pPr>
        <w:spacing w:after="0" w:line="240" w:lineRule="auto"/>
        <w:jc w:val="both"/>
        <w:rPr>
          <w:rFonts w:ascii="Tahoma" w:hAnsi="Tahoma" w:cs="Tahoma"/>
          <w:sz w:val="24"/>
          <w:szCs w:val="24"/>
        </w:rPr>
      </w:pPr>
      <w:r>
        <w:rPr>
          <w:rFonts w:ascii="Tahoma" w:hAnsi="Tahoma" w:cs="Tahoma"/>
          <w:sz w:val="24"/>
          <w:szCs w:val="24"/>
        </w:rPr>
        <w:t>2</w:t>
      </w:r>
      <w:r w:rsidR="00A26FD2">
        <w:rPr>
          <w:rFonts w:ascii="Tahoma" w:hAnsi="Tahoma" w:cs="Tahoma"/>
          <w:sz w:val="24"/>
          <w:szCs w:val="24"/>
        </w:rPr>
        <w:t>. Οι υποψήφιοι υποβάλλονται σε προφορική εξέταση αφού έχει προηγηθεί η γραπτή. Τα εξεταστέα θέματα επιλέγονται στην τύχη μεταξύ των θεμάτων της εξεταστέας ύλης, η οποία έχει ορισθεί από το Συμβούλιο Ιατρικών Ειδικοτήτων.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w:t>
      </w:r>
      <w:r w:rsidR="00A65F1E">
        <w:rPr>
          <w:rFonts w:ascii="Tahoma" w:hAnsi="Tahoma" w:cs="Tahoma"/>
          <w:b/>
          <w:sz w:val="24"/>
          <w:szCs w:val="24"/>
        </w:rPr>
        <w:t xml:space="preserve">Οι εξεταστικές περίοδοι, καθώς και οι ημέρες εξετάσεων ορίζονται από τον Υπουργό Υγείας μετά πρόταση του ΚΕΣΥ. </w:t>
      </w:r>
      <w:r w:rsidR="006F305D">
        <w:rPr>
          <w:rFonts w:ascii="Tahoma" w:hAnsi="Tahoma" w:cs="Tahoma"/>
          <w:b/>
          <w:sz w:val="24"/>
          <w:szCs w:val="24"/>
        </w:rPr>
        <w:t xml:space="preserve">Τα δικαιολογητικά συμμετοχής οι υποψήφιοι λαμβάνουν από τον Πανελλήνιο Ιατρικό Σύλλογο. </w:t>
      </w:r>
      <w:r w:rsidR="00A65F1E">
        <w:rPr>
          <w:rFonts w:ascii="Tahoma" w:hAnsi="Tahoma" w:cs="Tahoma"/>
          <w:sz w:val="24"/>
          <w:szCs w:val="24"/>
        </w:rPr>
        <w:t xml:space="preserve">Μετά πενταετία μπορεί με απλή Υπουργική Απόφαση η αρμοδιότητα να περιέλθει στον Πανελλήνιο Ιατρικό Σύλλογο.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Οι μη επιτυχόντες δικαιούνται να προσέλθουν στην επόμενη εξεταστική περίοδο ή σε επόμενες εξεταστικές περιόδους. Οι μη επιτυχόντες δικαιούνται να κάνουν αίτηση για την απομάκρυνση ενός μέλους της Εξεταστικής Επιτροπής και την αντικατάσταση αυτού από το αναπληρωματικό μέλος, εξαιρουμένου του Καθηγητού οικείας ειδικότητας.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Οι Εξετάσεις διενεργούνται σε αναγνωρισμένη Κλινική ή Εργαστήριο από το Συμβούλιο Ιατρικών Επιτροπών.</w:t>
      </w:r>
    </w:p>
    <w:p w:rsidR="00A26FD2" w:rsidRDefault="00A26FD2" w:rsidP="00A26FD2">
      <w:pPr>
        <w:spacing w:after="0" w:line="240" w:lineRule="auto"/>
        <w:jc w:val="both"/>
        <w:rPr>
          <w:rFonts w:ascii="Tahoma" w:hAnsi="Tahoma" w:cs="Tahoma"/>
          <w:sz w:val="24"/>
          <w:szCs w:val="24"/>
        </w:rPr>
      </w:pPr>
      <w:r>
        <w:rPr>
          <w:rFonts w:ascii="Tahoma" w:hAnsi="Tahoma" w:cs="Tahoma"/>
          <w:b/>
          <w:sz w:val="24"/>
          <w:szCs w:val="24"/>
        </w:rPr>
        <w:t>7. Εξεταστικές Επιτροπές ορίζονται στην Αθήνα, Θεσσαλονίκη, Ηράκλειο, Ιωάννινα, Πάτρα, Αλεξανδρούπολη και στη Λάρισα.</w:t>
      </w:r>
      <w:r w:rsidR="00AE56A4" w:rsidRPr="00AE56A4">
        <w:rPr>
          <w:rFonts w:ascii="Tahoma" w:hAnsi="Tahoma" w:cs="Tahoma"/>
          <w:sz w:val="24"/>
          <w:szCs w:val="24"/>
        </w:rPr>
        <w:t xml:space="preserve"> </w:t>
      </w:r>
    </w:p>
    <w:p w:rsidR="00AE56A4" w:rsidRDefault="00AE56A4" w:rsidP="00A26FD2">
      <w:pPr>
        <w:spacing w:after="0" w:line="240" w:lineRule="auto"/>
        <w:jc w:val="both"/>
        <w:rPr>
          <w:rFonts w:ascii="Tahoma" w:hAnsi="Tahoma" w:cs="Tahoma"/>
          <w:b/>
          <w:sz w:val="24"/>
          <w:szCs w:val="24"/>
        </w:rPr>
      </w:pPr>
    </w:p>
    <w:p w:rsidR="00A26FD2" w:rsidRPr="00D97C4A" w:rsidRDefault="00A26FD2" w:rsidP="00A26FD2">
      <w:pPr>
        <w:spacing w:after="0" w:line="240" w:lineRule="auto"/>
        <w:jc w:val="both"/>
        <w:rPr>
          <w:rFonts w:ascii="Tahoma" w:hAnsi="Tahoma" w:cs="Tahoma"/>
          <w:strike/>
          <w:sz w:val="24"/>
          <w:szCs w:val="24"/>
        </w:rPr>
      </w:pPr>
    </w:p>
    <w:p w:rsidR="00A26FD2" w:rsidRPr="00F559B3" w:rsidRDefault="001604A7" w:rsidP="00A26FD2">
      <w:pPr>
        <w:spacing w:after="0" w:line="240" w:lineRule="auto"/>
        <w:jc w:val="both"/>
        <w:rPr>
          <w:rFonts w:ascii="Tahoma" w:hAnsi="Tahoma" w:cs="Tahoma"/>
          <w:b/>
          <w:sz w:val="24"/>
          <w:szCs w:val="24"/>
          <w:u w:val="single"/>
        </w:rPr>
      </w:pPr>
      <w:r w:rsidRPr="00F559B3">
        <w:rPr>
          <w:rFonts w:ascii="Tahoma" w:hAnsi="Tahoma" w:cs="Tahoma"/>
          <w:b/>
          <w:sz w:val="24"/>
          <w:szCs w:val="24"/>
          <w:u w:val="single"/>
        </w:rPr>
        <w:t>Άρθρο 89</w:t>
      </w:r>
    </w:p>
    <w:p w:rsidR="001604A7" w:rsidRDefault="001604A7" w:rsidP="00A26FD2">
      <w:pPr>
        <w:spacing w:after="0" w:line="240" w:lineRule="auto"/>
        <w:jc w:val="both"/>
        <w:rPr>
          <w:rFonts w:ascii="Tahoma" w:hAnsi="Tahoma" w:cs="Tahoma"/>
          <w:b/>
          <w:sz w:val="24"/>
          <w:szCs w:val="24"/>
        </w:rPr>
      </w:pPr>
      <w:r w:rsidRPr="00F559B3">
        <w:rPr>
          <w:rFonts w:ascii="Tahoma" w:hAnsi="Tahoma" w:cs="Tahoma"/>
          <w:b/>
          <w:sz w:val="24"/>
          <w:szCs w:val="24"/>
        </w:rPr>
        <w:t>Είναι απαραίτητη η διατήρηση βιβλίου καταγραφής της ιατρικής εκπαίδευσης κατά τη διάρκεια της ειδικότητας με ευθύνη του διευθυντή και υπευθύνου εκπαίδευσης της κλινικής.</w:t>
      </w:r>
      <w:r w:rsidR="00F559B3">
        <w:rPr>
          <w:rFonts w:ascii="Tahoma" w:hAnsi="Tahoma" w:cs="Tahoma"/>
          <w:b/>
          <w:sz w:val="24"/>
          <w:szCs w:val="24"/>
        </w:rPr>
        <w:t xml:space="preserve"> </w:t>
      </w:r>
    </w:p>
    <w:p w:rsidR="00F559B3" w:rsidRDefault="00F559B3"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90</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Κυρώσεις </w:t>
      </w:r>
    </w:p>
    <w:p w:rsidR="00A26FD2" w:rsidRDefault="00D97C4A" w:rsidP="00A26FD2">
      <w:pPr>
        <w:spacing w:after="0" w:line="240" w:lineRule="auto"/>
        <w:jc w:val="both"/>
        <w:rPr>
          <w:rFonts w:ascii="Tahoma" w:hAnsi="Tahoma" w:cs="Tahoma"/>
          <w:sz w:val="24"/>
          <w:szCs w:val="24"/>
        </w:rPr>
      </w:pPr>
      <w:r>
        <w:rPr>
          <w:rFonts w:ascii="Tahoma" w:hAnsi="Tahoma" w:cs="Tahoma"/>
          <w:sz w:val="24"/>
          <w:szCs w:val="24"/>
        </w:rPr>
        <w:t xml:space="preserve">1. </w:t>
      </w:r>
      <w:r w:rsidR="00A26FD2">
        <w:rPr>
          <w:rFonts w:ascii="Tahoma" w:hAnsi="Tahoma" w:cs="Tahoma"/>
          <w:sz w:val="24"/>
          <w:szCs w:val="24"/>
        </w:rPr>
        <w:t xml:space="preserve">Απαγορεύεται η χρησιμοποίηση τίτλου πλέον της μιας ιατρικής ειδικότητος. </w:t>
      </w:r>
    </w:p>
    <w:p w:rsidR="00A26FD2" w:rsidRDefault="00D97C4A" w:rsidP="00A26FD2">
      <w:pPr>
        <w:spacing w:after="0" w:line="240" w:lineRule="auto"/>
        <w:jc w:val="both"/>
        <w:rPr>
          <w:rFonts w:ascii="Tahoma" w:hAnsi="Tahoma" w:cs="Tahoma"/>
          <w:sz w:val="24"/>
          <w:szCs w:val="24"/>
        </w:rPr>
      </w:pPr>
      <w:r>
        <w:rPr>
          <w:rFonts w:ascii="Tahoma" w:hAnsi="Tahoma" w:cs="Tahoma"/>
          <w:sz w:val="24"/>
          <w:szCs w:val="24"/>
        </w:rPr>
        <w:t xml:space="preserve">2. </w:t>
      </w:r>
      <w:r w:rsidR="00A26FD2">
        <w:rPr>
          <w:rFonts w:ascii="Tahoma" w:hAnsi="Tahoma" w:cs="Tahoma"/>
          <w:sz w:val="24"/>
          <w:szCs w:val="24"/>
        </w:rPr>
        <w:t>Γιατροί που έτυχαν άδειας χρησιμοποίησης τίτλων πλέον της μιας ειδικότητας, δύνανται, αφού παραιτηθούν από την άδεια ειδικότητας που ασκούν, να χρησιμοποιήσουν τον τίτλο άλλης ειδικότητας μόνον εφ’ όσον δεν έχει παρέλθει πενταετία από την απονομή αυτής της ειδικότητος. Η παραίτηση υποβάλλεται εγγράφως προς το οικείο Ιατρικό Σύλλογο με δικαιολογητικό στο οποίο σημειώνεται η αναγκαία μεταβολή. Σε αντίθετη περίπτωση η χρησιμοποίηση του τίτλου θεωρείται παράνομη.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Γιατροί που δεν χρησιμοποίησαν για μια δεκαετία τον τίτλο της ειδικότητας που τους έχει απονεμηθεί, χάνουν το δικαίωμα της χρησιμοποίησης αυτού. Για την ανάκτηση του τίτλου απαιτείται νέα επιτυχής δοκιμασία ενώπιον της αρμόδιας Εξεταστικής Επιτροπής.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 xml:space="preserve">4. Η χρήση ιατρικής ειδικότητας που δεν έχει απονεμηθεί ή άλλης ή δύο ειδικοτήτων, ενώ δεν επιτρέπεται, στοιχειοθετεί πειθαρχικό παράπτωμα κατά το πειθαρχικό δίκαιο των Ιατρικών Συλλόγων.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Η χρησιμοποίηση τίτλου ιατρικής ειδικότητος κατά παράβαση των διατάξεων του παρόντος τιμωρείται πειθαρχικώς.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92</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Διοικητικοί Διευθυντές Νοσοκομείων, Διευθυντές Κλινικών ή Εργαστηρίων ή Υπηρεσιών που παρέχουν ψευδή πιστοποίηση για φοίτηση ή εκπαίδευση ή ως προς τις επιδόσεις των ασκουμένων </w:t>
      </w:r>
      <w:r w:rsidR="0005258F">
        <w:rPr>
          <w:rFonts w:ascii="Tahoma" w:hAnsi="Tahoma" w:cs="Tahoma"/>
          <w:sz w:val="24"/>
          <w:szCs w:val="24"/>
        </w:rPr>
        <w:t>ιατρών</w:t>
      </w:r>
      <w:r>
        <w:rPr>
          <w:rFonts w:ascii="Tahoma" w:hAnsi="Tahoma" w:cs="Tahoma"/>
          <w:sz w:val="24"/>
          <w:szCs w:val="24"/>
        </w:rPr>
        <w:t xml:space="preserve"> στο τμήμα τους</w:t>
      </w:r>
      <w:r>
        <w:rPr>
          <w:rFonts w:ascii="Tahoma" w:hAnsi="Tahoma" w:cs="Tahoma"/>
          <w:color w:val="FF0000"/>
          <w:sz w:val="24"/>
          <w:szCs w:val="24"/>
        </w:rPr>
        <w:t xml:space="preserve"> </w:t>
      </w:r>
      <w:r>
        <w:rPr>
          <w:rFonts w:ascii="Tahoma" w:hAnsi="Tahoma" w:cs="Tahoma"/>
          <w:sz w:val="24"/>
          <w:szCs w:val="24"/>
        </w:rPr>
        <w:t xml:space="preserve">τιμωρούνται κατά το άρθρο 217 του Ποινικού Κώδικα, εφ' όσον για την πράξη αυτή δεν προβλέπεται βαρύτερη ποινή, ανεξάρτητα από την προβλεπομένη πειθαρχική τιμωρία. Ομοίως τιμωρούνται και όσοι κάνουν χρήση ψευδών πιστοποιητικών.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άδειες ή βεβαιώσεις χρησιμοποίησης τίτλου ιατρικής ειδικότητας που χορηγήθηκαν πριν τη δημοσίευση του παρόντος διατηρούν την ισχύ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Γιατροί που απέκτησαν τίτλο ιατρικής ειδικότητας με βάση προγενέστερους νόμους περί ιατρικών ειδικοτήτων ή που απέκτησαν τον τίτλο ιατρικής ειδικότητας με βάση τις διατάξεις του παρόντος άρθρου, λογίζονται ότι κατέχουν τον τίτλο αφότου είχαν αποκτήσει τα νόμιμα για αυτό προσόντα σύμφωνα με τις διατάξεις των νόμων που έχουν </w:t>
      </w:r>
      <w:proofErr w:type="spellStart"/>
      <w:r>
        <w:rPr>
          <w:rFonts w:ascii="Tahoma" w:hAnsi="Tahoma" w:cs="Tahoma"/>
          <w:sz w:val="24"/>
          <w:szCs w:val="24"/>
        </w:rPr>
        <w:t>προϊσχύσει</w:t>
      </w:r>
      <w:proofErr w:type="spellEnd"/>
      <w:r>
        <w:rPr>
          <w:rFonts w:ascii="Tahoma" w:hAnsi="Tahoma" w:cs="Tahoma"/>
          <w:sz w:val="24"/>
          <w:szCs w:val="24"/>
        </w:rPr>
        <w:t xml:space="preserve">, εφόσον αποδεδειγμένα άσκησαν έκτοτε την ειδικότητα συνεχώς και αποκλειστικώς.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94</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Με Προεδρικό Διάταγμα μετά από εισήγηση του Υπουργού Υγείας ορίζεται ο τύπος των προβλεπομένων αδειών ή βεβαιώσεων χρησιμοποίησης τίτλου ειδικότητος σύμφωνα με τις διατάξεις του παρόντος και σύμφωνα με την εκάστοτε ισχύουσα ευρωπαϊκή νομοθεσία που κυρώνεται σύμφωνα με τις διατάξεις του άρθρου 28 παρ. 1 Συντάγματος και τροποποιούνται τα ισχύοντα Προεδρικά Διατάγματα ή Υπουργικές Αποφάσεις.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Ζ. ΝΟΜΙΜΗ ΛΕΙΤΟΥΡΓΙΑ ΙΑΤΡΕΙΩΝ ΚΑΙ ΛΟΙΠΩΝ ΦΟΡΕΩΝ Π.Φ.Υ.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95</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Ορισμοί</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Ιδιωτικό ιατρείο είναι χώρος κατάλληλα διαρρυθμισμένος και εξοπλισμένος, όπως περιγράφεται στα παραρτήματα Α’ και Β’ του Π.Δ. 84/2001, στον οποίο ασκείται η ιατρική επιστήμη από πρόσωπο που διαθέτει τη σχετική βεβαίωση άσκησης επαγγέλματος ή βεβαίωση αναγγελίας άσκησης επαγγέλματος και βεβαίωση λειτουργίας ιδιωτικού ιατρείου.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Ιδιωτικό </w:t>
      </w:r>
      <w:proofErr w:type="spellStart"/>
      <w:r>
        <w:rPr>
          <w:rFonts w:ascii="Tahoma" w:hAnsi="Tahoma" w:cs="Tahoma"/>
          <w:sz w:val="24"/>
          <w:szCs w:val="24"/>
        </w:rPr>
        <w:t>πολυϊατρείο</w:t>
      </w:r>
      <w:proofErr w:type="spellEnd"/>
      <w:r>
        <w:rPr>
          <w:rFonts w:ascii="Tahoma" w:hAnsi="Tahoma" w:cs="Tahoma"/>
          <w:sz w:val="24"/>
          <w:szCs w:val="24"/>
        </w:rPr>
        <w:t xml:space="preserve"> είναι η σύνθεση τουλάχιστον τριών ιατρείων ή και λοιπών εξεταστικών μονάδων, κατά την έννοια του παραρτήματος Α’ Π.Δ. 84/2001, που στεγάζονται σε λειτουργικά ενιαίο και ανεξάρτητο από κάθε </w:t>
      </w:r>
      <w:r>
        <w:rPr>
          <w:rFonts w:ascii="Tahoma" w:hAnsi="Tahoma" w:cs="Tahoma"/>
          <w:sz w:val="24"/>
          <w:szCs w:val="24"/>
        </w:rPr>
        <w:lastRenderedPageBreak/>
        <w:t>άλλη χρήση χώρο, όπως αυτός περιγράφεται στο μέρος τρίτο του παραπάνω παραρτήματος.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ιδιωτικό ιατρείο ή </w:t>
      </w:r>
      <w:proofErr w:type="spellStart"/>
      <w:r>
        <w:rPr>
          <w:rFonts w:ascii="Tahoma" w:hAnsi="Tahoma" w:cs="Tahoma"/>
          <w:sz w:val="24"/>
          <w:szCs w:val="24"/>
        </w:rPr>
        <w:t>πολυϊατρείο</w:t>
      </w:r>
      <w:proofErr w:type="spellEnd"/>
      <w:r>
        <w:rPr>
          <w:rFonts w:ascii="Tahoma" w:hAnsi="Tahoma" w:cs="Tahoma"/>
          <w:sz w:val="24"/>
          <w:szCs w:val="24"/>
        </w:rPr>
        <w:t xml:space="preserve"> δεν διαθέτει κλίνες νοσηλείας.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96</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Προϋποθέσεις νόμιμης λειτουργίας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Για τη νόμιμη λειτουργία ιατρείου και </w:t>
      </w:r>
      <w:proofErr w:type="spellStart"/>
      <w:r>
        <w:rPr>
          <w:rFonts w:ascii="Tahoma" w:hAnsi="Tahoma" w:cs="Tahoma"/>
          <w:sz w:val="24"/>
          <w:szCs w:val="24"/>
        </w:rPr>
        <w:t>πολυϊατρείου</w:t>
      </w:r>
      <w:proofErr w:type="spellEnd"/>
      <w:r>
        <w:rPr>
          <w:rFonts w:ascii="Tahoma" w:hAnsi="Tahoma" w:cs="Tahoma"/>
          <w:sz w:val="24"/>
          <w:szCs w:val="24"/>
        </w:rPr>
        <w:t xml:space="preserve"> απαιτείται βεβαίωση λειτουργίας.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Αρμόδια αρχή για τη χορήγηση, αναστολή, ανάκληση και ακύρωση βεβαίωσης λειτουργίας ιατρείου και </w:t>
      </w:r>
      <w:proofErr w:type="spellStart"/>
      <w:r>
        <w:rPr>
          <w:rFonts w:ascii="Tahoma" w:hAnsi="Tahoma" w:cs="Tahoma"/>
          <w:sz w:val="24"/>
          <w:szCs w:val="24"/>
        </w:rPr>
        <w:t>πολυϊατρείου</w:t>
      </w:r>
      <w:proofErr w:type="spellEnd"/>
      <w:r>
        <w:rPr>
          <w:rFonts w:ascii="Tahoma" w:hAnsi="Tahoma" w:cs="Tahoma"/>
          <w:sz w:val="24"/>
          <w:szCs w:val="24"/>
        </w:rPr>
        <w:t xml:space="preserve"> ορίζεται ο κατά τόπους Ιατρικός Σύλλογος.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Η βεβαίωση λειτουργίας χορηγείται από τους κατά τόπους Ιατρικούς Συλλόγους, μέσα σε προθεσμία ενός (1) μηνός από την αναγγελία έναρξης λειτουργίας του φορέα, με την κατάθεση όλων των σχετικών δικαιολογητικών. Εντός του ιδίου χρονικού διαστήματος απορρίπτεται η σχετική αίτηση με αιτιολογημένη απόφαση αν δεν πληρούνται οι νόμιμες προϋποθέσεις. Ο οικείος Σύλλογος ελέγχει την πληρότητα των δικαιολογητικών κατά την κατάθεσή τους. Σε περίπτωση ελλείψεων, ζητείται η συμπλήρωσή τους.</w:t>
      </w:r>
    </w:p>
    <w:p w:rsidR="00A26FD2" w:rsidRDefault="00A26FD2" w:rsidP="00A26FD2">
      <w:pPr>
        <w:spacing w:after="0" w:line="240" w:lineRule="auto"/>
        <w:jc w:val="both"/>
        <w:rPr>
          <w:rFonts w:ascii="Tahoma" w:hAnsi="Tahoma" w:cs="Tahoma"/>
          <w:i/>
          <w:sz w:val="24"/>
          <w:szCs w:val="24"/>
        </w:rPr>
      </w:pPr>
      <w:r>
        <w:rPr>
          <w:rFonts w:ascii="Tahoma" w:hAnsi="Tahoma" w:cs="Tahoma"/>
          <w:i/>
          <w:sz w:val="24"/>
          <w:szCs w:val="24"/>
        </w:rPr>
        <w:t>4. Αν παρέλθει άπρακτη η προθεσμία του ενός (1) μηνός, αρμόδιος για την έκδοση των διαπιστωτικών πράξεων καθίσταται ο κατά τόπο οικείος Περιφερειάρχης. Η αρμοδιότητα του Περιφερειάρχη ισχύει και σε περίπτωση υποβολής ένστασης.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Όμοιες βεβαιώσεις απαιτούνται και σε περίπτωση μεταστέγασης, επέκτασης ή μείωσης του αντικειμένου των ιδιωτικών φορέων παροχής υπηρεσιών Π.Φ.Υ. των προηγούμενων παραγράφων.</w:t>
      </w:r>
    </w:p>
    <w:p w:rsidR="00A26FD2" w:rsidRPr="00F21481"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97</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Δικαιούχοι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Βεβαίωση λειτουργίας ιατρείου και </w:t>
      </w:r>
      <w:proofErr w:type="spellStart"/>
      <w:r>
        <w:rPr>
          <w:rFonts w:ascii="Tahoma" w:hAnsi="Tahoma" w:cs="Tahoma"/>
          <w:sz w:val="24"/>
          <w:szCs w:val="24"/>
        </w:rPr>
        <w:t>πολυιατρείου</w:t>
      </w:r>
      <w:proofErr w:type="spellEnd"/>
      <w:r>
        <w:rPr>
          <w:rFonts w:ascii="Tahoma" w:hAnsi="Tahoma" w:cs="Tahoma"/>
          <w:sz w:val="24"/>
          <w:szCs w:val="24"/>
        </w:rPr>
        <w:t xml:space="preserve"> χορηγείται: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α. Σε φυσικά πρόσωπα που διαθέτουν βεβαίωση άσκησης επαγγέλματος</w:t>
      </w:r>
      <w:r w:rsidR="00F21481">
        <w:rPr>
          <w:rFonts w:ascii="Tahoma" w:hAnsi="Tahoma" w:cs="Tahoma"/>
          <w:strike/>
          <w:sz w:val="24"/>
          <w:szCs w:val="24"/>
        </w:rPr>
        <w:t>.</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β. Σε φυσικά πρόσωπα </w:t>
      </w:r>
      <w:r>
        <w:rPr>
          <w:rFonts w:ascii="Tahoma" w:hAnsi="Tahoma" w:cs="Tahoma"/>
          <w:b/>
          <w:sz w:val="24"/>
          <w:szCs w:val="24"/>
        </w:rPr>
        <w:t>που δεν διαθέτ</w:t>
      </w:r>
      <w:r w:rsidR="00D1635F">
        <w:rPr>
          <w:rFonts w:ascii="Tahoma" w:hAnsi="Tahoma" w:cs="Tahoma"/>
          <w:b/>
          <w:sz w:val="24"/>
          <w:szCs w:val="24"/>
        </w:rPr>
        <w:t>ουν τη βεβαίωση της περίπτωσης -</w:t>
      </w:r>
      <w:r>
        <w:rPr>
          <w:rFonts w:ascii="Tahoma" w:hAnsi="Tahoma" w:cs="Tahoma"/>
          <w:b/>
          <w:sz w:val="24"/>
          <w:szCs w:val="24"/>
        </w:rPr>
        <w:t>α- του άρθρου αυτού</w:t>
      </w:r>
      <w:r>
        <w:rPr>
          <w:rFonts w:ascii="Tahoma" w:hAnsi="Tahoma" w:cs="Tahoma"/>
          <w:sz w:val="24"/>
          <w:szCs w:val="24"/>
        </w:rPr>
        <w:t xml:space="preserve">, με την προϋπόθεση ότι για τη λειτουργία του ιατρείου και </w:t>
      </w:r>
      <w:proofErr w:type="spellStart"/>
      <w:r>
        <w:rPr>
          <w:rFonts w:ascii="Tahoma" w:hAnsi="Tahoma" w:cs="Tahoma"/>
          <w:sz w:val="24"/>
          <w:szCs w:val="24"/>
        </w:rPr>
        <w:t>πολυϊατρείου</w:t>
      </w:r>
      <w:proofErr w:type="spellEnd"/>
      <w:r>
        <w:rPr>
          <w:rFonts w:ascii="Tahoma" w:hAnsi="Tahoma" w:cs="Tahoma"/>
          <w:sz w:val="24"/>
          <w:szCs w:val="24"/>
        </w:rPr>
        <w:t xml:space="preserve"> ορίζεται επιστημονικά υπεύθυνος για κάθε παροχή υπηρεσίας </w:t>
      </w:r>
      <w:r w:rsidR="0005258F">
        <w:rPr>
          <w:rFonts w:ascii="Tahoma" w:hAnsi="Tahoma" w:cs="Tahoma"/>
          <w:sz w:val="24"/>
          <w:szCs w:val="24"/>
        </w:rPr>
        <w:t>ιατρός</w:t>
      </w:r>
      <w:r>
        <w:rPr>
          <w:rFonts w:ascii="Tahoma" w:hAnsi="Tahoma" w:cs="Tahoma"/>
          <w:sz w:val="24"/>
          <w:szCs w:val="24"/>
        </w:rPr>
        <w:t xml:space="preserve"> κάτοχος βεβαίωσης άσκησης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Σε νομικά πρόσωπα που συνιστώνται και λειτουργούν σύμφωνα με τις κείμενες διατάξεις, με σκοπό την παροχή υπηρεσιών Π.Φ.Υ..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δ. Σε αστικούς συνεταιρισμούς ελευθέρων επαγγελματιών </w:t>
      </w:r>
      <w:r w:rsidR="0005258F">
        <w:rPr>
          <w:rFonts w:ascii="Tahoma" w:hAnsi="Tahoma" w:cs="Tahoma"/>
          <w:sz w:val="24"/>
          <w:szCs w:val="24"/>
        </w:rPr>
        <w:t>ιατρών</w:t>
      </w:r>
      <w:r>
        <w:rPr>
          <w:rFonts w:ascii="Tahoma" w:hAnsi="Tahoma" w:cs="Tahoma"/>
          <w:sz w:val="24"/>
          <w:szCs w:val="24"/>
        </w:rPr>
        <w:t xml:space="preserve"> εργαστηριακής διάγνωσης, </w:t>
      </w:r>
      <w:proofErr w:type="spellStart"/>
      <w:r>
        <w:rPr>
          <w:rFonts w:ascii="Tahoma" w:hAnsi="Tahoma" w:cs="Tahoma"/>
          <w:sz w:val="24"/>
          <w:szCs w:val="24"/>
        </w:rPr>
        <w:t>βιοπαθολογίας</w:t>
      </w:r>
      <w:proofErr w:type="spellEnd"/>
      <w:r>
        <w:rPr>
          <w:rFonts w:ascii="Tahoma" w:hAnsi="Tahoma" w:cs="Tahoma"/>
          <w:sz w:val="24"/>
          <w:szCs w:val="24"/>
        </w:rPr>
        <w:t>, κυτταρολογίας και παθολογικής ανατομίας για την κάλυψη των αναγκών των μελών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ε. Είναι δυνατή η χορήγηση μίας (κοινής) βεβαίωσης λειτουργίας σε δύο (2) ή περισσότερους </w:t>
      </w:r>
      <w:r w:rsidR="0005258F">
        <w:rPr>
          <w:rFonts w:ascii="Tahoma" w:hAnsi="Tahoma" w:cs="Tahoma"/>
          <w:sz w:val="24"/>
          <w:szCs w:val="24"/>
        </w:rPr>
        <w:t>ιατρού</w:t>
      </w:r>
      <w:r>
        <w:rPr>
          <w:rFonts w:ascii="Tahoma" w:hAnsi="Tahoma" w:cs="Tahoma"/>
          <w:sz w:val="24"/>
          <w:szCs w:val="24"/>
        </w:rPr>
        <w:t>ς</w:t>
      </w:r>
      <w:r w:rsidR="009B35ED">
        <w:rPr>
          <w:rFonts w:ascii="Tahoma" w:hAnsi="Tahoma" w:cs="Tahoma"/>
          <w:sz w:val="24"/>
          <w:szCs w:val="24"/>
        </w:rPr>
        <w:t xml:space="preserve"> της ίδιας ειδικότητας</w:t>
      </w:r>
      <w:r>
        <w:rPr>
          <w:rFonts w:ascii="Tahoma" w:hAnsi="Tahoma" w:cs="Tahoma"/>
          <w:sz w:val="24"/>
          <w:szCs w:val="24"/>
        </w:rPr>
        <w:t>, στην περίπτωση που χρησιμοποιούν τον ίδιο χώρο και τον ίδιο εξοπλισμό, αλλά σε καθορισμένους διαφορετικούς χρόνους υποδοχής των ασθενών.</w:t>
      </w:r>
    </w:p>
    <w:p w:rsidR="009B35ED"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στ. Απλή συστέγαση στον ίδιο χώρο, χωρίς εταιρική σχέση, με αυτοτελείς βεβαιώσεις λειτουργίας, δύο (2) ή περισσότερων </w:t>
      </w:r>
      <w:r w:rsidR="0005258F">
        <w:rPr>
          <w:rFonts w:ascii="Tahoma" w:hAnsi="Tahoma" w:cs="Tahoma"/>
          <w:sz w:val="24"/>
          <w:szCs w:val="24"/>
        </w:rPr>
        <w:t>ιατρών</w:t>
      </w:r>
      <w:r>
        <w:rPr>
          <w:rFonts w:ascii="Tahoma" w:hAnsi="Tahoma" w:cs="Tahoma"/>
          <w:sz w:val="24"/>
          <w:szCs w:val="24"/>
        </w:rPr>
        <w:t xml:space="preserve"> επιτρέπεται, με την προϋπόθεση ότι το σύνολο των διατεθειμένων χώρων κύριας χρήσης επαρκεί για τη χορήγηση αυτοτελών βεβαιώσεων λειτουργίας ιατρείων ή </w:t>
      </w:r>
      <w:r>
        <w:rPr>
          <w:rFonts w:ascii="Tahoma" w:hAnsi="Tahoma" w:cs="Tahoma"/>
          <w:sz w:val="24"/>
          <w:szCs w:val="24"/>
        </w:rPr>
        <w:lastRenderedPageBreak/>
        <w:t>οδοντιατρείων, διαρρυθμισμένων και εξοπλισμένων σύμφωνα με τα παραρτήματα Α’ και Β’ του Π.Δ. 84/2001.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Βεβαιώσεις λειτουργίας φορέων Π.Φ.Υ. δεν χορηγούνται σε όσους έχουν καταδικαστεί για ποινικό αδίκημα που συνεπάγεται ανικανότητα κτήσης της δημοσιοϋπαλληλικής ιδιότητας ή για παράβαση της νομοθεσίας για τα ναρκωτικά.</w:t>
      </w:r>
    </w:p>
    <w:p w:rsidR="00263552" w:rsidRDefault="00263552"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98</w:t>
      </w:r>
    </w:p>
    <w:p w:rsidR="00A26FD2" w:rsidRDefault="00D1635F" w:rsidP="00A26FD2">
      <w:pPr>
        <w:spacing w:after="0" w:line="240" w:lineRule="auto"/>
        <w:jc w:val="both"/>
        <w:rPr>
          <w:rFonts w:ascii="Tahoma" w:hAnsi="Tahoma" w:cs="Tahoma"/>
          <w:b/>
          <w:sz w:val="24"/>
          <w:szCs w:val="24"/>
        </w:rPr>
      </w:pPr>
      <w:r>
        <w:rPr>
          <w:rFonts w:ascii="Tahoma" w:hAnsi="Tahoma" w:cs="Tahoma"/>
          <w:b/>
          <w:sz w:val="24"/>
          <w:szCs w:val="24"/>
        </w:rPr>
        <w:t>Με Προεδρικ</w:t>
      </w:r>
      <w:r w:rsidR="009B35ED">
        <w:rPr>
          <w:rFonts w:ascii="Tahoma" w:hAnsi="Tahoma" w:cs="Tahoma"/>
          <w:b/>
          <w:sz w:val="24"/>
          <w:szCs w:val="24"/>
        </w:rPr>
        <w:t>ά</w:t>
      </w:r>
      <w:r>
        <w:rPr>
          <w:rFonts w:ascii="Tahoma" w:hAnsi="Tahoma" w:cs="Tahoma"/>
          <w:b/>
          <w:sz w:val="24"/>
          <w:szCs w:val="24"/>
        </w:rPr>
        <w:t xml:space="preserve"> Δ</w:t>
      </w:r>
      <w:r w:rsidR="009B35ED">
        <w:rPr>
          <w:rFonts w:ascii="Tahoma" w:hAnsi="Tahoma" w:cs="Tahoma"/>
          <w:b/>
          <w:sz w:val="24"/>
          <w:szCs w:val="24"/>
        </w:rPr>
        <w:t>ιατά</w:t>
      </w:r>
      <w:r w:rsidR="00A26FD2">
        <w:rPr>
          <w:rFonts w:ascii="Tahoma" w:hAnsi="Tahoma" w:cs="Tahoma"/>
          <w:b/>
          <w:sz w:val="24"/>
          <w:szCs w:val="24"/>
        </w:rPr>
        <w:t>γμα</w:t>
      </w:r>
      <w:r w:rsidR="009B35ED">
        <w:rPr>
          <w:rFonts w:ascii="Tahoma" w:hAnsi="Tahoma" w:cs="Tahoma"/>
          <w:b/>
          <w:sz w:val="24"/>
          <w:szCs w:val="24"/>
        </w:rPr>
        <w:t>τα</w:t>
      </w:r>
      <w:r w:rsidR="00A26FD2">
        <w:rPr>
          <w:rFonts w:ascii="Tahoma" w:hAnsi="Tahoma" w:cs="Tahoma"/>
          <w:b/>
          <w:sz w:val="24"/>
          <w:szCs w:val="24"/>
        </w:rPr>
        <w:t xml:space="preserve"> καθορίζονται ειδικότερα οι όροι, οι προϋποθέσεις, η διαδικασία και οι προδιαγραφές για την ίδρυση και λειτουργία ιδιωτικών φορέων παροχής υπηρεσιών Π.Φ.Υ. και με απόφαση του Υπουργού Υγείας καθορίζονται τα απαιτούμενα δικαιολογητικά, η διαδικασία και οι λοιποί όροι και προϋποθέσεις για τη χορήγηση βεβαίωσης λειτουργίας αυτών. Μέχρι να εκδοθεί το ως άνω Π.Δ. ισχύει το ήδη υπάρχον νομοθετικό πλαίσιο που διέπει τη λειτουργία ιδιωτικών φορέων παροχής υπηρεσιών Π.Φ.Υ. </w:t>
      </w:r>
    </w:p>
    <w:p w:rsidR="00A26FD2" w:rsidRDefault="00A26FD2" w:rsidP="00A26FD2">
      <w:pPr>
        <w:spacing w:after="0" w:line="240" w:lineRule="auto"/>
        <w:jc w:val="both"/>
        <w:rPr>
          <w:rFonts w:ascii="Tahoma" w:hAnsi="Tahoma" w:cs="Tahoma"/>
          <w:b/>
          <w:sz w:val="24"/>
          <w:szCs w:val="24"/>
          <w:u w:val="single"/>
        </w:rPr>
      </w:pPr>
    </w:p>
    <w:p w:rsidR="00A26FD2" w:rsidRDefault="00D1635F" w:rsidP="00A26FD2">
      <w:pPr>
        <w:spacing w:after="0" w:line="240" w:lineRule="auto"/>
        <w:jc w:val="both"/>
        <w:rPr>
          <w:rFonts w:ascii="Tahoma" w:hAnsi="Tahoma" w:cs="Tahoma"/>
          <w:b/>
          <w:sz w:val="24"/>
          <w:szCs w:val="24"/>
          <w:u w:val="single"/>
        </w:rPr>
      </w:pPr>
      <w:r>
        <w:rPr>
          <w:rFonts w:ascii="Tahoma" w:hAnsi="Tahoma" w:cs="Tahoma"/>
          <w:b/>
          <w:sz w:val="24"/>
          <w:szCs w:val="24"/>
          <w:u w:val="single"/>
        </w:rPr>
        <w:t>Η</w:t>
      </w:r>
      <w:r w:rsidR="00A26FD2">
        <w:rPr>
          <w:rFonts w:ascii="Tahoma" w:hAnsi="Tahoma" w:cs="Tahoma"/>
          <w:b/>
          <w:sz w:val="24"/>
          <w:szCs w:val="24"/>
          <w:u w:val="single"/>
        </w:rPr>
        <w:t>. ΠΟΙΝΙΚΕΣ ΔΙΑΤΑΞΕΙΣ</w:t>
      </w:r>
    </w:p>
    <w:p w:rsidR="00A26FD2" w:rsidRDefault="00A26FD2" w:rsidP="00A26FD2">
      <w:pPr>
        <w:spacing w:after="0" w:line="240" w:lineRule="auto"/>
        <w:jc w:val="both"/>
        <w:rPr>
          <w:rFonts w:ascii="Tahoma" w:hAnsi="Tahoma" w:cs="Tahoma"/>
          <w:b/>
          <w:bCs/>
          <w:sz w:val="24"/>
          <w:szCs w:val="24"/>
          <w:highlight w:val="yellow"/>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99</w:t>
      </w:r>
    </w:p>
    <w:p w:rsidR="00A26FD2" w:rsidRPr="00F21481" w:rsidRDefault="00A26FD2" w:rsidP="00A26FD2">
      <w:pPr>
        <w:spacing w:after="0" w:line="240" w:lineRule="auto"/>
        <w:jc w:val="both"/>
        <w:rPr>
          <w:rFonts w:ascii="Tahoma" w:hAnsi="Tahoma" w:cs="Tahoma"/>
          <w:sz w:val="24"/>
          <w:szCs w:val="24"/>
        </w:rPr>
      </w:pPr>
      <w:r w:rsidRPr="00F21481">
        <w:rPr>
          <w:rFonts w:ascii="Tahoma" w:hAnsi="Tahoma" w:cs="Tahoma"/>
          <w:sz w:val="24"/>
          <w:szCs w:val="24"/>
        </w:rPr>
        <w:t>1.Με φυλάκιση μέχρι ενός έτους κα</w:t>
      </w:r>
      <w:r w:rsidR="00273FB5" w:rsidRPr="00F21481">
        <w:rPr>
          <w:rFonts w:ascii="Tahoma" w:hAnsi="Tahoma" w:cs="Tahoma"/>
          <w:sz w:val="24"/>
          <w:szCs w:val="24"/>
        </w:rPr>
        <w:t>ι με χρηματική ποινή μέχρι είκοσι</w:t>
      </w:r>
      <w:r w:rsidRPr="00F21481">
        <w:rPr>
          <w:rFonts w:ascii="Tahoma" w:hAnsi="Tahoma" w:cs="Tahoma"/>
          <w:sz w:val="24"/>
          <w:szCs w:val="24"/>
        </w:rPr>
        <w:t xml:space="preserve"> χιλιάδων ευρώ τιμωρείται όποιος με σκοπό την αποκόμιση παράνομου περιουσιακού οφέλους χρησιμοποιεί τον τίτλο του </w:t>
      </w:r>
      <w:r w:rsidR="0005258F" w:rsidRPr="00F21481">
        <w:rPr>
          <w:rFonts w:ascii="Tahoma" w:hAnsi="Tahoma" w:cs="Tahoma"/>
          <w:sz w:val="24"/>
          <w:szCs w:val="24"/>
        </w:rPr>
        <w:t>ιατρού</w:t>
      </w:r>
      <w:r w:rsidRPr="00F21481">
        <w:rPr>
          <w:rFonts w:ascii="Tahoma" w:hAnsi="Tahoma" w:cs="Tahoma"/>
          <w:sz w:val="24"/>
          <w:szCs w:val="24"/>
        </w:rPr>
        <w:t xml:space="preserve"> χωρίς να έχει πτυχίο ιατρικής σχολής ημεδαπού πανεπιστημίου ή αναγνωρισμένο πτυχίο αλλοδαπού πανεπιστημίου. </w:t>
      </w:r>
    </w:p>
    <w:p w:rsidR="00A26FD2" w:rsidRPr="00F21481" w:rsidRDefault="00A26FD2" w:rsidP="00A26FD2">
      <w:pPr>
        <w:spacing w:after="0" w:line="240" w:lineRule="auto"/>
        <w:jc w:val="both"/>
        <w:rPr>
          <w:rFonts w:ascii="Tahoma" w:hAnsi="Tahoma" w:cs="Tahoma"/>
          <w:sz w:val="24"/>
          <w:szCs w:val="24"/>
        </w:rPr>
      </w:pPr>
      <w:r w:rsidRPr="00F21481">
        <w:rPr>
          <w:rFonts w:ascii="Tahoma" w:hAnsi="Tahoma" w:cs="Tahoma"/>
          <w:sz w:val="24"/>
          <w:szCs w:val="24"/>
        </w:rPr>
        <w:t xml:space="preserve">2. Κάθε πρόσωπο, το οποίο, χωρίς να διαθέτει τα προβλεπόμενα προσόντα στο παρόν προς άσκηση της ιατρικής, με σκοπό να αποκομίσει παράνομο περιουσιακό όφελος είτε του ιδίου είτε τρίτου επιλαμβάνεται έστω και με την παρουσία </w:t>
      </w:r>
      <w:r w:rsidR="0005258F" w:rsidRPr="00F21481">
        <w:rPr>
          <w:rFonts w:ascii="Tahoma" w:hAnsi="Tahoma" w:cs="Tahoma"/>
          <w:sz w:val="24"/>
          <w:szCs w:val="24"/>
        </w:rPr>
        <w:t>ιατρού</w:t>
      </w:r>
      <w:r w:rsidRPr="00F21481">
        <w:rPr>
          <w:rFonts w:ascii="Tahoma" w:hAnsi="Tahoma" w:cs="Tahoma"/>
          <w:sz w:val="24"/>
          <w:szCs w:val="24"/>
        </w:rPr>
        <w:t xml:space="preserve"> της διάγνωσης ή θεραπείας ασθενών είτε με προσωπικές ενέργειες είτε με προφορικές ή γραπτές συμβουλές είτε με αλληλογραφία, τοιχοκόλληση αγγελιών ή πάσης φύσεως δημοσιεύσεις θεωρείται ότι ασκεί παρανόμως την ιατρική και τιμωρείται με τις ποινές της παρ. 1 του παρόντος. </w:t>
      </w:r>
    </w:p>
    <w:p w:rsidR="00A26FD2" w:rsidRPr="00F21481" w:rsidRDefault="00A26FD2" w:rsidP="00A26FD2">
      <w:pPr>
        <w:spacing w:after="0" w:line="240" w:lineRule="auto"/>
        <w:jc w:val="both"/>
        <w:rPr>
          <w:rFonts w:ascii="Tahoma" w:hAnsi="Tahoma" w:cs="Tahoma"/>
          <w:sz w:val="24"/>
          <w:szCs w:val="24"/>
        </w:rPr>
      </w:pPr>
      <w:r w:rsidRPr="00F21481">
        <w:rPr>
          <w:rFonts w:ascii="Tahoma" w:hAnsi="Tahoma" w:cs="Tahoma"/>
          <w:sz w:val="24"/>
          <w:szCs w:val="24"/>
        </w:rPr>
        <w:t>2. Θεωρείται ως θεραπευτική επέμβαση και τιμωρείται με τις ίδιες ποινές της παρ. 1 του παρόντος άρθρου κάθε</w:t>
      </w:r>
      <w:r w:rsidR="00D1635F" w:rsidRPr="00F21481">
        <w:rPr>
          <w:rFonts w:ascii="Tahoma" w:hAnsi="Tahoma" w:cs="Tahoma"/>
          <w:sz w:val="24"/>
          <w:szCs w:val="24"/>
        </w:rPr>
        <w:t xml:space="preserve"> πράξη, η οποία τελείται για</w:t>
      </w:r>
      <w:r w:rsidRPr="00F21481">
        <w:rPr>
          <w:rFonts w:ascii="Tahoma" w:hAnsi="Tahoma" w:cs="Tahoma"/>
          <w:sz w:val="24"/>
          <w:szCs w:val="24"/>
        </w:rPr>
        <w:t xml:space="preserve"> αισθητικούς λόγους, όταν γι’ αυτή χρησιμοποιούνται μέσα χειρουργικά ή μηχανήματα τα οποία με φυσικούς ή χημικούς παράγοντες μπορούν να συντελέσουν στον καθορισμό διαγνώσεως ή εφαρμογή θεραπείας. </w:t>
      </w:r>
    </w:p>
    <w:p w:rsidR="00A26FD2" w:rsidRPr="00F21481" w:rsidRDefault="00A26FD2" w:rsidP="00A26FD2">
      <w:pPr>
        <w:spacing w:after="0" w:line="240" w:lineRule="auto"/>
        <w:jc w:val="both"/>
        <w:rPr>
          <w:rFonts w:ascii="Tahoma" w:hAnsi="Tahoma" w:cs="Tahoma"/>
          <w:sz w:val="24"/>
          <w:szCs w:val="24"/>
        </w:rPr>
      </w:pPr>
      <w:r w:rsidRPr="00F21481">
        <w:rPr>
          <w:rFonts w:ascii="Tahoma" w:hAnsi="Tahoma" w:cs="Tahoma"/>
          <w:sz w:val="24"/>
          <w:szCs w:val="24"/>
        </w:rPr>
        <w:t xml:space="preserve">3. Οι διατάξεις της παρ. 1 του παρόντος άρθρου δεν μπορούν να εφαρμοσθούν σε φοιτητές της ιατρικής που ενεργούν ως βοηθοί </w:t>
      </w:r>
      <w:r w:rsidR="0005258F" w:rsidRPr="00F21481">
        <w:rPr>
          <w:rFonts w:ascii="Tahoma" w:hAnsi="Tahoma" w:cs="Tahoma"/>
          <w:sz w:val="24"/>
          <w:szCs w:val="24"/>
        </w:rPr>
        <w:t>ιατρού</w:t>
      </w:r>
      <w:r w:rsidRPr="00F21481">
        <w:rPr>
          <w:rFonts w:ascii="Tahoma" w:hAnsi="Tahoma" w:cs="Tahoma"/>
          <w:sz w:val="24"/>
          <w:szCs w:val="24"/>
        </w:rPr>
        <w:t xml:space="preserve"> και υπό την διεύθυνση αυτού ή τους έχει ανατεθεί από τον γιατρό να παρακολουθούν τους ασθενείς του ούτε σε νοσηλευτές ή μαίες, εφόσον περιορίζονται στα κατά </w:t>
      </w:r>
      <w:proofErr w:type="spellStart"/>
      <w:r w:rsidRPr="00F21481">
        <w:rPr>
          <w:rFonts w:ascii="Tahoma" w:hAnsi="Tahoma" w:cs="Tahoma"/>
          <w:sz w:val="24"/>
          <w:szCs w:val="24"/>
        </w:rPr>
        <w:t>νόμον</w:t>
      </w:r>
      <w:proofErr w:type="spellEnd"/>
      <w:r w:rsidRPr="00F21481">
        <w:rPr>
          <w:rFonts w:ascii="Tahoma" w:hAnsi="Tahoma" w:cs="Tahoma"/>
          <w:sz w:val="24"/>
          <w:szCs w:val="24"/>
        </w:rPr>
        <w:t xml:space="preserve"> καθοριζόμενα σε αυτούς καθήκοντα και στις εντολές του θεράποντος </w:t>
      </w:r>
      <w:r w:rsidR="0005258F" w:rsidRPr="00F21481">
        <w:rPr>
          <w:rFonts w:ascii="Tahoma" w:hAnsi="Tahoma" w:cs="Tahoma"/>
          <w:sz w:val="24"/>
          <w:szCs w:val="24"/>
        </w:rPr>
        <w:t>ιατρού</w:t>
      </w:r>
      <w:r w:rsidRPr="00F21481">
        <w:rPr>
          <w:rFonts w:ascii="Tahoma" w:hAnsi="Tahoma" w:cs="Tahoma"/>
          <w:sz w:val="24"/>
          <w:szCs w:val="24"/>
        </w:rPr>
        <w:t xml:space="preserve">. </w:t>
      </w:r>
    </w:p>
    <w:p w:rsidR="00A26FD2" w:rsidRPr="00F21481" w:rsidRDefault="00A26FD2" w:rsidP="00A26FD2">
      <w:pPr>
        <w:spacing w:after="0" w:line="240" w:lineRule="auto"/>
        <w:jc w:val="both"/>
        <w:rPr>
          <w:rFonts w:ascii="Tahoma" w:hAnsi="Tahoma" w:cs="Tahoma"/>
          <w:sz w:val="24"/>
          <w:szCs w:val="24"/>
        </w:rPr>
      </w:pPr>
      <w:r w:rsidRPr="00F21481">
        <w:rPr>
          <w:rFonts w:ascii="Tahoma" w:hAnsi="Tahoma" w:cs="Tahoma"/>
          <w:sz w:val="24"/>
          <w:szCs w:val="24"/>
        </w:rPr>
        <w:t xml:space="preserve"> 4. Με φυλάκιση μέχρι έξι (6) εβδομάδων και χρηματική ποινή μέχρι πέντε χιλιάδων ευρώ τιμωρείται εκείνος, ο οποίος, ενώ είναι πτυχιούχος ιατρικής σχολής του Πανεπιστημίου Αθηνών ή άλλης ισότιμης Πανεπιστημιακής Σχολής ημεδαπού ή αλλοδαπού πανεπιστημίου, ασκεί την ιατρική χωρίς την </w:t>
      </w:r>
      <w:r w:rsidRPr="00F21481">
        <w:rPr>
          <w:rFonts w:ascii="Tahoma" w:hAnsi="Tahoma" w:cs="Tahoma"/>
          <w:sz w:val="24"/>
          <w:szCs w:val="24"/>
        </w:rPr>
        <w:lastRenderedPageBreak/>
        <w:t xml:space="preserve">απαιτούμενη κατά τις διατάξεις του παρόντος βεβαίωση ή ασκεί την ιατρική, ενώ η χορηγηθείσα σε αυτόν βεβαίωση ανακλήθηκε ή βρίσκεται υπό αναστολή ή και σε συνταξιοδότηση.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Pr="00DB5777" w:rsidRDefault="00DB5777" w:rsidP="00A26FD2">
      <w:pPr>
        <w:spacing w:after="0" w:line="240" w:lineRule="auto"/>
        <w:jc w:val="both"/>
        <w:rPr>
          <w:rFonts w:ascii="Tahoma" w:hAnsi="Tahoma" w:cs="Tahoma"/>
          <w:b/>
          <w:sz w:val="24"/>
          <w:szCs w:val="24"/>
          <w:u w:val="single"/>
        </w:rPr>
      </w:pPr>
      <w:r w:rsidRPr="00DB5777">
        <w:rPr>
          <w:rFonts w:ascii="Tahoma" w:hAnsi="Tahoma" w:cs="Tahoma"/>
          <w:b/>
          <w:sz w:val="24"/>
          <w:szCs w:val="24"/>
          <w:u w:val="single"/>
        </w:rPr>
        <w:t>Άρθρο 100</w:t>
      </w:r>
      <w:r w:rsidR="00A26FD2" w:rsidRPr="00DB5777">
        <w:rPr>
          <w:rFonts w:ascii="Tahoma" w:hAnsi="Tahoma" w:cs="Tahoma"/>
          <w:b/>
          <w:sz w:val="24"/>
          <w:szCs w:val="24"/>
          <w:u w:val="single"/>
        </w:rPr>
        <w:t xml:space="preserve">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Ινστιτούτο Επιστημονικών Ερευνών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1.Ιδρύεται με απόφαση του Διοικητικού Συμβουλίου του Πανελληνίου Ιατρικού Συλλόγου Ινστιτούτο Επιστημονικών Ερευνών, το οποίο θα αποτελείται από Διοικητικό Συμβούλιο που ορίζεται με απόφαση του Δ.Σ. του Π.Ι.Σ. με τετραετή θητεία.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Σκοπός του Ινστιτούτου είναι η μελέτη επί επιστημονικών ζητημάτων που αφορούν ζητήματα υγείας, συνεχιζόμενης ιατρικής εκπαίδευσης, ιατρικής δεοντολογίας, επαγγελματικών και ασφαλιστικών ζητημάτων των </w:t>
      </w:r>
      <w:r w:rsidR="0005258F">
        <w:rPr>
          <w:rFonts w:ascii="Tahoma" w:hAnsi="Tahoma" w:cs="Tahoma"/>
          <w:b/>
          <w:sz w:val="24"/>
          <w:szCs w:val="24"/>
        </w:rPr>
        <w:t>ιατρών</w:t>
      </w:r>
      <w:r>
        <w:rPr>
          <w:rFonts w:ascii="Tahoma" w:hAnsi="Tahoma" w:cs="Tahoma"/>
          <w:b/>
          <w:sz w:val="24"/>
          <w:szCs w:val="24"/>
        </w:rPr>
        <w:t xml:space="preserve">. Οι γνωμοδοτήσεις του ή τα πορίσματά του θα παρέχουν χρήσιμες κατευθύνσεις προς τον Πανελλήνιο Ιατρικό Σύλλογο και το Υπουργείο Υγείας.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Η στελέχωση του Ινστιτούτου Επιστημονικών Ερευνών του Π.Ι.Σ. θα γίνεται με απόφαση του Δ.Σ. του και θα αποτελείται από εμπειρογνώμονες με ειδικές ιατρικές γνώσεις, αλλά και νομικούς, </w:t>
      </w:r>
      <w:proofErr w:type="spellStart"/>
      <w:r>
        <w:rPr>
          <w:rFonts w:ascii="Tahoma" w:hAnsi="Tahoma" w:cs="Tahoma"/>
          <w:b/>
          <w:sz w:val="24"/>
          <w:szCs w:val="24"/>
        </w:rPr>
        <w:t>εργατολόγους</w:t>
      </w:r>
      <w:proofErr w:type="spellEnd"/>
      <w:r>
        <w:rPr>
          <w:rFonts w:ascii="Tahoma" w:hAnsi="Tahoma" w:cs="Tahoma"/>
          <w:b/>
          <w:sz w:val="24"/>
          <w:szCs w:val="24"/>
        </w:rPr>
        <w:t>, εμπειρογνώμονες επί ασφαλιστικών θεμάτων, διοικητικούς κλπ.</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Σε εσωτερικό κανονισμό που θα καταρτισθεί από τον Πανελλήνιο Ιατρικό Σύλλογο θα προβλέπονται τα περί σύστασης, λειτουργίας του και θα ρυθμίζονται τα των επιτροπών και κάθε άλλη λεπτομέρεια. </w:t>
      </w:r>
    </w:p>
    <w:p w:rsidR="00A26FD2" w:rsidRDefault="00A26FD2" w:rsidP="00A26FD2">
      <w:pPr>
        <w:spacing w:after="0" w:line="240" w:lineRule="auto"/>
        <w:jc w:val="both"/>
        <w:rPr>
          <w:rFonts w:ascii="Tahoma" w:hAnsi="Tahoma" w:cs="Tahoma"/>
          <w:sz w:val="24"/>
          <w:szCs w:val="24"/>
        </w:rPr>
      </w:pPr>
    </w:p>
    <w:p w:rsidR="00A26FD2" w:rsidRDefault="00DB5777"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101</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Καταργούνται από της ισχύος του παρόντος ο Ν. 727/1977, το Β.Δ. 11.10/7.11.1957, ο Α.Ν. 1565/1939, το Ν.Δ. 3366/1955 και κάθε άλλη αντίθετη διάταξη. </w:t>
      </w:r>
    </w:p>
    <w:p w:rsidR="00A26FD2" w:rsidRDefault="00A26FD2" w:rsidP="00A26FD2">
      <w:pPr>
        <w:spacing w:after="0" w:line="240" w:lineRule="auto"/>
        <w:jc w:val="both"/>
        <w:rPr>
          <w:rFonts w:ascii="Tahoma" w:hAnsi="Tahoma" w:cs="Tahoma"/>
          <w:sz w:val="24"/>
          <w:szCs w:val="24"/>
        </w:rPr>
      </w:pPr>
    </w:p>
    <w:p w:rsidR="00A26FD2" w:rsidRDefault="00DB5777"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102</w:t>
      </w:r>
    </w:p>
    <w:p w:rsidR="00A26FD2" w:rsidRDefault="00A26FD2" w:rsidP="00A26FD2">
      <w:pPr>
        <w:spacing w:line="240" w:lineRule="auto"/>
        <w:rPr>
          <w:rFonts w:ascii="Tahoma" w:hAnsi="Tahoma" w:cs="Tahoma"/>
          <w:sz w:val="24"/>
          <w:szCs w:val="24"/>
        </w:rPr>
      </w:pPr>
      <w:r>
        <w:rPr>
          <w:rFonts w:ascii="Tahoma" w:hAnsi="Tahoma" w:cs="Tahoma"/>
          <w:sz w:val="24"/>
          <w:szCs w:val="24"/>
        </w:rPr>
        <w:t>Η ισχύς του παρόντος αρχίζει από τη δημοσίευσή του στην Εφημερίδα της Κυβερνήσεως.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rPr>
      </w:pPr>
    </w:p>
    <w:p w:rsidR="00775C15" w:rsidRDefault="00775C15" w:rsidP="00A26FD2">
      <w:pPr>
        <w:spacing w:after="0" w:line="240" w:lineRule="auto"/>
        <w:jc w:val="both"/>
        <w:rPr>
          <w:rFonts w:ascii="Tahoma" w:hAnsi="Tahoma" w:cs="Tahoma"/>
          <w:sz w:val="24"/>
          <w:szCs w:val="24"/>
        </w:rPr>
      </w:pPr>
    </w:p>
    <w:p w:rsidR="00775C15" w:rsidRDefault="00775C15" w:rsidP="00A26FD2">
      <w:pPr>
        <w:spacing w:after="0" w:line="240" w:lineRule="auto"/>
        <w:jc w:val="both"/>
        <w:rPr>
          <w:rFonts w:ascii="Tahoma" w:hAnsi="Tahoma" w:cs="Tahoma"/>
          <w:sz w:val="24"/>
          <w:szCs w:val="24"/>
        </w:rPr>
      </w:pPr>
    </w:p>
    <w:p w:rsidR="00775C15" w:rsidRDefault="00775C15" w:rsidP="00A26FD2">
      <w:pPr>
        <w:spacing w:after="0" w:line="240" w:lineRule="auto"/>
        <w:jc w:val="both"/>
        <w:rPr>
          <w:rFonts w:ascii="Tahoma" w:hAnsi="Tahoma" w:cs="Tahoma"/>
          <w:sz w:val="24"/>
          <w:szCs w:val="24"/>
        </w:rPr>
      </w:pPr>
    </w:p>
    <w:p w:rsidR="00775C15" w:rsidRDefault="00775C15"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263552" w:rsidP="00A26FD2">
      <w:pPr>
        <w:spacing w:after="0" w:line="240" w:lineRule="auto"/>
        <w:jc w:val="both"/>
        <w:rPr>
          <w:rFonts w:ascii="Tahoma" w:hAnsi="Tahoma" w:cs="Tahoma"/>
          <w:sz w:val="24"/>
          <w:szCs w:val="24"/>
        </w:rPr>
      </w:pPr>
    </w:p>
    <w:p w:rsidR="00263552" w:rsidRDefault="0095194A" w:rsidP="00A26FD2">
      <w:pPr>
        <w:spacing w:after="0" w:line="240" w:lineRule="auto"/>
        <w:jc w:val="both"/>
        <w:rPr>
          <w:rFonts w:ascii="Tahoma" w:hAnsi="Tahoma" w:cs="Tahoma"/>
          <w:sz w:val="24"/>
          <w:szCs w:val="24"/>
        </w:rPr>
      </w:pPr>
      <w:r>
        <w:rPr>
          <w:rFonts w:ascii="Tahoma" w:hAnsi="Tahoma" w:cs="Tahoma"/>
          <w:sz w:val="24"/>
          <w:szCs w:val="24"/>
        </w:rPr>
        <w:t>ΠΑΡΑΡΤΗΜΑ Ι</w:t>
      </w:r>
    </w:p>
    <w:p w:rsidR="006C41EF" w:rsidRDefault="006C41EF" w:rsidP="00F66CC5">
      <w:pPr>
        <w:pStyle w:val="a6"/>
      </w:pPr>
    </w:p>
    <w:p w:rsidR="001B5C43" w:rsidRDefault="001B5C43" w:rsidP="00F66CC5">
      <w:pPr>
        <w:pStyle w:val="a6"/>
      </w:pPr>
      <w:r>
        <w:t xml:space="preserve">ΕΝΣΩΜΑΤΩΣΗ </w:t>
      </w:r>
      <w:r w:rsidR="00D346A8">
        <w:t xml:space="preserve">ΠΡΟΣΦΑΤΗΣ ΝΟΜΟΘΕΣΙΑΣ </w:t>
      </w:r>
      <w:r w:rsidR="00131AD3">
        <w:t xml:space="preserve">(εκτός του Ν. 4208/2013). </w:t>
      </w:r>
    </w:p>
    <w:p w:rsidR="00207B96" w:rsidRPr="00207B96" w:rsidRDefault="00207B96" w:rsidP="00207B96">
      <w:pPr>
        <w:rPr>
          <w:rFonts w:asciiTheme="minorHAnsi" w:eastAsiaTheme="minorHAnsi" w:hAnsiTheme="minorHAnsi" w:cstheme="minorBidi"/>
        </w:rPr>
      </w:pPr>
      <w:r w:rsidRPr="00207B96">
        <w:rPr>
          <w:rFonts w:asciiTheme="minorHAnsi" w:eastAsiaTheme="minorHAnsi" w:hAnsiTheme="minorHAnsi" w:cstheme="minorBidi"/>
        </w:rPr>
        <w:t>Ν. 4172</w:t>
      </w:r>
      <w:r w:rsidR="001B5C43" w:rsidRPr="00AC2A06">
        <w:rPr>
          <w:rFonts w:asciiTheme="minorHAnsi" w:eastAsiaTheme="minorHAnsi" w:hAnsiTheme="minorHAnsi" w:cstheme="minorBidi"/>
        </w:rPr>
        <w:t>/2013</w:t>
      </w:r>
      <w:r w:rsidRPr="00207B96">
        <w:rPr>
          <w:rFonts w:asciiTheme="minorHAnsi" w:eastAsiaTheme="minorHAnsi" w:hAnsiTheme="minorHAnsi" w:cstheme="minorBidi"/>
        </w:rPr>
        <w:t xml:space="preserve"> ΦΕΚ Α’ 167 23.7.2013</w:t>
      </w:r>
    </w:p>
    <w:p w:rsidR="00207B96" w:rsidRPr="00207B96" w:rsidRDefault="00207B96" w:rsidP="00207B96">
      <w:pPr>
        <w:rPr>
          <w:rFonts w:asciiTheme="minorHAnsi" w:eastAsiaTheme="minorHAnsi" w:hAnsiTheme="minorHAnsi" w:cstheme="minorBidi"/>
        </w:rPr>
      </w:pPr>
      <w:r w:rsidRPr="00207B96">
        <w:rPr>
          <w:rFonts w:asciiTheme="minorHAnsi" w:eastAsiaTheme="minorHAnsi" w:hAnsiTheme="minorHAnsi" w:cstheme="minorBidi"/>
        </w:rPr>
        <w:t xml:space="preserve">Άρθρο 99   Πειθαρχικά Συμβούλια Ιατρικών Συλλόγων  </w:t>
      </w:r>
    </w:p>
    <w:p w:rsidR="00207B96" w:rsidRPr="00207B96" w:rsidRDefault="00207B96" w:rsidP="00207B96">
      <w:pPr>
        <w:rPr>
          <w:rFonts w:asciiTheme="minorHAnsi" w:eastAsiaTheme="minorHAnsi" w:hAnsiTheme="minorHAnsi" w:cstheme="minorBidi"/>
        </w:rPr>
      </w:pPr>
      <w:r w:rsidRPr="00207B96">
        <w:rPr>
          <w:rFonts w:asciiTheme="minorHAnsi" w:eastAsiaTheme="minorHAnsi" w:hAnsiTheme="minorHAnsi" w:cstheme="minorBidi"/>
        </w:rPr>
        <w:t xml:space="preserve">1. Το άρθρο 63 του βασιλικού διατάγματος της 11ης Οκτωβρίου/7ης Νοεμβρίου 1957 (Α`225)  αντικαθίσταται ως εξής:   «1. Σε κάθε Σύλλογο συγκροτείται Πειθαρχικό Συμβούλιο για την εκδίκαση και την τιμωρία των  πειθαρχικών παραπτωμάτων των μελών του Συλλόγου. Σε περίπτωση καταγγελίας για πειθαρχικό  παράπτωμα, το οποίο έλαβε χώρα σε διαφορετικό Σύλλογο από το Σύλλογο εγγραφής, αρμόδιο για  την εκδίκαση και την τιμωρία είναι το Πειθαρχικό Συμβούλιο του Συλλόγου όπου τελέστηκε το  </w:t>
      </w:r>
      <w:r w:rsidR="001B5C43">
        <w:rPr>
          <w:rFonts w:asciiTheme="minorHAnsi" w:eastAsiaTheme="minorHAnsi" w:hAnsiTheme="minorHAnsi" w:cstheme="minorBidi"/>
        </w:rPr>
        <w:t xml:space="preserve">παράπτωμα (ενσωματώθηκε σε άρθρο 50 παρ. 1). </w:t>
      </w:r>
    </w:p>
    <w:p w:rsidR="00207B96" w:rsidRPr="00207B96" w:rsidRDefault="00207B96" w:rsidP="00207B96">
      <w:pPr>
        <w:rPr>
          <w:rFonts w:asciiTheme="minorHAnsi" w:eastAsiaTheme="minorHAnsi" w:hAnsiTheme="minorHAnsi" w:cstheme="minorBidi"/>
        </w:rPr>
      </w:pPr>
      <w:r w:rsidRPr="00207B96">
        <w:rPr>
          <w:rFonts w:asciiTheme="minorHAnsi" w:eastAsiaTheme="minorHAnsi" w:hAnsiTheme="minorHAnsi" w:cstheme="minorBidi"/>
        </w:rPr>
        <w:t xml:space="preserve">2. Σε περίπτωση ελαφρών παραπτωμάτων οι Πρόεδροι των Ιατρικών Συλλόγων μπορούν οίκοθεν,  μετά από κλήση σε απολογία, να επιβάλουν την ποινή της επιπλήξεως ή του προστίμου μέχρι 5.000  ευρώ. Ένσταση κατά της απόφασης αυτής επιτρέπεται μέσα σε δεκαπέντε (15) ημέρες, ενώπιον του  Πειθαρχικού Συμβουλίου, και είναι απαράδεκτη αν δεν καταβληθεί στο Σύλλογο το πρόστιμο που  επιβλήθηκε». </w:t>
      </w:r>
      <w:r w:rsidR="001B5C43">
        <w:rPr>
          <w:rFonts w:asciiTheme="minorHAnsi" w:eastAsiaTheme="minorHAnsi" w:hAnsiTheme="minorHAnsi" w:cstheme="minorBidi"/>
        </w:rPr>
        <w:t xml:space="preserve">(ενσωματώθηκε σε άρθρο 50 παρ. 2). </w:t>
      </w:r>
    </w:p>
    <w:p w:rsidR="00207B96" w:rsidRPr="00207B96" w:rsidRDefault="00207B96" w:rsidP="00207B96">
      <w:pPr>
        <w:rPr>
          <w:rFonts w:asciiTheme="minorHAnsi" w:eastAsiaTheme="minorHAnsi" w:hAnsiTheme="minorHAnsi" w:cstheme="minorBidi"/>
        </w:rPr>
      </w:pPr>
      <w:r w:rsidRPr="00207B96">
        <w:rPr>
          <w:rFonts w:asciiTheme="minorHAnsi" w:eastAsiaTheme="minorHAnsi" w:hAnsiTheme="minorHAnsi" w:cstheme="minorBidi"/>
        </w:rPr>
        <w:t>2. Η παράγραφος 1 του άρθρου 68 του βασιλικού διατάγματος της 11ης Οκτωβρίου/7ης  Νοεμβρίου 1957 (Α` 225) αντικαθίσταται ως εξής:   «1. Συγχρόνως με την υποβολή στον Ιατρικό Σύλλογο καταγγελίας κατά ιατρού ή τη διαπίστωση  οποιουδήποτε παραπτώματος ο Πρόεδρος του Ιατρικού Συλλόγου υποχρεούται να γνωστοποιήσει  το γεγονός αυτό στην πρώτη συνεδρίαση του Δ.Σ., το οποίο αποφαίνεται αιτιολογημένα μέσα σε  εύλογο χρόνο αν θα ασκηθεί Πειθαρχική Δίωξη ή όχι. Με την υποβολή κάθε καταγγελίας  υποβάλλεται υπέρ του οικείου Ιατρικού Συλλόγου παράβολο πενήντα (50) ευρώ, ποσό που  δύναται να αναπροσαρμόζεται με απόφαση του Υπουργού Υγείας. Σε Ιατρικούς Συλλόγους που  αριθμούν άνω των δύο χιλιάδων (2.000) μελών, είναι δυνατή, μετά από απόφαση του Δ.Σ. η  σύσταση μίας ή περισσότερων επιτροπών αποτελούμενων αποκλειστικά από μέλη του Δ.Σ. για την  εξέταση των καταγγελιών και την υποβολή σχετικής εισήγησης στο Δ.Σ. για την άσκηση ή μη  πειθαρχικής δίωξης. Σε καταφατική περίπτωση διαβιβάζεται ο φάκελος στο Πειθαρχικό Συμβούλιο»</w:t>
      </w:r>
      <w:r w:rsidR="001B5C43">
        <w:rPr>
          <w:rFonts w:asciiTheme="minorHAnsi" w:eastAsiaTheme="minorHAnsi" w:hAnsiTheme="minorHAnsi" w:cstheme="minorBidi"/>
        </w:rPr>
        <w:t xml:space="preserve"> (ενσωματώθηκε σε άρθρο 55 παρ. 2). </w:t>
      </w:r>
    </w:p>
    <w:p w:rsidR="00C847FD" w:rsidRPr="00C847FD" w:rsidRDefault="00B90FBE" w:rsidP="00C847FD">
      <w:pPr>
        <w:rPr>
          <w:rFonts w:asciiTheme="minorHAnsi" w:eastAsiaTheme="minorHAnsi" w:hAnsiTheme="minorHAnsi" w:cstheme="minorBidi"/>
        </w:rPr>
      </w:pPr>
      <w:r>
        <w:rPr>
          <w:rFonts w:asciiTheme="minorHAnsi" w:eastAsiaTheme="minorHAnsi" w:hAnsiTheme="minorHAnsi" w:cstheme="minorBidi"/>
          <w:lang w:val="en-US"/>
        </w:rPr>
        <w:t>N</w:t>
      </w:r>
      <w:r w:rsidR="00C847FD" w:rsidRPr="00C847FD">
        <w:rPr>
          <w:rFonts w:asciiTheme="minorHAnsi" w:eastAsiaTheme="minorHAnsi" w:hAnsiTheme="minorHAnsi" w:cstheme="minorBidi"/>
        </w:rPr>
        <w:t>. 4025</w:t>
      </w:r>
      <w:r w:rsidRPr="005F4B8D">
        <w:rPr>
          <w:rFonts w:asciiTheme="minorHAnsi" w:eastAsiaTheme="minorHAnsi" w:hAnsiTheme="minorHAnsi" w:cstheme="minorBidi"/>
        </w:rPr>
        <w:t>/2011</w:t>
      </w:r>
      <w:r w:rsidR="00C847FD" w:rsidRPr="00C847FD">
        <w:rPr>
          <w:rFonts w:asciiTheme="minorHAnsi" w:eastAsiaTheme="minorHAnsi" w:hAnsiTheme="minorHAnsi" w:cstheme="minorBidi"/>
        </w:rPr>
        <w:t xml:space="preserve"> (ΦΕΚ </w:t>
      </w:r>
      <w:proofErr w:type="gramStart"/>
      <w:r w:rsidR="00C847FD" w:rsidRPr="00C847FD">
        <w:rPr>
          <w:rFonts w:asciiTheme="minorHAnsi" w:eastAsiaTheme="minorHAnsi" w:hAnsiTheme="minorHAnsi" w:cstheme="minorBidi"/>
        </w:rPr>
        <w:t>Α</w:t>
      </w:r>
      <w:r w:rsidR="001B5C43" w:rsidRPr="005F4B8D">
        <w:rPr>
          <w:rFonts w:asciiTheme="minorHAnsi" w:eastAsiaTheme="minorHAnsi" w:hAnsiTheme="minorHAnsi" w:cstheme="minorBidi"/>
        </w:rPr>
        <w:t xml:space="preserve">’ </w:t>
      </w:r>
      <w:r w:rsidR="00C847FD" w:rsidRPr="00C847FD">
        <w:rPr>
          <w:rFonts w:asciiTheme="minorHAnsi" w:eastAsiaTheme="minorHAnsi" w:hAnsiTheme="minorHAnsi" w:cstheme="minorBidi"/>
        </w:rPr>
        <w:t xml:space="preserve"> 228</w:t>
      </w:r>
      <w:proofErr w:type="gramEnd"/>
      <w:r w:rsidR="00C847FD" w:rsidRPr="00C847FD">
        <w:rPr>
          <w:rFonts w:asciiTheme="minorHAnsi" w:eastAsiaTheme="minorHAnsi" w:hAnsiTheme="minorHAnsi" w:cstheme="minorBidi"/>
        </w:rPr>
        <w:t xml:space="preserve"> 2.11.2011</w:t>
      </w:r>
      <w:r w:rsidR="00C847FD" w:rsidRPr="00B90FBE">
        <w:rPr>
          <w:rFonts w:asciiTheme="minorHAnsi" w:eastAsiaTheme="minorHAnsi" w:hAnsiTheme="minorHAnsi" w:cstheme="minorBidi"/>
        </w:rPr>
        <w:t>)</w:t>
      </w:r>
      <w:r w:rsidR="00C847FD" w:rsidRPr="00C847FD">
        <w:rPr>
          <w:rFonts w:asciiTheme="minorHAnsi" w:eastAsiaTheme="minorHAnsi" w:hAnsiTheme="minorHAnsi" w:cstheme="minorBidi"/>
        </w:rPr>
        <w:t xml:space="preserve"> </w:t>
      </w:r>
    </w:p>
    <w:p w:rsidR="00C847FD" w:rsidRPr="00C847FD" w:rsidRDefault="00C847FD" w:rsidP="00C847FD">
      <w:pPr>
        <w:rPr>
          <w:rFonts w:asciiTheme="minorHAnsi" w:eastAsiaTheme="minorHAnsi" w:hAnsiTheme="minorHAnsi" w:cstheme="minorBidi"/>
        </w:rPr>
      </w:pPr>
      <w:r w:rsidRPr="00C847FD">
        <w:rPr>
          <w:rFonts w:asciiTheme="minorHAnsi" w:eastAsiaTheme="minorHAnsi" w:hAnsiTheme="minorHAnsi" w:cstheme="minorBidi"/>
        </w:rPr>
        <w:lastRenderedPageBreak/>
        <w:t>Άρθρο 27</w:t>
      </w:r>
    </w:p>
    <w:p w:rsidR="00C847FD" w:rsidRPr="00C847FD" w:rsidRDefault="00C847FD" w:rsidP="00C847FD">
      <w:pPr>
        <w:rPr>
          <w:rFonts w:asciiTheme="minorHAnsi" w:eastAsiaTheme="minorHAnsi" w:hAnsiTheme="minorHAnsi" w:cstheme="minorBidi"/>
        </w:rPr>
      </w:pPr>
      <w:r w:rsidRPr="00C847FD">
        <w:rPr>
          <w:rFonts w:asciiTheme="minorHAnsi" w:eastAsiaTheme="minorHAnsi" w:hAnsiTheme="minorHAnsi" w:cstheme="minorBidi"/>
        </w:rPr>
        <w:t xml:space="preserve">  Πειθαρχικό δίκαιο ιατρών  </w:t>
      </w:r>
    </w:p>
    <w:p w:rsidR="00C847FD" w:rsidRPr="00C847FD" w:rsidRDefault="00C847FD" w:rsidP="00C847FD">
      <w:pPr>
        <w:rPr>
          <w:rFonts w:asciiTheme="minorHAnsi" w:eastAsiaTheme="minorHAnsi" w:hAnsiTheme="minorHAnsi" w:cstheme="minorBidi"/>
        </w:rPr>
      </w:pPr>
      <w:r w:rsidRPr="00C847FD">
        <w:rPr>
          <w:rFonts w:asciiTheme="minorHAnsi" w:eastAsiaTheme="minorHAnsi" w:hAnsiTheme="minorHAnsi" w:cstheme="minorBidi"/>
        </w:rPr>
        <w:tab/>
        <w:t xml:space="preserve">1. Το τρίτο εδάφιο στην παράγραφο 2 του άρθρου 70 του βασιλικού  διατάγματος της 11ης Οκτωβρίου/7 Νοεμβρίου 1957 (Α` 225) αντικαθίσταται ως  εξής:   «Το Πειθαρχικό Συμβούλιο που εκδίδει την καταδικαστική απόφαση αποφαίνεται  και για το αν η προθεσμία της έφεσης και η άσκηση της έχουν ανασταλτικό  αποτέλεσμα.»  </w:t>
      </w:r>
      <w:r w:rsidR="001B5C43">
        <w:rPr>
          <w:rFonts w:asciiTheme="minorHAnsi" w:eastAsiaTheme="minorHAnsi" w:hAnsiTheme="minorHAnsi" w:cstheme="minorBidi"/>
        </w:rPr>
        <w:t xml:space="preserve">(ενσωματώθηκε σε άρθρο 67 παρ. 4). </w:t>
      </w:r>
    </w:p>
    <w:p w:rsidR="00C847FD" w:rsidRPr="00C847FD" w:rsidRDefault="00C847FD" w:rsidP="00C847FD">
      <w:pPr>
        <w:rPr>
          <w:rFonts w:asciiTheme="minorHAnsi" w:eastAsiaTheme="minorHAnsi" w:hAnsiTheme="minorHAnsi" w:cstheme="minorBidi"/>
        </w:rPr>
      </w:pPr>
      <w:r w:rsidRPr="00C847FD">
        <w:rPr>
          <w:rFonts w:asciiTheme="minorHAnsi" w:eastAsiaTheme="minorHAnsi" w:hAnsiTheme="minorHAnsi" w:cstheme="minorBidi"/>
        </w:rPr>
        <w:tab/>
        <w:t xml:space="preserve">2. Το πρώτο εδάφιο στην παράγραφο 3 του ίδιου άρθρου αντικαθίσταται ως  εξής:   «Η έφεση συνοδεύεται από παράβολο 100 ευρώ, εκτός εάν ο εκκαλών είναι ο  ιατρικός ή οδοντιατρικός σύλλογος.»  </w:t>
      </w:r>
      <w:r w:rsidR="001B5C43">
        <w:rPr>
          <w:rFonts w:asciiTheme="minorHAnsi" w:eastAsiaTheme="minorHAnsi" w:hAnsiTheme="minorHAnsi" w:cstheme="minorBidi"/>
        </w:rPr>
        <w:t xml:space="preserve">(Ενσωματώθηκε σε άρθρο 67 παρ. 5). </w:t>
      </w:r>
    </w:p>
    <w:p w:rsidR="00E43BF0" w:rsidRPr="002B79AB" w:rsidRDefault="00263552" w:rsidP="00E43BF0">
      <w:r>
        <w:t>Δεν ενσωματώθηκε</w:t>
      </w:r>
      <w:r w:rsidRPr="002B79AB">
        <w:t xml:space="preserve">: </w:t>
      </w:r>
    </w:p>
    <w:p w:rsidR="00E43BF0" w:rsidRDefault="00E43BF0" w:rsidP="00E43BF0">
      <w:r>
        <w:t>Ν.  4208/2013 ΦΕΚ Α’ 252 20131118 Ρυθμίσεις Υπουργείου Υγείας και άλλες διατάξεις.</w:t>
      </w:r>
    </w:p>
    <w:p w:rsidR="00E43BF0" w:rsidRDefault="00E43BF0" w:rsidP="00E43BF0">
      <w:r>
        <w:t>Άρθρο: 1</w:t>
      </w:r>
    </w:p>
    <w:p w:rsidR="00E43BF0" w:rsidRDefault="00E43BF0" w:rsidP="00E43BF0">
      <w:r>
        <w:t xml:space="preserve">Επιτρέπεται η συστέγαση στον ίδιο χώρο ενός ή περισσοτέρων ιατρείων ή οδοντιατρείων ή </w:t>
      </w:r>
      <w:proofErr w:type="spellStart"/>
      <w:r>
        <w:t>πολυϊατρείου</w:t>
      </w:r>
      <w:proofErr w:type="spellEnd"/>
      <w:r>
        <w:t xml:space="preserve"> ή </w:t>
      </w:r>
      <w:proofErr w:type="spellStart"/>
      <w:r>
        <w:t>πολυοδοντιατρείου</w:t>
      </w:r>
      <w:proofErr w:type="spellEnd"/>
      <w:r>
        <w:t xml:space="preserve"> με μονάδες αδυνατίσματος και </w:t>
      </w:r>
      <w:proofErr w:type="spellStart"/>
      <w:r>
        <w:t>διαιτολογικές</w:t>
      </w:r>
      <w:proofErr w:type="spellEnd"/>
      <w:r>
        <w:t xml:space="preserve"> μονάδες και </w:t>
      </w:r>
      <w:proofErr w:type="spellStart"/>
      <w:r>
        <w:t>διαιτολογικά</w:t>
      </w:r>
      <w:proofErr w:type="spellEnd"/>
      <w:r>
        <w:t xml:space="preserve"> γραφεία, χωρίς εταιρική σχέση των δικαιούχων. Σχετικά με τις τεχνικές προδιαγραφές ορίζεται ρητά ότι θα υφίσταται κοινός χώρος αναμονής των ανωτέρω συστεγαζόμενων ιδιωτικών φορέων κατ' εξαίρεση της κείμενης νομοθεσίας. Κατά τα λοιπά ισχύουν οι όροι και οι προϋποθέσεις εγκατάστασης και λειτουργίας των ως άνω ιδιωτικών φορέων (ιατρείων, μονάδων αδυνατίσματος και </w:t>
      </w:r>
      <w:proofErr w:type="spellStart"/>
      <w:r>
        <w:t>διαιτολογικών</w:t>
      </w:r>
      <w:proofErr w:type="spellEnd"/>
      <w:r>
        <w:t xml:space="preserve"> μονάδων, </w:t>
      </w:r>
      <w:proofErr w:type="spellStart"/>
      <w:r>
        <w:t>διαιτολογικών</w:t>
      </w:r>
      <w:proofErr w:type="spellEnd"/>
      <w:r>
        <w:t xml:space="preserve"> γραφείων) που παρέχουν υπηρεσίες Πρωτοβάθμιας Φροντίδας Υγείας και τις κατά περίπτωση ισχύουσες πολεοδομικές διατάξεις και τους συναφείς κτιριολογικούς κανονισμούς.</w:t>
      </w:r>
    </w:p>
    <w:p w:rsidR="00C26205" w:rsidRDefault="00C26205" w:rsidP="00E43BF0"/>
    <w:p w:rsidR="0095194A" w:rsidRDefault="0095194A" w:rsidP="00E43BF0">
      <w:r>
        <w:t>ΠΑΡΑΤΗΡΗΣΗ</w:t>
      </w:r>
    </w:p>
    <w:p w:rsidR="00D225C6" w:rsidRDefault="00C26205" w:rsidP="00C26205">
      <w:pPr>
        <w:rPr>
          <w:b/>
        </w:rPr>
      </w:pPr>
      <w:r>
        <w:rPr>
          <w:b/>
        </w:rPr>
        <w:t>ΣΗΜ</w:t>
      </w:r>
      <w:r w:rsidRPr="004812F3">
        <w:rPr>
          <w:b/>
        </w:rPr>
        <w:t>.</w:t>
      </w:r>
      <w:r w:rsidR="0095194A">
        <w:rPr>
          <w:b/>
        </w:rPr>
        <w:t xml:space="preserve"> </w:t>
      </w:r>
    </w:p>
    <w:p w:rsidR="00C26205" w:rsidRDefault="00C26205" w:rsidP="00C26205">
      <w:pPr>
        <w:rPr>
          <w:b/>
        </w:rPr>
      </w:pPr>
      <w:r w:rsidRPr="004812F3">
        <w:rPr>
          <w:b/>
        </w:rPr>
        <w:t>Υπάρχει επίσης ολοκληρωμένο πειθαρχικό δίκαιο για τις εταιρείες</w:t>
      </w:r>
      <w:r w:rsidR="00EA6238">
        <w:rPr>
          <w:b/>
        </w:rPr>
        <w:t xml:space="preserve"> (ΑΕ, ΕΠΕ, ΟΕ, ΕΕ κλπ.)</w:t>
      </w:r>
      <w:r w:rsidRPr="004812F3">
        <w:rPr>
          <w:b/>
        </w:rPr>
        <w:t>, αλλά κρίθηκε σκόπιμο να περάσει σε άλλο</w:t>
      </w:r>
      <w:r>
        <w:rPr>
          <w:b/>
        </w:rPr>
        <w:t xml:space="preserve"> χρονικό</w:t>
      </w:r>
      <w:r w:rsidRPr="004812F3">
        <w:rPr>
          <w:b/>
        </w:rPr>
        <w:t xml:space="preserve"> στάδ</w:t>
      </w:r>
      <w:r w:rsidR="00263552">
        <w:rPr>
          <w:b/>
        </w:rPr>
        <w:t xml:space="preserve">ιο. Το ίδιο συμβαίνει για τις εισφορές των εταιρειών που διατηρούν μητρώα στους Ιατρικούς Συλλόγους. </w:t>
      </w:r>
    </w:p>
    <w:p w:rsidR="009B35ED" w:rsidRDefault="009B35ED" w:rsidP="00E43BF0"/>
    <w:sectPr w:rsidR="009B35ED">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B9" w:rsidRDefault="00AD34B9" w:rsidP="004E5438">
      <w:pPr>
        <w:spacing w:after="0" w:line="240" w:lineRule="auto"/>
      </w:pPr>
      <w:r>
        <w:separator/>
      </w:r>
    </w:p>
  </w:endnote>
  <w:endnote w:type="continuationSeparator" w:id="0">
    <w:p w:rsidR="00AD34B9" w:rsidRDefault="00AD34B9" w:rsidP="004E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64538"/>
      <w:docPartObj>
        <w:docPartGallery w:val="Page Numbers (Bottom of Page)"/>
        <w:docPartUnique/>
      </w:docPartObj>
    </w:sdtPr>
    <w:sdtEndPr/>
    <w:sdtContent>
      <w:p w:rsidR="0022469C" w:rsidRDefault="0022469C">
        <w:pPr>
          <w:pStyle w:val="a3"/>
          <w:jc w:val="right"/>
        </w:pPr>
        <w:r>
          <w:fldChar w:fldCharType="begin"/>
        </w:r>
        <w:r>
          <w:instrText>PAGE   \* MERGEFORMAT</w:instrText>
        </w:r>
        <w:r>
          <w:fldChar w:fldCharType="separate"/>
        </w:r>
        <w:r w:rsidR="003D4D2D">
          <w:rPr>
            <w:noProof/>
          </w:rPr>
          <w:t>27</w:t>
        </w:r>
        <w:r>
          <w:fldChar w:fldCharType="end"/>
        </w:r>
      </w:p>
    </w:sdtContent>
  </w:sdt>
  <w:p w:rsidR="0022469C" w:rsidRDefault="002246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B9" w:rsidRDefault="00AD34B9" w:rsidP="004E5438">
      <w:pPr>
        <w:spacing w:after="0" w:line="240" w:lineRule="auto"/>
      </w:pPr>
      <w:r>
        <w:separator/>
      </w:r>
    </w:p>
  </w:footnote>
  <w:footnote w:type="continuationSeparator" w:id="0">
    <w:p w:rsidR="00AD34B9" w:rsidRDefault="00AD34B9" w:rsidP="004E5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8B6"/>
    <w:multiLevelType w:val="hybridMultilevel"/>
    <w:tmpl w:val="06F8C2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F7792C"/>
    <w:multiLevelType w:val="hybridMultilevel"/>
    <w:tmpl w:val="30906DDE"/>
    <w:lvl w:ilvl="0" w:tplc="99A622D8">
      <w:start w:val="1"/>
      <w:numFmt w:val="decimal"/>
      <w:lvlText w:val="%1."/>
      <w:lvlJc w:val="left"/>
      <w:pPr>
        <w:tabs>
          <w:tab w:val="num" w:pos="0"/>
        </w:tabs>
        <w:ind w:left="0" w:firstLine="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5494937"/>
    <w:multiLevelType w:val="hybridMultilevel"/>
    <w:tmpl w:val="A95CE30A"/>
    <w:lvl w:ilvl="0" w:tplc="A5B0D5A4">
      <w:start w:val="1"/>
      <w:numFmt w:val="lowerRoman"/>
      <w:lvlText w:val="%1)"/>
      <w:lvlJc w:val="left"/>
      <w:pPr>
        <w:tabs>
          <w:tab w:val="num" w:pos="1080"/>
        </w:tabs>
        <w:ind w:left="1080" w:hanging="72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ECA5329"/>
    <w:multiLevelType w:val="hybridMultilevel"/>
    <w:tmpl w:val="340E8E9C"/>
    <w:lvl w:ilvl="0" w:tplc="56CC4502">
      <w:start w:val="1"/>
      <w:numFmt w:val="decimal"/>
      <w:lvlText w:val="%1."/>
      <w:lvlJc w:val="left"/>
      <w:pPr>
        <w:tabs>
          <w:tab w:val="num" w:pos="0"/>
        </w:tabs>
        <w:ind w:left="0" w:firstLine="0"/>
      </w:pPr>
      <w:rPr>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3CB705E5"/>
    <w:multiLevelType w:val="hybridMultilevel"/>
    <w:tmpl w:val="B164D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F511A0"/>
    <w:multiLevelType w:val="hybridMultilevel"/>
    <w:tmpl w:val="499C74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FB0168"/>
    <w:multiLevelType w:val="hybridMultilevel"/>
    <w:tmpl w:val="10862C6A"/>
    <w:lvl w:ilvl="0" w:tplc="D8E8BBD2">
      <w:start w:val="1"/>
      <w:numFmt w:val="decimal"/>
      <w:lvlText w:val="%1."/>
      <w:lvlJc w:val="left"/>
      <w:pPr>
        <w:ind w:left="744" w:hanging="384"/>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2"/>
    <w:rsid w:val="0001369D"/>
    <w:rsid w:val="00032141"/>
    <w:rsid w:val="00037921"/>
    <w:rsid w:val="00052542"/>
    <w:rsid w:val="0005258F"/>
    <w:rsid w:val="00073733"/>
    <w:rsid w:val="00092FA4"/>
    <w:rsid w:val="0009573A"/>
    <w:rsid w:val="000A46EF"/>
    <w:rsid w:val="000B6C5C"/>
    <w:rsid w:val="000B76DA"/>
    <w:rsid w:val="000C0428"/>
    <w:rsid w:val="000E149A"/>
    <w:rsid w:val="000F26A6"/>
    <w:rsid w:val="00107E88"/>
    <w:rsid w:val="00114209"/>
    <w:rsid w:val="001159A0"/>
    <w:rsid w:val="00131AD3"/>
    <w:rsid w:val="00131C53"/>
    <w:rsid w:val="00133C60"/>
    <w:rsid w:val="001372EA"/>
    <w:rsid w:val="00146D2E"/>
    <w:rsid w:val="00157139"/>
    <w:rsid w:val="001604A7"/>
    <w:rsid w:val="001749EB"/>
    <w:rsid w:val="00190FD6"/>
    <w:rsid w:val="001932BF"/>
    <w:rsid w:val="001A18C6"/>
    <w:rsid w:val="001A1A27"/>
    <w:rsid w:val="001B5C43"/>
    <w:rsid w:val="001C6DAF"/>
    <w:rsid w:val="001D4526"/>
    <w:rsid w:val="001F6D1A"/>
    <w:rsid w:val="002060C1"/>
    <w:rsid w:val="00207B96"/>
    <w:rsid w:val="0022469C"/>
    <w:rsid w:val="00225910"/>
    <w:rsid w:val="00231B50"/>
    <w:rsid w:val="0023415F"/>
    <w:rsid w:val="002363A2"/>
    <w:rsid w:val="00236DF4"/>
    <w:rsid w:val="0025377C"/>
    <w:rsid w:val="00263552"/>
    <w:rsid w:val="00273FB5"/>
    <w:rsid w:val="002824B0"/>
    <w:rsid w:val="00287B6B"/>
    <w:rsid w:val="002923CB"/>
    <w:rsid w:val="002A467B"/>
    <w:rsid w:val="002A571C"/>
    <w:rsid w:val="002A7420"/>
    <w:rsid w:val="002B1224"/>
    <w:rsid w:val="002B22A9"/>
    <w:rsid w:val="002B79AB"/>
    <w:rsid w:val="002D2234"/>
    <w:rsid w:val="002D2968"/>
    <w:rsid w:val="002D7993"/>
    <w:rsid w:val="002E1A41"/>
    <w:rsid w:val="002E35D7"/>
    <w:rsid w:val="002E3D41"/>
    <w:rsid w:val="002E71A9"/>
    <w:rsid w:val="002F0B77"/>
    <w:rsid w:val="00310F1C"/>
    <w:rsid w:val="0034296D"/>
    <w:rsid w:val="00355FAE"/>
    <w:rsid w:val="00381026"/>
    <w:rsid w:val="00381A0F"/>
    <w:rsid w:val="00387165"/>
    <w:rsid w:val="003935B0"/>
    <w:rsid w:val="00393E3C"/>
    <w:rsid w:val="003B7650"/>
    <w:rsid w:val="003C0A57"/>
    <w:rsid w:val="003C25F0"/>
    <w:rsid w:val="003D4D2D"/>
    <w:rsid w:val="003D5A2E"/>
    <w:rsid w:val="003F77AD"/>
    <w:rsid w:val="0040309E"/>
    <w:rsid w:val="0042086C"/>
    <w:rsid w:val="004247A1"/>
    <w:rsid w:val="0043474A"/>
    <w:rsid w:val="00456145"/>
    <w:rsid w:val="00465CE6"/>
    <w:rsid w:val="00475E51"/>
    <w:rsid w:val="00480347"/>
    <w:rsid w:val="00480D88"/>
    <w:rsid w:val="004812F3"/>
    <w:rsid w:val="0048351C"/>
    <w:rsid w:val="004907D2"/>
    <w:rsid w:val="004A10EE"/>
    <w:rsid w:val="004C2182"/>
    <w:rsid w:val="004E5438"/>
    <w:rsid w:val="005052D5"/>
    <w:rsid w:val="0051506D"/>
    <w:rsid w:val="00525F61"/>
    <w:rsid w:val="00534FF1"/>
    <w:rsid w:val="005673BE"/>
    <w:rsid w:val="00590AFD"/>
    <w:rsid w:val="005972AB"/>
    <w:rsid w:val="0059748D"/>
    <w:rsid w:val="005B7F38"/>
    <w:rsid w:val="005C03AA"/>
    <w:rsid w:val="005D11FA"/>
    <w:rsid w:val="005E77E4"/>
    <w:rsid w:val="005E7F20"/>
    <w:rsid w:val="005F4B8D"/>
    <w:rsid w:val="00601F6C"/>
    <w:rsid w:val="006026E0"/>
    <w:rsid w:val="00605B2F"/>
    <w:rsid w:val="006077D0"/>
    <w:rsid w:val="00630F07"/>
    <w:rsid w:val="006357F7"/>
    <w:rsid w:val="00644917"/>
    <w:rsid w:val="0065054B"/>
    <w:rsid w:val="00667010"/>
    <w:rsid w:val="00682F60"/>
    <w:rsid w:val="00692B87"/>
    <w:rsid w:val="00695AA8"/>
    <w:rsid w:val="00697CB4"/>
    <w:rsid w:val="006B60FF"/>
    <w:rsid w:val="006B7F6A"/>
    <w:rsid w:val="006C41EF"/>
    <w:rsid w:val="006C53F6"/>
    <w:rsid w:val="006D5824"/>
    <w:rsid w:val="006F0FFD"/>
    <w:rsid w:val="006F305D"/>
    <w:rsid w:val="0070265D"/>
    <w:rsid w:val="007268D8"/>
    <w:rsid w:val="007308CE"/>
    <w:rsid w:val="007701CA"/>
    <w:rsid w:val="00773054"/>
    <w:rsid w:val="00775C15"/>
    <w:rsid w:val="00783417"/>
    <w:rsid w:val="00786157"/>
    <w:rsid w:val="00790D1F"/>
    <w:rsid w:val="00795B96"/>
    <w:rsid w:val="007A0CD2"/>
    <w:rsid w:val="007A2911"/>
    <w:rsid w:val="007A6D15"/>
    <w:rsid w:val="007A7BD1"/>
    <w:rsid w:val="007B66A5"/>
    <w:rsid w:val="007C4FAD"/>
    <w:rsid w:val="007D2A8C"/>
    <w:rsid w:val="007D4B21"/>
    <w:rsid w:val="007D7A79"/>
    <w:rsid w:val="007F0194"/>
    <w:rsid w:val="0080157B"/>
    <w:rsid w:val="00804858"/>
    <w:rsid w:val="008147FF"/>
    <w:rsid w:val="008226F1"/>
    <w:rsid w:val="00830C05"/>
    <w:rsid w:val="0083347E"/>
    <w:rsid w:val="00844BE3"/>
    <w:rsid w:val="008524D3"/>
    <w:rsid w:val="008526CC"/>
    <w:rsid w:val="008573DA"/>
    <w:rsid w:val="008847BB"/>
    <w:rsid w:val="00887C6C"/>
    <w:rsid w:val="008B5C8B"/>
    <w:rsid w:val="008B6B37"/>
    <w:rsid w:val="008C7723"/>
    <w:rsid w:val="008F3ADC"/>
    <w:rsid w:val="00904756"/>
    <w:rsid w:val="0093163A"/>
    <w:rsid w:val="0093334F"/>
    <w:rsid w:val="00937925"/>
    <w:rsid w:val="0095194A"/>
    <w:rsid w:val="009674FE"/>
    <w:rsid w:val="0097732F"/>
    <w:rsid w:val="00993977"/>
    <w:rsid w:val="00996B64"/>
    <w:rsid w:val="009973BE"/>
    <w:rsid w:val="009A36B9"/>
    <w:rsid w:val="009A4741"/>
    <w:rsid w:val="009A72C4"/>
    <w:rsid w:val="009B35ED"/>
    <w:rsid w:val="009B4D9D"/>
    <w:rsid w:val="009B6258"/>
    <w:rsid w:val="009D793B"/>
    <w:rsid w:val="009F5AF4"/>
    <w:rsid w:val="009F7570"/>
    <w:rsid w:val="00A26FD2"/>
    <w:rsid w:val="00A330F2"/>
    <w:rsid w:val="00A355AE"/>
    <w:rsid w:val="00A374A8"/>
    <w:rsid w:val="00A613ED"/>
    <w:rsid w:val="00A65F1E"/>
    <w:rsid w:val="00A8029D"/>
    <w:rsid w:val="00A83352"/>
    <w:rsid w:val="00AC2A06"/>
    <w:rsid w:val="00AD34B9"/>
    <w:rsid w:val="00AE56A4"/>
    <w:rsid w:val="00AE67AB"/>
    <w:rsid w:val="00AF3274"/>
    <w:rsid w:val="00B3100F"/>
    <w:rsid w:val="00B77296"/>
    <w:rsid w:val="00B90FBE"/>
    <w:rsid w:val="00BA0D33"/>
    <w:rsid w:val="00BB03B6"/>
    <w:rsid w:val="00BC5AF9"/>
    <w:rsid w:val="00BE5871"/>
    <w:rsid w:val="00C04C87"/>
    <w:rsid w:val="00C10FAC"/>
    <w:rsid w:val="00C26205"/>
    <w:rsid w:val="00C6370A"/>
    <w:rsid w:val="00C71759"/>
    <w:rsid w:val="00C7210C"/>
    <w:rsid w:val="00C847FD"/>
    <w:rsid w:val="00C849E6"/>
    <w:rsid w:val="00C95022"/>
    <w:rsid w:val="00C95C23"/>
    <w:rsid w:val="00CC6F08"/>
    <w:rsid w:val="00CC74EA"/>
    <w:rsid w:val="00CD192A"/>
    <w:rsid w:val="00CD566B"/>
    <w:rsid w:val="00D00B37"/>
    <w:rsid w:val="00D1635F"/>
    <w:rsid w:val="00D225C6"/>
    <w:rsid w:val="00D342F8"/>
    <w:rsid w:val="00D346A8"/>
    <w:rsid w:val="00D37814"/>
    <w:rsid w:val="00D468BD"/>
    <w:rsid w:val="00D469F5"/>
    <w:rsid w:val="00D51F8A"/>
    <w:rsid w:val="00D55D25"/>
    <w:rsid w:val="00D55E8D"/>
    <w:rsid w:val="00D82FC6"/>
    <w:rsid w:val="00D97C4A"/>
    <w:rsid w:val="00DB5777"/>
    <w:rsid w:val="00DC5FEF"/>
    <w:rsid w:val="00DD04DE"/>
    <w:rsid w:val="00DD1147"/>
    <w:rsid w:val="00DE676F"/>
    <w:rsid w:val="00DF59C9"/>
    <w:rsid w:val="00E05709"/>
    <w:rsid w:val="00E05ACE"/>
    <w:rsid w:val="00E31A98"/>
    <w:rsid w:val="00E43BF0"/>
    <w:rsid w:val="00E4499E"/>
    <w:rsid w:val="00E5637F"/>
    <w:rsid w:val="00E713EC"/>
    <w:rsid w:val="00E815BB"/>
    <w:rsid w:val="00E91DAF"/>
    <w:rsid w:val="00EA4281"/>
    <w:rsid w:val="00EA6238"/>
    <w:rsid w:val="00EC6D57"/>
    <w:rsid w:val="00EE233F"/>
    <w:rsid w:val="00EF7DF4"/>
    <w:rsid w:val="00EF7E0D"/>
    <w:rsid w:val="00F21481"/>
    <w:rsid w:val="00F25857"/>
    <w:rsid w:val="00F27029"/>
    <w:rsid w:val="00F31938"/>
    <w:rsid w:val="00F360F7"/>
    <w:rsid w:val="00F378DC"/>
    <w:rsid w:val="00F54203"/>
    <w:rsid w:val="00F559B3"/>
    <w:rsid w:val="00F56B68"/>
    <w:rsid w:val="00F60165"/>
    <w:rsid w:val="00F64339"/>
    <w:rsid w:val="00F66CC5"/>
    <w:rsid w:val="00F67D36"/>
    <w:rsid w:val="00F72D45"/>
    <w:rsid w:val="00F85F58"/>
    <w:rsid w:val="00FA64A5"/>
    <w:rsid w:val="00FB47B5"/>
    <w:rsid w:val="00FD04C1"/>
    <w:rsid w:val="00FD3C26"/>
    <w:rsid w:val="00FF07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D2"/>
    <w:rPr>
      <w:rFonts w:ascii="Calibri" w:eastAsia="Times New Roman" w:hAnsi="Calibri" w:cs="Calibri"/>
    </w:rPr>
  </w:style>
  <w:style w:type="paragraph" w:styleId="1">
    <w:name w:val="heading 1"/>
    <w:basedOn w:val="a"/>
    <w:next w:val="a"/>
    <w:link w:val="1Char"/>
    <w:qFormat/>
    <w:rsid w:val="00A26FD2"/>
    <w:pPr>
      <w:keepNext/>
      <w:spacing w:before="240" w:after="60"/>
      <w:outlineLvl w:val="0"/>
    </w:pPr>
    <w:rPr>
      <w:rFonts w:ascii="Cambria" w:hAnsi="Cambria" w:cs="Times New Roman"/>
      <w:b/>
      <w:bCs/>
      <w:kern w:val="32"/>
      <w:sz w:val="32"/>
      <w:szCs w:val="32"/>
    </w:rPr>
  </w:style>
  <w:style w:type="paragraph" w:styleId="3">
    <w:name w:val="heading 3"/>
    <w:basedOn w:val="a"/>
    <w:next w:val="a"/>
    <w:link w:val="3Char"/>
    <w:uiPriority w:val="9"/>
    <w:semiHidden/>
    <w:unhideWhenUsed/>
    <w:qFormat/>
    <w:rsid w:val="000B76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26FD2"/>
    <w:rPr>
      <w:rFonts w:ascii="Cambria" w:eastAsia="Times New Roman" w:hAnsi="Cambria" w:cs="Times New Roman"/>
      <w:b/>
      <w:bCs/>
      <w:kern w:val="32"/>
      <w:sz w:val="32"/>
      <w:szCs w:val="32"/>
    </w:rPr>
  </w:style>
  <w:style w:type="paragraph" w:styleId="Web">
    <w:name w:val="Normal (Web)"/>
    <w:basedOn w:val="a"/>
    <w:semiHidden/>
    <w:unhideWhenUsed/>
    <w:rsid w:val="00A26FD2"/>
    <w:pPr>
      <w:spacing w:before="100" w:beforeAutospacing="1" w:after="100" w:afterAutospacing="1" w:line="240" w:lineRule="auto"/>
    </w:pPr>
    <w:rPr>
      <w:rFonts w:ascii="Times New Roman" w:hAnsi="Times New Roman" w:cs="Times New Roman"/>
      <w:sz w:val="24"/>
      <w:szCs w:val="24"/>
      <w:lang w:eastAsia="el-GR"/>
    </w:rPr>
  </w:style>
  <w:style w:type="paragraph" w:styleId="a3">
    <w:name w:val="footer"/>
    <w:basedOn w:val="a"/>
    <w:link w:val="Char"/>
    <w:uiPriority w:val="99"/>
    <w:unhideWhenUsed/>
    <w:rsid w:val="00A26FD2"/>
    <w:pPr>
      <w:tabs>
        <w:tab w:val="center" w:pos="4153"/>
        <w:tab w:val="right" w:pos="8306"/>
      </w:tabs>
    </w:pPr>
  </w:style>
  <w:style w:type="character" w:customStyle="1" w:styleId="Char">
    <w:name w:val="Υποσέλιδο Char"/>
    <w:basedOn w:val="a0"/>
    <w:link w:val="a3"/>
    <w:uiPriority w:val="99"/>
    <w:rsid w:val="00A26FD2"/>
    <w:rPr>
      <w:rFonts w:ascii="Calibri" w:eastAsia="Times New Roman" w:hAnsi="Calibri" w:cs="Calibri"/>
    </w:rPr>
  </w:style>
  <w:style w:type="paragraph" w:styleId="a4">
    <w:name w:val="Balloon Text"/>
    <w:basedOn w:val="a"/>
    <w:link w:val="Char0"/>
    <w:semiHidden/>
    <w:unhideWhenUsed/>
    <w:rsid w:val="00A26FD2"/>
    <w:pPr>
      <w:spacing w:after="0" w:line="240" w:lineRule="auto"/>
    </w:pPr>
    <w:rPr>
      <w:rFonts w:ascii="Tahoma" w:hAnsi="Tahoma" w:cs="Tahoma"/>
      <w:sz w:val="16"/>
      <w:szCs w:val="16"/>
    </w:rPr>
  </w:style>
  <w:style w:type="character" w:customStyle="1" w:styleId="Char0">
    <w:name w:val="Κείμενο πλαισίου Char"/>
    <w:basedOn w:val="a0"/>
    <w:link w:val="a4"/>
    <w:semiHidden/>
    <w:rsid w:val="00A26FD2"/>
    <w:rPr>
      <w:rFonts w:ascii="Tahoma" w:eastAsia="Times New Roman" w:hAnsi="Tahoma" w:cs="Tahoma"/>
      <w:sz w:val="16"/>
      <w:szCs w:val="16"/>
    </w:rPr>
  </w:style>
  <w:style w:type="paragraph" w:customStyle="1" w:styleId="ListParagraph1">
    <w:name w:val="List Paragraph1"/>
    <w:basedOn w:val="a"/>
    <w:rsid w:val="00A26FD2"/>
    <w:pPr>
      <w:ind w:left="720"/>
    </w:pPr>
  </w:style>
  <w:style w:type="character" w:customStyle="1" w:styleId="hps">
    <w:name w:val="hps"/>
    <w:basedOn w:val="a0"/>
    <w:rsid w:val="00A26FD2"/>
  </w:style>
  <w:style w:type="paragraph" w:styleId="a5">
    <w:name w:val="header"/>
    <w:basedOn w:val="a"/>
    <w:link w:val="Char1"/>
    <w:uiPriority w:val="99"/>
    <w:unhideWhenUsed/>
    <w:rsid w:val="004E5438"/>
    <w:pPr>
      <w:tabs>
        <w:tab w:val="center" w:pos="4153"/>
        <w:tab w:val="right" w:pos="8306"/>
      </w:tabs>
      <w:spacing w:after="0" w:line="240" w:lineRule="auto"/>
    </w:pPr>
  </w:style>
  <w:style w:type="character" w:customStyle="1" w:styleId="Char1">
    <w:name w:val="Κεφαλίδα Char"/>
    <w:basedOn w:val="a0"/>
    <w:link w:val="a5"/>
    <w:uiPriority w:val="99"/>
    <w:rsid w:val="004E5438"/>
    <w:rPr>
      <w:rFonts w:ascii="Calibri" w:eastAsia="Times New Roman" w:hAnsi="Calibri" w:cs="Calibri"/>
    </w:rPr>
  </w:style>
  <w:style w:type="paragraph" w:styleId="a6">
    <w:name w:val="List Paragraph"/>
    <w:basedOn w:val="a"/>
    <w:uiPriority w:val="34"/>
    <w:qFormat/>
    <w:rsid w:val="00A83352"/>
    <w:pPr>
      <w:ind w:left="720"/>
      <w:contextualSpacing/>
    </w:pPr>
    <w:rPr>
      <w:rFonts w:asciiTheme="minorHAnsi" w:eastAsiaTheme="minorEastAsia" w:hAnsiTheme="minorHAnsi" w:cstheme="minorBidi"/>
      <w:lang w:eastAsia="el-GR"/>
    </w:rPr>
  </w:style>
  <w:style w:type="character" w:customStyle="1" w:styleId="3Char">
    <w:name w:val="Επικεφαλίδα 3 Char"/>
    <w:basedOn w:val="a0"/>
    <w:link w:val="3"/>
    <w:uiPriority w:val="9"/>
    <w:semiHidden/>
    <w:rsid w:val="000B76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D2"/>
    <w:rPr>
      <w:rFonts w:ascii="Calibri" w:eastAsia="Times New Roman" w:hAnsi="Calibri" w:cs="Calibri"/>
    </w:rPr>
  </w:style>
  <w:style w:type="paragraph" w:styleId="1">
    <w:name w:val="heading 1"/>
    <w:basedOn w:val="a"/>
    <w:next w:val="a"/>
    <w:link w:val="1Char"/>
    <w:qFormat/>
    <w:rsid w:val="00A26FD2"/>
    <w:pPr>
      <w:keepNext/>
      <w:spacing w:before="240" w:after="60"/>
      <w:outlineLvl w:val="0"/>
    </w:pPr>
    <w:rPr>
      <w:rFonts w:ascii="Cambria" w:hAnsi="Cambria" w:cs="Times New Roman"/>
      <w:b/>
      <w:bCs/>
      <w:kern w:val="32"/>
      <w:sz w:val="32"/>
      <w:szCs w:val="32"/>
    </w:rPr>
  </w:style>
  <w:style w:type="paragraph" w:styleId="3">
    <w:name w:val="heading 3"/>
    <w:basedOn w:val="a"/>
    <w:next w:val="a"/>
    <w:link w:val="3Char"/>
    <w:uiPriority w:val="9"/>
    <w:semiHidden/>
    <w:unhideWhenUsed/>
    <w:qFormat/>
    <w:rsid w:val="000B76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26FD2"/>
    <w:rPr>
      <w:rFonts w:ascii="Cambria" w:eastAsia="Times New Roman" w:hAnsi="Cambria" w:cs="Times New Roman"/>
      <w:b/>
      <w:bCs/>
      <w:kern w:val="32"/>
      <w:sz w:val="32"/>
      <w:szCs w:val="32"/>
    </w:rPr>
  </w:style>
  <w:style w:type="paragraph" w:styleId="Web">
    <w:name w:val="Normal (Web)"/>
    <w:basedOn w:val="a"/>
    <w:semiHidden/>
    <w:unhideWhenUsed/>
    <w:rsid w:val="00A26FD2"/>
    <w:pPr>
      <w:spacing w:before="100" w:beforeAutospacing="1" w:after="100" w:afterAutospacing="1" w:line="240" w:lineRule="auto"/>
    </w:pPr>
    <w:rPr>
      <w:rFonts w:ascii="Times New Roman" w:hAnsi="Times New Roman" w:cs="Times New Roman"/>
      <w:sz w:val="24"/>
      <w:szCs w:val="24"/>
      <w:lang w:eastAsia="el-GR"/>
    </w:rPr>
  </w:style>
  <w:style w:type="paragraph" w:styleId="a3">
    <w:name w:val="footer"/>
    <w:basedOn w:val="a"/>
    <w:link w:val="Char"/>
    <w:uiPriority w:val="99"/>
    <w:unhideWhenUsed/>
    <w:rsid w:val="00A26FD2"/>
    <w:pPr>
      <w:tabs>
        <w:tab w:val="center" w:pos="4153"/>
        <w:tab w:val="right" w:pos="8306"/>
      </w:tabs>
    </w:pPr>
  </w:style>
  <w:style w:type="character" w:customStyle="1" w:styleId="Char">
    <w:name w:val="Υποσέλιδο Char"/>
    <w:basedOn w:val="a0"/>
    <w:link w:val="a3"/>
    <w:uiPriority w:val="99"/>
    <w:rsid w:val="00A26FD2"/>
    <w:rPr>
      <w:rFonts w:ascii="Calibri" w:eastAsia="Times New Roman" w:hAnsi="Calibri" w:cs="Calibri"/>
    </w:rPr>
  </w:style>
  <w:style w:type="paragraph" w:styleId="a4">
    <w:name w:val="Balloon Text"/>
    <w:basedOn w:val="a"/>
    <w:link w:val="Char0"/>
    <w:semiHidden/>
    <w:unhideWhenUsed/>
    <w:rsid w:val="00A26FD2"/>
    <w:pPr>
      <w:spacing w:after="0" w:line="240" w:lineRule="auto"/>
    </w:pPr>
    <w:rPr>
      <w:rFonts w:ascii="Tahoma" w:hAnsi="Tahoma" w:cs="Tahoma"/>
      <w:sz w:val="16"/>
      <w:szCs w:val="16"/>
    </w:rPr>
  </w:style>
  <w:style w:type="character" w:customStyle="1" w:styleId="Char0">
    <w:name w:val="Κείμενο πλαισίου Char"/>
    <w:basedOn w:val="a0"/>
    <w:link w:val="a4"/>
    <w:semiHidden/>
    <w:rsid w:val="00A26FD2"/>
    <w:rPr>
      <w:rFonts w:ascii="Tahoma" w:eastAsia="Times New Roman" w:hAnsi="Tahoma" w:cs="Tahoma"/>
      <w:sz w:val="16"/>
      <w:szCs w:val="16"/>
    </w:rPr>
  </w:style>
  <w:style w:type="paragraph" w:customStyle="1" w:styleId="ListParagraph1">
    <w:name w:val="List Paragraph1"/>
    <w:basedOn w:val="a"/>
    <w:rsid w:val="00A26FD2"/>
    <w:pPr>
      <w:ind w:left="720"/>
    </w:pPr>
  </w:style>
  <w:style w:type="character" w:customStyle="1" w:styleId="hps">
    <w:name w:val="hps"/>
    <w:basedOn w:val="a0"/>
    <w:rsid w:val="00A26FD2"/>
  </w:style>
  <w:style w:type="paragraph" w:styleId="a5">
    <w:name w:val="header"/>
    <w:basedOn w:val="a"/>
    <w:link w:val="Char1"/>
    <w:uiPriority w:val="99"/>
    <w:unhideWhenUsed/>
    <w:rsid w:val="004E5438"/>
    <w:pPr>
      <w:tabs>
        <w:tab w:val="center" w:pos="4153"/>
        <w:tab w:val="right" w:pos="8306"/>
      </w:tabs>
      <w:spacing w:after="0" w:line="240" w:lineRule="auto"/>
    </w:pPr>
  </w:style>
  <w:style w:type="character" w:customStyle="1" w:styleId="Char1">
    <w:name w:val="Κεφαλίδα Char"/>
    <w:basedOn w:val="a0"/>
    <w:link w:val="a5"/>
    <w:uiPriority w:val="99"/>
    <w:rsid w:val="004E5438"/>
    <w:rPr>
      <w:rFonts w:ascii="Calibri" w:eastAsia="Times New Roman" w:hAnsi="Calibri" w:cs="Calibri"/>
    </w:rPr>
  </w:style>
  <w:style w:type="paragraph" w:styleId="a6">
    <w:name w:val="List Paragraph"/>
    <w:basedOn w:val="a"/>
    <w:uiPriority w:val="34"/>
    <w:qFormat/>
    <w:rsid w:val="00A83352"/>
    <w:pPr>
      <w:ind w:left="720"/>
      <w:contextualSpacing/>
    </w:pPr>
    <w:rPr>
      <w:rFonts w:asciiTheme="minorHAnsi" w:eastAsiaTheme="minorEastAsia" w:hAnsiTheme="minorHAnsi" w:cstheme="minorBidi"/>
      <w:lang w:eastAsia="el-GR"/>
    </w:rPr>
  </w:style>
  <w:style w:type="character" w:customStyle="1" w:styleId="3Char">
    <w:name w:val="Επικεφαλίδα 3 Char"/>
    <w:basedOn w:val="a0"/>
    <w:link w:val="3"/>
    <w:uiPriority w:val="9"/>
    <w:semiHidden/>
    <w:rsid w:val="000B76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085">
      <w:bodyDiv w:val="1"/>
      <w:marLeft w:val="0"/>
      <w:marRight w:val="0"/>
      <w:marTop w:val="0"/>
      <w:marBottom w:val="0"/>
      <w:divBdr>
        <w:top w:val="none" w:sz="0" w:space="0" w:color="auto"/>
        <w:left w:val="none" w:sz="0" w:space="0" w:color="auto"/>
        <w:bottom w:val="none" w:sz="0" w:space="0" w:color="auto"/>
        <w:right w:val="none" w:sz="0" w:space="0" w:color="auto"/>
      </w:divBdr>
    </w:div>
    <w:div w:id="12541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E8EC-15F5-4CC1-B96C-FD969C19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71</Pages>
  <Words>28230</Words>
  <Characters>152442</Characters>
  <Application>Microsoft Office Word</Application>
  <DocSecurity>0</DocSecurity>
  <Lines>1270</Lines>
  <Paragraphs>360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Politis</dc:creator>
  <cp:lastModifiedBy>Politis</cp:lastModifiedBy>
  <cp:revision>13</cp:revision>
  <dcterms:created xsi:type="dcterms:W3CDTF">2014-02-10T19:47:00Z</dcterms:created>
  <dcterms:modified xsi:type="dcterms:W3CDTF">2014-02-10T20:42:00Z</dcterms:modified>
</cp:coreProperties>
</file>