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D5" w:rsidRPr="00421905" w:rsidRDefault="00444DD5" w:rsidP="00982E6B">
      <w:pPr>
        <w:pStyle w:val="msotitle3"/>
        <w:widowControl w:val="0"/>
        <w:jc w:val="center"/>
        <w:rPr>
          <w:b/>
          <w:bCs/>
          <w:i/>
          <w:iCs/>
          <w:sz w:val="32"/>
          <w:szCs w:val="32"/>
        </w:rPr>
      </w:pPr>
      <w:r w:rsidRPr="00421905">
        <w:rPr>
          <w:b/>
          <w:bCs/>
          <w:i/>
          <w:iCs/>
          <w:sz w:val="32"/>
          <w:szCs w:val="32"/>
        </w:rPr>
        <w:t xml:space="preserve">‘ΤΟ ΠΙΑΤΟ ΜΑΣ.. τρώγοντας σε </w:t>
      </w:r>
      <w:r w:rsidR="002801DD">
        <w:rPr>
          <w:b/>
          <w:bCs/>
          <w:i/>
          <w:iCs/>
          <w:sz w:val="32"/>
          <w:szCs w:val="32"/>
        </w:rPr>
        <w:t>‘</w:t>
      </w:r>
      <w:r w:rsidRPr="00421905">
        <w:rPr>
          <w:b/>
          <w:bCs/>
          <w:i/>
          <w:iCs/>
          <w:sz w:val="32"/>
          <w:szCs w:val="32"/>
        </w:rPr>
        <w:t>μεγάλα τραπέζια</w:t>
      </w:r>
      <w:r w:rsidR="002801DD">
        <w:rPr>
          <w:b/>
          <w:bCs/>
          <w:i/>
          <w:iCs/>
          <w:sz w:val="32"/>
          <w:szCs w:val="32"/>
        </w:rPr>
        <w:t>’</w:t>
      </w:r>
      <w:r w:rsidR="00421905" w:rsidRPr="00421905">
        <w:rPr>
          <w:b/>
          <w:bCs/>
          <w:i/>
          <w:iCs/>
          <w:sz w:val="32"/>
          <w:szCs w:val="32"/>
        </w:rPr>
        <w:t>, με χαρά, επινόηση και αλληλεγγύη’</w:t>
      </w:r>
    </w:p>
    <w:p w:rsidR="00421905" w:rsidRPr="00421905" w:rsidRDefault="00444DD5" w:rsidP="00421905">
      <w:pPr>
        <w:widowControl w:val="0"/>
        <w:spacing w:after="0"/>
        <w:rPr>
          <w:sz w:val="16"/>
          <w:szCs w:val="16"/>
        </w:rPr>
      </w:pPr>
      <w:r w:rsidRPr="00421905">
        <w:t> </w:t>
      </w:r>
    </w:p>
    <w:p w:rsidR="00444DD5" w:rsidRPr="004E29E0" w:rsidRDefault="00444DD5" w:rsidP="004E29E0">
      <w:pPr>
        <w:widowControl w:val="0"/>
        <w:jc w:val="both"/>
        <w:rPr>
          <w:b/>
          <w:i/>
        </w:rPr>
      </w:pPr>
      <w:r w:rsidRPr="004E29E0">
        <w:rPr>
          <w:b/>
          <w:i/>
        </w:rPr>
        <w:t>Η αλήθεια είναι ότ</w:t>
      </w:r>
      <w:r w:rsidR="00461BF2" w:rsidRPr="004E29E0">
        <w:rPr>
          <w:b/>
          <w:i/>
        </w:rPr>
        <w:t>ι τέτοιες μέρες δύσκολα μπαίνουμε</w:t>
      </w:r>
      <w:r w:rsidRPr="004E29E0">
        <w:rPr>
          <w:b/>
          <w:i/>
        </w:rPr>
        <w:t xml:space="preserve"> σε κανόνες, πόσο μάλλον όταν μιλάμε για διατροφικούς κανόνες</w:t>
      </w:r>
      <w:r w:rsidR="00461BF2" w:rsidRPr="004E29E0">
        <w:rPr>
          <w:b/>
          <w:i/>
        </w:rPr>
        <w:t>. Το σίγουρο είναι ότι θα περάσουμε πιο καλά εφόσον είμαστε εγκρατείς. Οι γιορτές αυτές περιλαμβάνουν πολλά «σετ» τραπεζιών (ονομαστικές γιορτές φίλων, οικογενειακά τραπέζια κλπ), οπότε για να περνάμε καλά, χωρίς βαρυστομαχιές και καύσους ας ακολουθήσουμε ορισμένες γενικές συμβουλές:</w:t>
      </w:r>
    </w:p>
    <w:p w:rsidR="00952CD6" w:rsidRDefault="00444DD5" w:rsidP="004E29E0">
      <w:pPr>
        <w:jc w:val="both"/>
      </w:pPr>
      <w:r>
        <w:t xml:space="preserve">1. Είναι σημαντικό να είμαστε καλά ενυδατωμένοι και όχι πεινασμένοι πριν κάτσουμε σε ..μεγάλο τραπέζι. 2 πορτοκάλια αν φάμε 1-2 ώρες πριν θα κάνουμε σίγουρα </w:t>
      </w:r>
      <w:r w:rsidR="00461BF2">
        <w:t xml:space="preserve">θερμιδική </w:t>
      </w:r>
      <w:r>
        <w:t>απόσβεση !</w:t>
      </w:r>
    </w:p>
    <w:p w:rsidR="00444DD5" w:rsidRDefault="00444DD5" w:rsidP="004E29E0">
      <w:pPr>
        <w:jc w:val="both"/>
      </w:pPr>
      <w:r>
        <w:t>2. Γλιτώνουμε περιττές θερμίδες αν δεν ξεκινήσουμε να τρώμε (τσιμπολογάμε) πριν γεμίσουμε το πιάτο μας, σύμφωνα με τη διάταξη (βλέπε εικόνα):</w:t>
      </w:r>
    </w:p>
    <w:p w:rsidR="00444DD5" w:rsidRPr="00444DD5" w:rsidRDefault="00444DD5" w:rsidP="004E29E0">
      <w:pPr>
        <w:jc w:val="both"/>
        <w:rPr>
          <w:b/>
        </w:rPr>
      </w:pPr>
      <w:r w:rsidRPr="00444DD5">
        <w:rPr>
          <w:b/>
        </w:rPr>
        <w:t xml:space="preserve">-50% </w:t>
      </w:r>
      <w:r>
        <w:rPr>
          <w:b/>
        </w:rPr>
        <w:t xml:space="preserve">πιάτου: </w:t>
      </w:r>
      <w:r w:rsidRPr="00444DD5">
        <w:rPr>
          <w:b/>
        </w:rPr>
        <w:t>σαλάτες</w:t>
      </w:r>
      <w:r>
        <w:rPr>
          <w:b/>
        </w:rPr>
        <w:t>,</w:t>
      </w:r>
      <w:r w:rsidRPr="00444DD5">
        <w:rPr>
          <w:b/>
        </w:rPr>
        <w:t xml:space="preserve"> λαχανικά </w:t>
      </w:r>
    </w:p>
    <w:p w:rsidR="00444DD5" w:rsidRDefault="00444DD5" w:rsidP="004E29E0">
      <w:pPr>
        <w:jc w:val="both"/>
      </w:pPr>
      <w:r w:rsidRPr="00444DD5">
        <w:t xml:space="preserve">Προτιμάμε σαλάτες εποχής, χωρίς </w:t>
      </w:r>
      <w:proofErr w:type="spellStart"/>
      <w:r w:rsidRPr="00444DD5">
        <w:t>ντρέσιγκς</w:t>
      </w:r>
      <w:proofErr w:type="spellEnd"/>
      <w:r w:rsidRPr="00444DD5">
        <w:t>. Σε πε</w:t>
      </w:r>
      <w:r>
        <w:t xml:space="preserve">ρίπτωση παρουσίας </w:t>
      </w:r>
      <w:proofErr w:type="spellStart"/>
      <w:r>
        <w:t>ντρέσιγκς</w:t>
      </w:r>
      <w:proofErr w:type="spellEnd"/>
      <w:r>
        <w:t xml:space="preserve">, τα </w:t>
      </w:r>
      <w:r w:rsidRPr="00444DD5">
        <w:t xml:space="preserve">αφαιρούμε </w:t>
      </w:r>
      <w:r>
        <w:t>με το πιρούνι μας, μειώνοντας έτσι την ποσότητά τους. Το ίδιο κάνουμε και αν περιέχουν οι σαλάτες</w:t>
      </w:r>
      <w:r w:rsidRPr="00444DD5">
        <w:t xml:space="preserve"> </w:t>
      </w:r>
      <w:proofErr w:type="spellStart"/>
      <w:r w:rsidRPr="00444DD5">
        <w:t>κρεατοσκευάσματα</w:t>
      </w:r>
      <w:proofErr w:type="spellEnd"/>
      <w:r>
        <w:t xml:space="preserve"> (λουκάνικα, μπέικον κα)</w:t>
      </w:r>
    </w:p>
    <w:p w:rsidR="00444DD5" w:rsidRPr="00444DD5" w:rsidRDefault="00444DD5" w:rsidP="004E29E0">
      <w:pPr>
        <w:jc w:val="both"/>
        <w:rPr>
          <w:b/>
        </w:rPr>
      </w:pPr>
      <w:r w:rsidRPr="00444DD5">
        <w:rPr>
          <w:b/>
        </w:rPr>
        <w:t xml:space="preserve">-25-30% </w:t>
      </w:r>
      <w:r>
        <w:rPr>
          <w:b/>
        </w:rPr>
        <w:t xml:space="preserve">πιάτου: </w:t>
      </w:r>
      <w:r w:rsidRPr="00444DD5">
        <w:rPr>
          <w:b/>
        </w:rPr>
        <w:t>πρωτεΐνη (κρέας, αυγά, ψάρι κα)</w:t>
      </w:r>
    </w:p>
    <w:p w:rsidR="00444DD5" w:rsidRDefault="00444DD5" w:rsidP="004E29E0">
      <w:pPr>
        <w:jc w:val="both"/>
      </w:pPr>
      <w:r w:rsidRPr="00444DD5">
        <w:t xml:space="preserve">Προτιμάμε ψητά, χωρίς προσθήκη </w:t>
      </w:r>
      <w:proofErr w:type="spellStart"/>
      <w:r w:rsidRPr="00444DD5">
        <w:t>ντρέσιγκ</w:t>
      </w:r>
      <w:proofErr w:type="spellEnd"/>
      <w:r w:rsidRPr="00444DD5">
        <w:t>-κρέμας γάλακτος.</w:t>
      </w:r>
      <w:r w:rsidR="00421905">
        <w:t xml:space="preserve"> </w:t>
      </w:r>
      <w:r w:rsidRPr="00444DD5">
        <w:t>Σε περίπτωση ύπαρξης σάλτσας τη ζητάμε ξεχωριστά ή τη</w:t>
      </w:r>
      <w:r>
        <w:t>ν ξεχωρίζουμε με το πιρούνι μας!</w:t>
      </w:r>
      <w:r w:rsidRPr="00444DD5">
        <w:t xml:space="preserve"> Προτιμάμε άπαχα κομμάτια.</w:t>
      </w:r>
    </w:p>
    <w:p w:rsidR="00444DD5" w:rsidRDefault="00444DD5" w:rsidP="004E29E0">
      <w:pPr>
        <w:jc w:val="both"/>
        <w:rPr>
          <w:b/>
        </w:rPr>
      </w:pPr>
      <w:r w:rsidRPr="00444DD5">
        <w:rPr>
          <w:b/>
        </w:rPr>
        <w:t xml:space="preserve">-20-25% πιάτου: ορεκτικά, αμυλώδη, πίτες κλπ </w:t>
      </w:r>
    </w:p>
    <w:p w:rsidR="00444DD5" w:rsidRDefault="00444DD5" w:rsidP="004E29E0">
      <w:pPr>
        <w:jc w:val="both"/>
      </w:pPr>
      <w:r w:rsidRPr="00444DD5">
        <w:t xml:space="preserve">Αποφεύγουμε τα τηγανητά κι αυτά που περιέχουν </w:t>
      </w:r>
      <w:proofErr w:type="spellStart"/>
      <w:r w:rsidRPr="00444DD5">
        <w:t>μπεσαμέλ</w:t>
      </w:r>
      <w:proofErr w:type="spellEnd"/>
      <w:r w:rsidRPr="00444DD5">
        <w:t>, κρέμες γάλακτος. Μπορούμε με το πιρούνι μας να ελαττώσουμε την παρουσία λίπους-σάλτσας</w:t>
      </w:r>
      <w:r>
        <w:t>.</w:t>
      </w:r>
    </w:p>
    <w:p w:rsidR="00BE5607" w:rsidRDefault="00461BF2" w:rsidP="004E29E0">
      <w:pPr>
        <w:jc w:val="both"/>
      </w:pPr>
      <w:r w:rsidRPr="00421905">
        <w:rPr>
          <w:b/>
        </w:rPr>
        <w:t>Ας μην ξεχάσουμε</w:t>
      </w:r>
      <w:r>
        <w:t xml:space="preserve"> σε αυτές τις γιορτές (και σε όλες τις γιορτές εννοείται) ότι ως λαός περνάμε ..δύσκολα</w:t>
      </w:r>
      <w:r w:rsidR="00421905">
        <w:t xml:space="preserve"> ή ότι κάποιοι περνάνε ακόμα πιο δύσκολα</w:t>
      </w:r>
      <w:r>
        <w:t>. Έχοντας μάθει να ξοδεύουμε κάτι παραπάνω σε χρήματα αυτές τις μέρες θα είναι χρήσιμο να ..επινοήσουμε πιάτα πιο οικονομικά</w:t>
      </w:r>
      <w:r w:rsidR="00BE5607">
        <w:t xml:space="preserve"> που είναι συνάμα και πιο υγιεινά</w:t>
      </w:r>
      <w:r>
        <w:t>. Για παράδειγμα</w:t>
      </w:r>
      <w:r w:rsidR="00BE5607">
        <w:t>:</w:t>
      </w:r>
    </w:p>
    <w:p w:rsidR="00461BF2" w:rsidRDefault="00BE5607" w:rsidP="004E29E0">
      <w:pPr>
        <w:jc w:val="both"/>
      </w:pPr>
      <w:r w:rsidRPr="00BE5607">
        <w:rPr>
          <w:b/>
          <w:i/>
        </w:rPr>
        <w:t>-</w:t>
      </w:r>
      <w:r w:rsidR="00461BF2" w:rsidRPr="00BE5607">
        <w:rPr>
          <w:b/>
          <w:i/>
        </w:rPr>
        <w:t xml:space="preserve"> </w:t>
      </w:r>
      <w:r w:rsidRPr="00BE5607">
        <w:rPr>
          <w:b/>
          <w:i/>
        </w:rPr>
        <w:t>μια σούπα λαχανικών</w:t>
      </w:r>
      <w:r>
        <w:t xml:space="preserve"> ως πρώτο πιάτο με σέλινο, πατάτα, καρότο, κρεμμύδι, κουνουπίδι και ό, τι λαχανικό βρίσκεται στο σπίτι αποτελεί μια πολύ καλή επιλογή. </w:t>
      </w:r>
    </w:p>
    <w:p w:rsidR="00BE5607" w:rsidRDefault="00BE5607" w:rsidP="004E29E0">
      <w:pPr>
        <w:jc w:val="both"/>
      </w:pPr>
      <w:r w:rsidRPr="00BE5607">
        <w:rPr>
          <w:b/>
          <w:i/>
        </w:rPr>
        <w:t>-ορεκτικά με όσπρια.</w:t>
      </w:r>
      <w:r>
        <w:t xml:space="preserve"> Ένα χούμους (πολτός ρεβιθιών) μαζί με μυρωδικά (κάπαρη), μια φάβα (..παντρεμένη με καβουρδισμένα κρεμμύδια), μια </w:t>
      </w:r>
      <w:proofErr w:type="spellStart"/>
      <w:r>
        <w:t>ρεβιθάδα</w:t>
      </w:r>
      <w:proofErr w:type="spellEnd"/>
      <w:r>
        <w:t xml:space="preserve"> στολισμένη σε πιατέλα με </w:t>
      </w:r>
      <w:proofErr w:type="spellStart"/>
      <w:r>
        <w:t>άνιθο</w:t>
      </w:r>
      <w:proofErr w:type="spellEnd"/>
      <w:r>
        <w:t>, χορταρικά, μια σαλάτα φακής μαζί με πράσινα λαχανικά και κρεμμύδι.</w:t>
      </w:r>
    </w:p>
    <w:p w:rsidR="00BE5607" w:rsidRPr="004E29E0" w:rsidRDefault="00BE5607" w:rsidP="004E29E0">
      <w:pPr>
        <w:jc w:val="both"/>
        <w:rPr>
          <w:b/>
          <w:i/>
        </w:rPr>
      </w:pPr>
      <w:r w:rsidRPr="004E29E0">
        <w:rPr>
          <w:b/>
          <w:i/>
        </w:rPr>
        <w:t>Ας μην ξεχάσουμε κάτι ακόμα πιο σημαντικό σε αυτές τις ..δύσκολες γιορτές:</w:t>
      </w:r>
    </w:p>
    <w:p w:rsidR="00BE5607" w:rsidRDefault="00BE5607" w:rsidP="004E29E0">
      <w:pPr>
        <w:jc w:val="both"/>
      </w:pPr>
      <w:r w:rsidRPr="00421905">
        <w:rPr>
          <w:b/>
        </w:rPr>
        <w:t xml:space="preserve">Α. </w:t>
      </w:r>
      <w:r w:rsidR="00421905" w:rsidRPr="00421905">
        <w:rPr>
          <w:b/>
        </w:rPr>
        <w:t>τη χαρά.</w:t>
      </w:r>
      <w:r w:rsidR="00421905">
        <w:t xml:space="preserve"> Ν</w:t>
      </w:r>
      <w:r>
        <w:t>α γελάσουμε, να χαρούμε, να (</w:t>
      </w:r>
      <w:proofErr w:type="spellStart"/>
      <w:r>
        <w:t>επανα</w:t>
      </w:r>
      <w:proofErr w:type="spellEnd"/>
      <w:r>
        <w:t>-)συνδεθούμε με τους φίλους και τους συγγενείς μας. Το χαμόγελο προσθέτει αισιοδοξία και υγεία</w:t>
      </w:r>
    </w:p>
    <w:p w:rsidR="00BE5607" w:rsidRDefault="00BE5607" w:rsidP="004E29E0">
      <w:pPr>
        <w:jc w:val="both"/>
      </w:pPr>
      <w:r w:rsidRPr="00421905">
        <w:rPr>
          <w:b/>
        </w:rPr>
        <w:t xml:space="preserve">Β. </w:t>
      </w:r>
      <w:r w:rsidR="00421905" w:rsidRPr="00421905">
        <w:rPr>
          <w:b/>
        </w:rPr>
        <w:t>την αλληλεγγύη.</w:t>
      </w:r>
      <w:r w:rsidR="00421905">
        <w:t xml:space="preserve"> Ν</w:t>
      </w:r>
      <w:r>
        <w:t>α γίνουμε δοτικοί, να ‘μπούμε’ στο πρόβλημα των συνανθρώπων μας. Να οικονομήσουμε κάτι περισσότερο από το δικό μας τραπέζι και να το προσφέρουμε</w:t>
      </w:r>
      <w:r w:rsidR="00421905">
        <w:t xml:space="preserve"> σε αυτούς που το έχουν ανάγκη περισσότερο !</w:t>
      </w:r>
    </w:p>
    <w:p w:rsidR="00421905" w:rsidRPr="00421905" w:rsidRDefault="00421905" w:rsidP="00421905">
      <w:pPr>
        <w:tabs>
          <w:tab w:val="left" w:pos="720"/>
        </w:tabs>
        <w:spacing w:after="0"/>
        <w:jc w:val="right"/>
        <w:rPr>
          <w:rFonts w:ascii="Verdana" w:hAnsi="Verdana"/>
          <w:b/>
          <w:i/>
          <w:color w:val="808080" w:themeColor="background1" w:themeShade="80"/>
          <w:sz w:val="20"/>
          <w:szCs w:val="20"/>
          <w:u w:val="single"/>
        </w:rPr>
      </w:pPr>
      <w:r w:rsidRPr="00421905">
        <w:rPr>
          <w:rFonts w:ascii="Verdana" w:hAnsi="Verdana"/>
          <w:b/>
          <w:i/>
          <w:color w:val="808080" w:themeColor="background1" w:themeShade="80"/>
          <w:sz w:val="20"/>
          <w:szCs w:val="20"/>
          <w:u w:val="single"/>
        </w:rPr>
        <w:t>επιμέλεια:</w:t>
      </w:r>
    </w:p>
    <w:p w:rsidR="00421905" w:rsidRPr="00421905" w:rsidRDefault="00421905" w:rsidP="00421905">
      <w:pPr>
        <w:spacing w:after="0" w:line="240" w:lineRule="auto"/>
        <w:jc w:val="right"/>
        <w:rPr>
          <w:rFonts w:ascii="Verdana" w:hAnsi="Verdana" w:cs="Arial"/>
          <w:b/>
          <w:i/>
          <w:color w:val="808080" w:themeColor="background1" w:themeShade="80"/>
          <w:sz w:val="20"/>
          <w:szCs w:val="20"/>
          <w:shd w:val="clear" w:color="auto" w:fill="FFFFFF"/>
        </w:rPr>
      </w:pPr>
      <w:proofErr w:type="spellStart"/>
      <w:r w:rsidRPr="00421905">
        <w:rPr>
          <w:rFonts w:ascii="Verdana" w:hAnsi="Verdana" w:cs="Arial"/>
          <w:b/>
          <w:i/>
          <w:color w:val="808080" w:themeColor="background1" w:themeShade="80"/>
          <w:sz w:val="20"/>
          <w:szCs w:val="20"/>
          <w:shd w:val="clear" w:color="auto" w:fill="FFFFFF"/>
        </w:rPr>
        <w:t>Μπερτζελέτος</w:t>
      </w:r>
      <w:proofErr w:type="spellEnd"/>
      <w:r w:rsidRPr="00421905">
        <w:rPr>
          <w:rFonts w:ascii="Verdana" w:hAnsi="Verdana" w:cs="Arial"/>
          <w:b/>
          <w:i/>
          <w:color w:val="808080" w:themeColor="background1" w:themeShade="80"/>
          <w:sz w:val="20"/>
          <w:szCs w:val="20"/>
          <w:shd w:val="clear" w:color="auto" w:fill="FFFFFF"/>
        </w:rPr>
        <w:t xml:space="preserve"> Π. Δημήτρης</w:t>
      </w:r>
    </w:p>
    <w:p w:rsidR="00421905" w:rsidRPr="00421905" w:rsidRDefault="00421905" w:rsidP="00421905">
      <w:pPr>
        <w:spacing w:after="0" w:line="240" w:lineRule="auto"/>
        <w:jc w:val="right"/>
        <w:rPr>
          <w:sz w:val="20"/>
          <w:szCs w:val="20"/>
        </w:rPr>
      </w:pPr>
      <w:r w:rsidRPr="00421905">
        <w:rPr>
          <w:rFonts w:ascii="Verdana" w:hAnsi="Verdana" w:cs="Arial"/>
          <w:i/>
          <w:color w:val="808080" w:themeColor="background1" w:themeShade="80"/>
          <w:sz w:val="20"/>
          <w:szCs w:val="20"/>
          <w:shd w:val="clear" w:color="auto" w:fill="FFFFFF"/>
        </w:rPr>
        <w:t xml:space="preserve">Κλινικός Διαιτολόγος-Διατροφολόγος, </w:t>
      </w:r>
      <w:proofErr w:type="spellStart"/>
      <w:r w:rsidRPr="00421905">
        <w:rPr>
          <w:rFonts w:ascii="Verdana" w:hAnsi="Verdana" w:cs="Arial"/>
          <w:i/>
          <w:color w:val="808080" w:themeColor="background1" w:themeShade="80"/>
          <w:sz w:val="20"/>
          <w:szCs w:val="20"/>
          <w:shd w:val="clear" w:color="auto" w:fill="FFFFFF"/>
        </w:rPr>
        <w:t>MSc</w:t>
      </w:r>
      <w:proofErr w:type="spellEnd"/>
      <w:r w:rsidRPr="00421905">
        <w:rPr>
          <w:rFonts w:ascii="Verdana" w:hAnsi="Verdana" w:cs="Arial"/>
          <w:i/>
          <w:color w:val="808080" w:themeColor="background1" w:themeShade="80"/>
          <w:sz w:val="20"/>
          <w:szCs w:val="20"/>
          <w:shd w:val="clear" w:color="auto" w:fill="FFFFFF"/>
        </w:rPr>
        <w:br/>
        <w:t>Διεύθυνση: Γρηγορίου Ε' 29, Τρίπολη</w:t>
      </w:r>
      <w:r w:rsidRPr="00421905">
        <w:rPr>
          <w:rFonts w:ascii="Verdana" w:hAnsi="Verdana" w:cs="Arial"/>
          <w:i/>
          <w:color w:val="808080" w:themeColor="background1" w:themeShade="80"/>
          <w:sz w:val="20"/>
          <w:szCs w:val="20"/>
          <w:shd w:val="clear" w:color="auto" w:fill="FFFFFF"/>
        </w:rPr>
        <w:br/>
      </w:r>
      <w:proofErr w:type="spellStart"/>
      <w:r w:rsidRPr="00421905">
        <w:rPr>
          <w:rFonts w:ascii="Verdana" w:hAnsi="Verdana" w:cs="Arial"/>
          <w:i/>
          <w:color w:val="808080" w:themeColor="background1" w:themeShade="80"/>
          <w:sz w:val="20"/>
          <w:szCs w:val="20"/>
          <w:shd w:val="clear" w:color="auto" w:fill="FFFFFF"/>
        </w:rPr>
        <w:t>τηλ</w:t>
      </w:r>
      <w:proofErr w:type="spellEnd"/>
      <w:r w:rsidRPr="00421905">
        <w:rPr>
          <w:rFonts w:ascii="Verdana" w:hAnsi="Verdana" w:cs="Arial"/>
          <w:i/>
          <w:color w:val="808080" w:themeColor="background1" w:themeShade="80"/>
          <w:sz w:val="20"/>
          <w:szCs w:val="20"/>
          <w:shd w:val="clear" w:color="auto" w:fill="FFFFFF"/>
        </w:rPr>
        <w:t>: </w:t>
      </w:r>
      <w:hyperlink r:id="rId7" w:tgtFrame="_blank" w:history="1">
        <w:r w:rsidRPr="00421905">
          <w:rPr>
            <w:rStyle w:val="skypepnhtextspan"/>
            <w:rFonts w:ascii="Verdana" w:hAnsi="Verdana" w:cs="Arial"/>
            <w:color w:val="808080" w:themeColor="background1" w:themeShade="80"/>
            <w:sz w:val="20"/>
            <w:szCs w:val="20"/>
            <w:shd w:val="clear" w:color="auto" w:fill="FFFFFF"/>
          </w:rPr>
          <w:t>+30 2710232364</w:t>
        </w:r>
        <w:r w:rsidRPr="00421905">
          <w:rPr>
            <w:rStyle w:val="skypepnhrightspan"/>
            <w:rFonts w:ascii="Verdana" w:hAnsi="Verdana" w:cs="Arial"/>
            <w:i/>
            <w:color w:val="808080" w:themeColor="background1" w:themeShade="80"/>
            <w:sz w:val="20"/>
            <w:szCs w:val="20"/>
            <w:shd w:val="clear" w:color="auto" w:fill="FFFFFF"/>
          </w:rPr>
          <w:t> </w:t>
        </w:r>
        <w:r w:rsidRPr="00421905">
          <w:rPr>
            <w:rStyle w:val="skypepnhcontainer"/>
            <w:rFonts w:ascii="Verdana" w:hAnsi="Verdana" w:cs="Arial"/>
            <w:i/>
            <w:color w:val="808080" w:themeColor="background1" w:themeShade="80"/>
            <w:sz w:val="20"/>
            <w:szCs w:val="20"/>
            <w:shd w:val="clear" w:color="auto" w:fill="FFFFFF"/>
          </w:rPr>
          <w:t> </w:t>
        </w:r>
      </w:hyperlink>
      <w:r w:rsidRPr="00421905">
        <w:rPr>
          <w:rFonts w:ascii="Verdana" w:hAnsi="Verdana" w:cs="Arial"/>
          <w:i/>
          <w:color w:val="808080" w:themeColor="background1" w:themeShade="80"/>
          <w:sz w:val="20"/>
          <w:szCs w:val="20"/>
          <w:shd w:val="clear" w:color="auto" w:fill="FFFFFF"/>
        </w:rPr>
        <w:br/>
      </w:r>
      <w:r w:rsidRPr="00421905">
        <w:rPr>
          <w:rFonts w:ascii="Verdana" w:hAnsi="Verdana" w:cs="Arial"/>
          <w:bCs/>
          <w:i/>
          <w:color w:val="808080" w:themeColor="background1" w:themeShade="80"/>
          <w:sz w:val="20"/>
          <w:szCs w:val="20"/>
        </w:rPr>
        <w:t>e-</w:t>
      </w:r>
      <w:proofErr w:type="spellStart"/>
      <w:r w:rsidRPr="00421905">
        <w:rPr>
          <w:rFonts w:ascii="Verdana" w:hAnsi="Verdana" w:cs="Arial"/>
          <w:bCs/>
          <w:i/>
          <w:color w:val="808080" w:themeColor="background1" w:themeShade="80"/>
          <w:sz w:val="20"/>
          <w:szCs w:val="20"/>
        </w:rPr>
        <w:t>mail</w:t>
      </w:r>
      <w:proofErr w:type="spellEnd"/>
      <w:r w:rsidRPr="00421905">
        <w:rPr>
          <w:rFonts w:ascii="Verdana" w:hAnsi="Verdana" w:cs="Arial"/>
          <w:bCs/>
          <w:i/>
          <w:color w:val="808080" w:themeColor="background1" w:themeShade="80"/>
          <w:sz w:val="20"/>
          <w:szCs w:val="20"/>
        </w:rPr>
        <w:t>: </w:t>
      </w:r>
      <w:hyperlink r:id="rId8" w:tgtFrame="_blank" w:history="1">
        <w:r w:rsidRPr="00421905">
          <w:rPr>
            <w:rStyle w:val="-"/>
            <w:rFonts w:ascii="Verdana" w:hAnsi="Verdana" w:cs="Arial"/>
            <w:i/>
            <w:color w:val="808080" w:themeColor="background1" w:themeShade="80"/>
            <w:sz w:val="20"/>
            <w:szCs w:val="20"/>
          </w:rPr>
          <w:t>bertzeletos@gmail.com</w:t>
        </w:r>
      </w:hyperlink>
    </w:p>
    <w:sectPr w:rsidR="00421905" w:rsidRPr="00421905" w:rsidSect="00421905">
      <w:headerReference w:type="default" r:id="rId9"/>
      <w:footerReference w:type="default" r:id="rId10"/>
      <w:pgSz w:w="11906" w:h="16838"/>
      <w:pgMar w:top="346" w:right="1800" w:bottom="851" w:left="1800"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A6C" w:rsidRDefault="00371A6C" w:rsidP="00421905">
      <w:pPr>
        <w:spacing w:after="0" w:line="240" w:lineRule="auto"/>
      </w:pPr>
      <w:r>
        <w:separator/>
      </w:r>
    </w:p>
  </w:endnote>
  <w:endnote w:type="continuationSeparator" w:id="0">
    <w:p w:rsidR="00371A6C" w:rsidRDefault="00371A6C" w:rsidP="00421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05" w:rsidRPr="00421905" w:rsidRDefault="00421905" w:rsidP="00421905">
    <w:pPr>
      <w:tabs>
        <w:tab w:val="left" w:pos="720"/>
      </w:tabs>
      <w:rPr>
        <w:rFonts w:ascii="Bookman Old Style" w:hAnsi="Bookman Old Style"/>
        <w:i/>
        <w:color w:val="808080"/>
        <w:sz w:val="11"/>
        <w:szCs w:val="11"/>
      </w:rPr>
    </w:pPr>
    <w:r w:rsidRPr="00421905">
      <w:rPr>
        <w:rFonts w:ascii="Bookman Old Style" w:hAnsi="Bookman Old Style"/>
        <w:i/>
        <w:color w:val="808080"/>
        <w:sz w:val="11"/>
        <w:szCs w:val="11"/>
      </w:rPr>
      <w:t xml:space="preserve">Δημήτρης Π. </w:t>
    </w:r>
    <w:proofErr w:type="spellStart"/>
    <w:r w:rsidRPr="00421905">
      <w:rPr>
        <w:rFonts w:ascii="Bookman Old Style" w:hAnsi="Bookman Old Style"/>
        <w:i/>
        <w:color w:val="808080"/>
        <w:sz w:val="11"/>
        <w:szCs w:val="11"/>
      </w:rPr>
      <w:t>Μπερτζελέτος</w:t>
    </w:r>
    <w:proofErr w:type="spellEnd"/>
    <w:r w:rsidRPr="00421905">
      <w:rPr>
        <w:rFonts w:ascii="Bookman Old Style" w:hAnsi="Bookman Old Style"/>
        <w:i/>
        <w:color w:val="808080"/>
        <w:sz w:val="11"/>
        <w:szCs w:val="11"/>
      </w:rPr>
      <w:t>,</w:t>
    </w:r>
  </w:p>
  <w:p w:rsidR="00421905" w:rsidRPr="00421905" w:rsidRDefault="00421905" w:rsidP="00421905">
    <w:pPr>
      <w:tabs>
        <w:tab w:val="left" w:pos="720"/>
      </w:tabs>
      <w:rPr>
        <w:rFonts w:ascii="Bookman Old Style" w:hAnsi="Bookman Old Style"/>
        <w:i/>
        <w:color w:val="808080"/>
        <w:sz w:val="11"/>
        <w:szCs w:val="11"/>
      </w:rPr>
    </w:pPr>
    <w:r w:rsidRPr="00421905">
      <w:rPr>
        <w:rFonts w:ascii="Bookman Old Style" w:hAnsi="Bookman Old Style"/>
        <w:i/>
        <w:color w:val="808080"/>
        <w:sz w:val="11"/>
        <w:szCs w:val="11"/>
      </w:rPr>
      <w:t xml:space="preserve">Κλινικός Διαιτολόγος-Διατροφολόγος, </w:t>
    </w:r>
    <w:proofErr w:type="spellStart"/>
    <w:r w:rsidRPr="00421905">
      <w:rPr>
        <w:rFonts w:ascii="Bookman Old Style" w:hAnsi="Bookman Old Style"/>
        <w:i/>
        <w:color w:val="808080"/>
        <w:sz w:val="11"/>
        <w:szCs w:val="11"/>
        <w:lang w:val="en-US"/>
      </w:rPr>
      <w:t>MSc</w:t>
    </w:r>
    <w:proofErr w:type="spellEnd"/>
  </w:p>
  <w:p w:rsidR="00421905" w:rsidRDefault="004219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A6C" w:rsidRDefault="00371A6C" w:rsidP="00421905">
      <w:pPr>
        <w:spacing w:after="0" w:line="240" w:lineRule="auto"/>
      </w:pPr>
      <w:r>
        <w:separator/>
      </w:r>
    </w:p>
  </w:footnote>
  <w:footnote w:type="continuationSeparator" w:id="0">
    <w:p w:rsidR="00371A6C" w:rsidRDefault="00371A6C" w:rsidP="00421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05" w:rsidRPr="00421905" w:rsidRDefault="00421905" w:rsidP="00421905">
    <w:pPr>
      <w:tabs>
        <w:tab w:val="left" w:pos="720"/>
      </w:tabs>
      <w:rPr>
        <w:rFonts w:ascii="Bookman Old Style" w:hAnsi="Bookman Old Style"/>
        <w:b/>
        <w:color w:val="76923C" w:themeColor="accent3" w:themeShade="BF"/>
        <w:sz w:val="18"/>
        <w:szCs w:val="18"/>
      </w:rPr>
    </w:pPr>
    <w:r w:rsidRPr="00421905">
      <w:rPr>
        <w:rFonts w:ascii="Bookman Old Style" w:hAnsi="Bookman Old Style"/>
        <w:b/>
        <w:color w:val="76923C" w:themeColor="accent3" w:themeShade="BF"/>
        <w:sz w:val="18"/>
        <w:szCs w:val="18"/>
      </w:rPr>
      <w:t xml:space="preserve">Δημήτρης Π. </w:t>
    </w:r>
    <w:proofErr w:type="spellStart"/>
    <w:r w:rsidRPr="00421905">
      <w:rPr>
        <w:rFonts w:ascii="Bookman Old Style" w:hAnsi="Bookman Old Style"/>
        <w:b/>
        <w:color w:val="76923C" w:themeColor="accent3" w:themeShade="BF"/>
        <w:sz w:val="18"/>
        <w:szCs w:val="18"/>
      </w:rPr>
      <w:t>Μπερτζελέτος</w:t>
    </w:r>
    <w:proofErr w:type="spellEnd"/>
    <w:r w:rsidRPr="00421905">
      <w:rPr>
        <w:rFonts w:ascii="Bookman Old Style" w:hAnsi="Bookman Old Style"/>
        <w:b/>
        <w:color w:val="76923C" w:themeColor="accent3" w:themeShade="BF"/>
        <w:sz w:val="18"/>
        <w:szCs w:val="18"/>
      </w:rPr>
      <w:t>,</w:t>
    </w:r>
  </w:p>
  <w:p w:rsidR="00421905" w:rsidRPr="00421905" w:rsidRDefault="00421905" w:rsidP="00421905">
    <w:pPr>
      <w:tabs>
        <w:tab w:val="left" w:pos="720"/>
      </w:tabs>
      <w:spacing w:after="0"/>
      <w:rPr>
        <w:rFonts w:ascii="Bookman Old Style" w:hAnsi="Bookman Old Style"/>
        <w:color w:val="76923C" w:themeColor="accent3" w:themeShade="BF"/>
        <w:sz w:val="18"/>
        <w:szCs w:val="18"/>
      </w:rPr>
    </w:pPr>
    <w:r w:rsidRPr="00421905">
      <w:rPr>
        <w:rFonts w:ascii="Bookman Old Style" w:hAnsi="Bookman Old Style"/>
        <w:color w:val="76923C" w:themeColor="accent3" w:themeShade="BF"/>
        <w:sz w:val="18"/>
        <w:szCs w:val="18"/>
        <w:lang w:val="en-US"/>
      </w:rPr>
      <w:t>www</w:t>
    </w:r>
    <w:r w:rsidRPr="00421905">
      <w:rPr>
        <w:rFonts w:ascii="Bookman Old Style" w:hAnsi="Bookman Old Style"/>
        <w:color w:val="76923C" w:themeColor="accent3" w:themeShade="BF"/>
        <w:sz w:val="18"/>
        <w:szCs w:val="18"/>
      </w:rPr>
      <w:t>.</w:t>
    </w:r>
    <w:proofErr w:type="spellStart"/>
    <w:r w:rsidRPr="00421905">
      <w:rPr>
        <w:rFonts w:ascii="Bookman Old Style" w:hAnsi="Bookman Old Style"/>
        <w:color w:val="76923C" w:themeColor="accent3" w:themeShade="BF"/>
        <w:sz w:val="18"/>
        <w:szCs w:val="18"/>
        <w:lang w:val="en-US"/>
      </w:rPr>
      <w:t>bertzeletos</w:t>
    </w:r>
    <w:proofErr w:type="spellEnd"/>
    <w:r w:rsidRPr="00421905">
      <w:rPr>
        <w:rFonts w:ascii="Bookman Old Style" w:hAnsi="Bookman Old Style"/>
        <w:color w:val="76923C" w:themeColor="accent3" w:themeShade="BF"/>
        <w:sz w:val="18"/>
        <w:szCs w:val="18"/>
      </w:rPr>
      <w:t>.</w:t>
    </w:r>
    <w:proofErr w:type="spellStart"/>
    <w:r w:rsidRPr="00421905">
      <w:rPr>
        <w:rFonts w:ascii="Bookman Old Style" w:hAnsi="Bookman Old Style"/>
        <w:color w:val="76923C" w:themeColor="accent3" w:themeShade="BF"/>
        <w:sz w:val="18"/>
        <w:szCs w:val="18"/>
        <w:lang w:val="en-US"/>
      </w:rPr>
      <w:t>gr</w:t>
    </w:r>
    <w:proofErr w:type="spellEnd"/>
  </w:p>
  <w:p w:rsidR="00421905" w:rsidRPr="00421905" w:rsidRDefault="00421905" w:rsidP="00421905">
    <w:pPr>
      <w:tabs>
        <w:tab w:val="left" w:pos="720"/>
      </w:tabs>
      <w:spacing w:after="0"/>
      <w:rPr>
        <w:rFonts w:ascii="Bookman Old Style" w:hAnsi="Bookman Old Style"/>
        <w:color w:val="76923C" w:themeColor="accent3" w:themeShade="BF"/>
        <w:sz w:val="18"/>
        <w:szCs w:val="18"/>
      </w:rPr>
    </w:pPr>
    <w:proofErr w:type="spellStart"/>
    <w:r w:rsidRPr="00421905">
      <w:rPr>
        <w:rFonts w:ascii="Bookman Old Style" w:hAnsi="Bookman Old Style"/>
        <w:color w:val="76923C" w:themeColor="accent3" w:themeShade="BF"/>
        <w:sz w:val="18"/>
        <w:szCs w:val="18"/>
        <w:lang w:val="en-US"/>
      </w:rPr>
      <w:t>bertzeletos</w:t>
    </w:r>
    <w:proofErr w:type="spellEnd"/>
    <w:r w:rsidRPr="00421905">
      <w:rPr>
        <w:rFonts w:ascii="Bookman Old Style" w:hAnsi="Bookman Old Style"/>
        <w:color w:val="76923C" w:themeColor="accent3" w:themeShade="BF"/>
        <w:sz w:val="18"/>
        <w:szCs w:val="18"/>
      </w:rPr>
      <w:t>@</w:t>
    </w:r>
    <w:proofErr w:type="spellStart"/>
    <w:r w:rsidRPr="00421905">
      <w:rPr>
        <w:rFonts w:ascii="Bookman Old Style" w:hAnsi="Bookman Old Style"/>
        <w:color w:val="76923C" w:themeColor="accent3" w:themeShade="BF"/>
        <w:sz w:val="18"/>
        <w:szCs w:val="18"/>
        <w:lang w:val="en-US"/>
      </w:rPr>
      <w:t>gmail</w:t>
    </w:r>
    <w:proofErr w:type="spellEnd"/>
    <w:r w:rsidRPr="00421905">
      <w:rPr>
        <w:rFonts w:ascii="Bookman Old Style" w:hAnsi="Bookman Old Style"/>
        <w:color w:val="76923C" w:themeColor="accent3" w:themeShade="BF"/>
        <w:sz w:val="18"/>
        <w:szCs w:val="18"/>
      </w:rPr>
      <w:t>.</w:t>
    </w:r>
    <w:r w:rsidRPr="00421905">
      <w:rPr>
        <w:rFonts w:ascii="Bookman Old Style" w:hAnsi="Bookman Old Style"/>
        <w:color w:val="76923C" w:themeColor="accent3" w:themeShade="BF"/>
        <w:sz w:val="18"/>
        <w:szCs w:val="18"/>
        <w:lang w:val="en-US"/>
      </w:rPr>
      <w:t>com</w:t>
    </w:r>
  </w:p>
  <w:p w:rsidR="00421905" w:rsidRPr="00421905" w:rsidRDefault="00421905" w:rsidP="00421905">
    <w:pPr>
      <w:tabs>
        <w:tab w:val="left" w:pos="720"/>
      </w:tabs>
      <w:spacing w:after="0"/>
      <w:rPr>
        <w:rFonts w:ascii="Bookman Old Style" w:hAnsi="Bookman Old Style"/>
        <w:i/>
        <w:color w:val="76923C" w:themeColor="accent3" w:themeShade="BF"/>
        <w:sz w:val="12"/>
        <w:szCs w:val="12"/>
      </w:rPr>
    </w:pPr>
    <w:r w:rsidRPr="00421905">
      <w:rPr>
        <w:rFonts w:ascii="Bookman Old Style" w:hAnsi="Bookman Old Style"/>
        <w:i/>
        <w:color w:val="76923C" w:themeColor="accent3" w:themeShade="BF"/>
        <w:sz w:val="12"/>
        <w:szCs w:val="12"/>
      </w:rPr>
      <w:t>‘ο προγραμματισμός προσθέτει ελευθερία’</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44DD5"/>
    <w:rsid w:val="001C1845"/>
    <w:rsid w:val="00217DBE"/>
    <w:rsid w:val="002801DD"/>
    <w:rsid w:val="00371A6C"/>
    <w:rsid w:val="00421905"/>
    <w:rsid w:val="00444DD5"/>
    <w:rsid w:val="00461BF2"/>
    <w:rsid w:val="004E29E0"/>
    <w:rsid w:val="00690243"/>
    <w:rsid w:val="00982E6B"/>
    <w:rsid w:val="00BD5B2F"/>
    <w:rsid w:val="00BE5607"/>
    <w:rsid w:val="00D61C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D5"/>
    <w:pPr>
      <w:spacing w:after="120" w:line="264" w:lineRule="auto"/>
    </w:pPr>
    <w:rPr>
      <w:rFonts w:ascii="Book Antiqua" w:eastAsia="Times New Roman" w:hAnsi="Book Antiqua" w:cs="Times New Roman"/>
      <w:color w:val="000000"/>
      <w:kern w:val="28"/>
      <w:sz w:val="21"/>
      <w:szCs w:val="21"/>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title3">
    <w:name w:val="msotitle3"/>
    <w:rsid w:val="00444DD5"/>
    <w:pPr>
      <w:spacing w:after="0" w:line="240" w:lineRule="auto"/>
    </w:pPr>
    <w:rPr>
      <w:rFonts w:ascii="Book Antiqua" w:eastAsia="Times New Roman" w:hAnsi="Book Antiqua" w:cs="Times New Roman"/>
      <w:color w:val="006633"/>
      <w:kern w:val="28"/>
      <w:sz w:val="76"/>
      <w:szCs w:val="76"/>
      <w:lang w:eastAsia="el-GR"/>
    </w:rPr>
  </w:style>
  <w:style w:type="paragraph" w:styleId="a3">
    <w:name w:val="List Paragraph"/>
    <w:basedOn w:val="a"/>
    <w:uiPriority w:val="34"/>
    <w:qFormat/>
    <w:rsid w:val="00444DD5"/>
    <w:pPr>
      <w:ind w:left="720"/>
      <w:contextualSpacing/>
    </w:pPr>
  </w:style>
  <w:style w:type="paragraph" w:styleId="a4">
    <w:name w:val="header"/>
    <w:basedOn w:val="a"/>
    <w:link w:val="Char"/>
    <w:uiPriority w:val="99"/>
    <w:unhideWhenUsed/>
    <w:rsid w:val="00421905"/>
    <w:pPr>
      <w:tabs>
        <w:tab w:val="center" w:pos="4153"/>
        <w:tab w:val="right" w:pos="8306"/>
      </w:tabs>
      <w:spacing w:after="0" w:line="240" w:lineRule="auto"/>
    </w:pPr>
  </w:style>
  <w:style w:type="character" w:customStyle="1" w:styleId="Char">
    <w:name w:val="Κεφαλίδα Char"/>
    <w:basedOn w:val="a0"/>
    <w:link w:val="a4"/>
    <w:uiPriority w:val="99"/>
    <w:rsid w:val="00421905"/>
    <w:rPr>
      <w:rFonts w:ascii="Book Antiqua" w:eastAsia="Times New Roman" w:hAnsi="Book Antiqua" w:cs="Times New Roman"/>
      <w:color w:val="000000"/>
      <w:kern w:val="28"/>
      <w:sz w:val="21"/>
      <w:szCs w:val="21"/>
      <w:lang w:eastAsia="el-GR"/>
    </w:rPr>
  </w:style>
  <w:style w:type="paragraph" w:styleId="a5">
    <w:name w:val="footer"/>
    <w:basedOn w:val="a"/>
    <w:link w:val="Char0"/>
    <w:uiPriority w:val="99"/>
    <w:semiHidden/>
    <w:unhideWhenUsed/>
    <w:rsid w:val="00421905"/>
    <w:pPr>
      <w:tabs>
        <w:tab w:val="center" w:pos="4153"/>
        <w:tab w:val="right" w:pos="8306"/>
      </w:tabs>
      <w:spacing w:after="0" w:line="240" w:lineRule="auto"/>
    </w:pPr>
  </w:style>
  <w:style w:type="character" w:customStyle="1" w:styleId="Char0">
    <w:name w:val="Υποσέλιδο Char"/>
    <w:basedOn w:val="a0"/>
    <w:link w:val="a5"/>
    <w:uiPriority w:val="99"/>
    <w:semiHidden/>
    <w:rsid w:val="00421905"/>
    <w:rPr>
      <w:rFonts w:ascii="Book Antiqua" w:eastAsia="Times New Roman" w:hAnsi="Book Antiqua" w:cs="Times New Roman"/>
      <w:color w:val="000000"/>
      <w:kern w:val="28"/>
      <w:sz w:val="21"/>
      <w:szCs w:val="21"/>
      <w:lang w:eastAsia="el-GR"/>
    </w:rPr>
  </w:style>
  <w:style w:type="paragraph" w:styleId="a6">
    <w:name w:val="Balloon Text"/>
    <w:basedOn w:val="a"/>
    <w:link w:val="Char1"/>
    <w:uiPriority w:val="99"/>
    <w:semiHidden/>
    <w:unhideWhenUsed/>
    <w:rsid w:val="0042190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21905"/>
    <w:rPr>
      <w:rFonts w:ascii="Tahoma" w:eastAsia="Times New Roman" w:hAnsi="Tahoma" w:cs="Tahoma"/>
      <w:color w:val="000000"/>
      <w:kern w:val="28"/>
      <w:sz w:val="16"/>
      <w:szCs w:val="16"/>
      <w:lang w:eastAsia="el-GR"/>
    </w:rPr>
  </w:style>
  <w:style w:type="character" w:styleId="-">
    <w:name w:val="Hyperlink"/>
    <w:basedOn w:val="a0"/>
    <w:uiPriority w:val="99"/>
    <w:rsid w:val="00421905"/>
    <w:rPr>
      <w:color w:val="0000FF"/>
      <w:u w:val="single"/>
    </w:rPr>
  </w:style>
  <w:style w:type="character" w:customStyle="1" w:styleId="apple-converted-space">
    <w:name w:val="apple-converted-space"/>
    <w:basedOn w:val="a0"/>
    <w:rsid w:val="00421905"/>
  </w:style>
  <w:style w:type="character" w:customStyle="1" w:styleId="skypepnhcontainer">
    <w:name w:val="skype_pnh_container"/>
    <w:basedOn w:val="a0"/>
    <w:rsid w:val="00421905"/>
  </w:style>
  <w:style w:type="character" w:customStyle="1" w:styleId="skypepnhtextspan">
    <w:name w:val="skype_pnh_text_span"/>
    <w:basedOn w:val="a0"/>
    <w:rsid w:val="00421905"/>
  </w:style>
  <w:style w:type="character" w:customStyle="1" w:styleId="skypepnhrightspan">
    <w:name w:val="skype_pnh_right_span"/>
    <w:basedOn w:val="a0"/>
    <w:rsid w:val="00421905"/>
  </w:style>
</w:styles>
</file>

<file path=word/webSettings.xml><?xml version="1.0" encoding="utf-8"?>
<w:webSettings xmlns:r="http://schemas.openxmlformats.org/officeDocument/2006/relationships" xmlns:w="http://schemas.openxmlformats.org/wordprocessingml/2006/main">
  <w:divs>
    <w:div w:id="1057826101">
      <w:bodyDiv w:val="1"/>
      <w:marLeft w:val="0"/>
      <w:marRight w:val="0"/>
      <w:marTop w:val="0"/>
      <w:marBottom w:val="0"/>
      <w:divBdr>
        <w:top w:val="none" w:sz="0" w:space="0" w:color="auto"/>
        <w:left w:val="none" w:sz="0" w:space="0" w:color="auto"/>
        <w:bottom w:val="none" w:sz="0" w:space="0" w:color="auto"/>
        <w:right w:val="none" w:sz="0" w:space="0" w:color="auto"/>
      </w:divBdr>
    </w:div>
    <w:div w:id="1075739135">
      <w:bodyDiv w:val="1"/>
      <w:marLeft w:val="0"/>
      <w:marRight w:val="0"/>
      <w:marTop w:val="0"/>
      <w:marBottom w:val="0"/>
      <w:divBdr>
        <w:top w:val="none" w:sz="0" w:space="0" w:color="auto"/>
        <w:left w:val="none" w:sz="0" w:space="0" w:color="auto"/>
        <w:bottom w:val="none" w:sz="0" w:space="0" w:color="auto"/>
        <w:right w:val="none" w:sz="0" w:space="0" w:color="auto"/>
      </w:divBdr>
    </w:div>
    <w:div w:id="1187479372">
      <w:bodyDiv w:val="1"/>
      <w:marLeft w:val="0"/>
      <w:marRight w:val="0"/>
      <w:marTop w:val="0"/>
      <w:marBottom w:val="0"/>
      <w:divBdr>
        <w:top w:val="none" w:sz="0" w:space="0" w:color="auto"/>
        <w:left w:val="none" w:sz="0" w:space="0" w:color="auto"/>
        <w:bottom w:val="none" w:sz="0" w:space="0" w:color="auto"/>
        <w:right w:val="none" w:sz="0" w:space="0" w:color="auto"/>
      </w:divBdr>
    </w:div>
    <w:div w:id="131965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tzeletos@gmail.com" TargetMode="External"/><Relationship Id="rId3" Type="http://schemas.openxmlformats.org/officeDocument/2006/relationships/settings" Target="settings.xml"/><Relationship Id="rId7" Type="http://schemas.openxmlformats.org/officeDocument/2006/relationships/hyperlink" Target="tel:%2B30%2027102323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95C29-7F16-4B67-8689-9E0B17BB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450</Words>
  <Characters>2430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2012-12-22T09:36:00Z</dcterms:created>
  <dcterms:modified xsi:type="dcterms:W3CDTF">2012-12-28T08:48:00Z</dcterms:modified>
</cp:coreProperties>
</file>